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8C6B23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8C6B23">
              <w:t>Yıllık</w:t>
            </w:r>
            <w:r w:rsidR="009318BF">
              <w:t>-Mazeret</w:t>
            </w:r>
            <w:r w:rsidR="008C6B23">
              <w:t xml:space="preserve"> İzin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8C6B23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İzin Dilekçesi</w:t>
            </w: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8C6B2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İzin Formu</w:t>
            </w: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B8530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Kanun</w:t>
            </w:r>
          </w:p>
          <w:p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B85305" w:rsidRDefault="008C6B23" w:rsidP="00B8530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İzin Dilekçesi</w:t>
            </w:r>
          </w:p>
          <w:p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F671CC" w:rsidRDefault="008C6B23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Personel İzin Otomasyon</w:t>
            </w:r>
            <w:r w:rsidR="00523375">
              <w:rPr>
                <w:rFonts w:asciiTheme="minorHAnsi" w:hAnsiTheme="minorHAnsi" w:cstheme="minorHAnsi"/>
                <w:bCs/>
              </w:rPr>
              <w:t xml:space="preserve">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E042FD">
              <w:t>Erkan BOYDAK</w:t>
            </w:r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9318BF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YILLIK- MAZERET İZİN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bookmarkStart w:id="0" w:name="_GoBack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85A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271A16" wp14:editId="47207B49">
                      <wp:simplePos x="0" y="0"/>
                      <wp:positionH relativeFrom="column">
                        <wp:posOffset>1351695</wp:posOffset>
                      </wp:positionH>
                      <wp:positionV relativeFrom="paragraph">
                        <wp:posOffset>29624</wp:posOffset>
                      </wp:positionV>
                      <wp:extent cx="2712720" cy="924339"/>
                      <wp:effectExtent l="0" t="0" r="1143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9243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9318BF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İlgili personel (Akademik personel) Bölüm Başkanına (İdari personel) Fakülte Sekreterliğine dilekçe ile başvurur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71A16" id="Yuvarlatılmış Dikdörtgen 2" o:spid="_x0000_s1027" style="position:absolute;margin-left:106.45pt;margin-top:2.35pt;width:213.6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9318BF" w:rsidP="00523375">
                            <w:pPr>
                              <w:spacing w:after="0"/>
                              <w:jc w:val="center"/>
                            </w:pPr>
                            <w:r>
                              <w:t>İlgili personel (Akademik personel) Bölüm Başkanına (İdari personel) Fakülte Sekreterliğine dilekçe ile başvurur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2724620</wp:posOffset>
                      </wp:positionH>
                      <wp:positionV relativeFrom="paragraph">
                        <wp:posOffset>97735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0D41" id="Düz Ok Bağlayıcısı 21" o:spid="_x0000_s1026" type="#_x0000_t32" style="position:absolute;margin-left:214.55pt;margin-top:7.7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EU7tEb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9318BF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Uygun görülen dilekçe Fakülte Sekreteri tarafından Personel İşlerine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9318BF" w:rsidP="008D46DF">
                            <w:pPr>
                              <w:spacing w:after="0"/>
                              <w:jc w:val="center"/>
                            </w:pPr>
                            <w:r>
                              <w:t>Uygun görülen dilekçe Fakülte Sekreteri tarafından Personel İşlerine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D776F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2869648</wp:posOffset>
                      </wp:positionH>
                      <wp:positionV relativeFrom="paragraph">
                        <wp:posOffset>23275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B5BF" id="Düz Ok Bağlayıcısı 5" o:spid="_x0000_s1026" type="#_x0000_t32" style="position:absolute;margin-left:225.95pt;margin-top:1.8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318BF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Personel İşleri İzin Dilekçesine istinaden izin günlerini Personel Otomasyonuna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318BF" w:rsidP="009318BF">
                            <w:pPr>
                              <w:spacing w:after="0"/>
                              <w:jc w:val="center"/>
                            </w:pPr>
                            <w:r>
                              <w:t>Personel İşleri İzin Dilekçesine istinaden izin günlerini Personel Otomasyonuna girer.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8F07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18BF" w:rsidRDefault="009318BF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Personel Otomasyonundan alınan izin formu, Bölüm Başkanı – Fakülte Sekreteri ve</w:t>
                                  </w:r>
                                </w:p>
                                <w:p w:rsidR="009318BF" w:rsidRDefault="009318BF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Dekan tarafından imzalanarak</w:t>
                                  </w:r>
                                </w:p>
                                <w:p w:rsidR="009318BF" w:rsidRDefault="009318BF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ilgili birim ve kişilere bildirimi</w:t>
                                  </w:r>
                                </w:p>
                                <w:p w:rsidR="009C2D6F" w:rsidRPr="009C2D6F" w:rsidRDefault="009318BF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318BF" w:rsidRDefault="009318BF" w:rsidP="009318BF">
                            <w:pPr>
                              <w:spacing w:after="0"/>
                              <w:jc w:val="center"/>
                            </w:pPr>
                            <w:r>
                              <w:t>Personel Otomasyonundan alınan izin formu, Bölüm Başkanı – Fakülte Sekreteri ve</w:t>
                            </w:r>
                          </w:p>
                          <w:p w:rsidR="009318BF" w:rsidRDefault="009318BF" w:rsidP="009318BF">
                            <w:pPr>
                              <w:spacing w:after="0"/>
                              <w:jc w:val="center"/>
                            </w:pPr>
                            <w:r>
                              <w:t>Dekan tarafından imzalanarak</w:t>
                            </w:r>
                          </w:p>
                          <w:p w:rsidR="009318BF" w:rsidRDefault="009318BF" w:rsidP="009318BF">
                            <w:pPr>
                              <w:spacing w:after="0"/>
                              <w:jc w:val="center"/>
                            </w:pPr>
                            <w:r>
                              <w:t>ilgili birim ve kişilere bildirimi</w:t>
                            </w:r>
                          </w:p>
                          <w:p w:rsidR="009C2D6F" w:rsidRPr="009C2D6F" w:rsidRDefault="009318BF" w:rsidP="009318BF">
                            <w:pPr>
                              <w:spacing w:after="0"/>
                              <w:jc w:val="center"/>
                            </w:pPr>
                            <w:r>
                              <w:t>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7A621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9318BF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İlgili dönüşünde göreve başlama dilekçesini Bölüm Başkanlığına sunar, Bölüm Başkanlığı ise göreve başlama dilekçesini Dekanlığına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9318BF" w:rsidP="009318BF">
                            <w:pPr>
                              <w:spacing w:after="0"/>
                              <w:jc w:val="both"/>
                            </w:pPr>
                            <w:r>
                              <w:t>İlgili dönüşünde göreve başlama dilekçesini Bölüm Başkanlığına sunar, Bölüm Başkanlığı ise göreve başlama dilekçesini Dekanlığına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7A8592" wp14:editId="1063307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F17FA" id="Düz Ok Bağlayıcısı 8" o:spid="_x0000_s1026" type="#_x0000_t32" style="position:absolute;margin-left:213.8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O6I0m3QAAAAkBAAAPAAAAZHJzL2Rv&#10;d25yZXYueG1sTI/LasMwEEX3gfyDmEI3oZEa8sK1HEIgFApdNO0HKNbENrVGxpIdO1/fKV00y5l7&#10;uI90N7ha9NiGypOG57kCgZR7W1Gh4evz+LQFEaIha2pPqGHEALtsOklNYv2VPrA/xUKwCYXEaChj&#10;bBIpQ16iM2HuGyTWLr51JvLZFtK25srmrpYLpdbSmYo4oTQNHkrMv0+d45A3+X7sbv0sHBTlzW05&#10;jq+XSuvHh2H/AiLiEP9h+K3P1SHjTmffkQ2i1rBcbNaMsqBWIBj4e5w1rLYbkFkq7xdkP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O6I0m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D6F41D" wp14:editId="215FA64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200025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6F41D" id="Yuvarlatılmış Dikdörtgen 15" o:spid="_x0000_s1032" style="position:absolute;margin-left:126.7pt;margin-top:15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Aykkfb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523375" w:rsidRDefault="009318BF" w:rsidP="00DE7C68">
            <w:r>
              <w:t>Personel İşleri</w:t>
            </w:r>
          </w:p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9318BF" w:rsidP="00DF3C47">
            <w:r>
              <w:t>Fakülte Sekreteri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9318BF" w:rsidP="00DE7C68">
            <w:r w:rsidRPr="009318BF">
              <w:t>Personel İşleri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9318BF" w:rsidRDefault="009318BF" w:rsidP="00DE7C68">
            <w:r>
              <w:t>Fakülte Sekreteri</w:t>
            </w:r>
          </w:p>
          <w:p w:rsidR="009318BF" w:rsidRDefault="009318BF" w:rsidP="00DE7C68">
            <w:r>
              <w:t>Bölüm Başkanı</w:t>
            </w:r>
          </w:p>
          <w:p w:rsidR="009318BF" w:rsidRDefault="009318BF" w:rsidP="00DE7C68">
            <w:r>
              <w:t>Dekan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bookmarkEnd w:id="0"/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7B" w:rsidRDefault="00FD347B" w:rsidP="00B55FE0">
      <w:pPr>
        <w:spacing w:after="0" w:line="240" w:lineRule="auto"/>
      </w:pPr>
      <w:r>
        <w:separator/>
      </w:r>
    </w:p>
  </w:endnote>
  <w:endnote w:type="continuationSeparator" w:id="0">
    <w:p w:rsidR="00FD347B" w:rsidRDefault="00FD347B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FD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7B" w:rsidRDefault="00FD347B" w:rsidP="00B55FE0">
      <w:pPr>
        <w:spacing w:after="0" w:line="240" w:lineRule="auto"/>
      </w:pPr>
      <w:r>
        <w:separator/>
      </w:r>
    </w:p>
  </w:footnote>
  <w:footnote w:type="continuationSeparator" w:id="0">
    <w:p w:rsidR="00FD347B" w:rsidRDefault="00FD347B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042FD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5FBE-F9A0-414F-906D-2424D5D1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8252-F353-4DB2-ACBB-520F230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2023-04-24T11:03:00Z</dcterms:created>
  <dcterms:modified xsi:type="dcterms:W3CDTF">2023-04-24T11:03:00Z</dcterms:modified>
</cp:coreProperties>
</file>