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4C" w:rsidRPr="00A53504" w:rsidRDefault="00492F4C" w:rsidP="00A53504">
      <w:pPr>
        <w:rPr>
          <w:b/>
          <w:szCs w:val="24"/>
        </w:rPr>
      </w:pPr>
    </w:p>
    <w:p w:rsidR="00390D73" w:rsidRPr="00D30E32" w:rsidRDefault="00AB7542" w:rsidP="006B3FB3">
      <w:pPr>
        <w:pStyle w:val="NormalWeb"/>
        <w:spacing w:line="360" w:lineRule="auto"/>
        <w:rPr>
          <w:rFonts w:eastAsiaTheme="minorHAnsi"/>
          <w:b/>
          <w:u w:val="single"/>
          <w:lang w:eastAsia="en-US"/>
        </w:rPr>
      </w:pPr>
      <w:r w:rsidRPr="00D30E32">
        <w:rPr>
          <w:rFonts w:eastAsiaTheme="minorHAnsi"/>
          <w:b/>
          <w:u w:val="single"/>
          <w:lang w:eastAsia="en-US"/>
        </w:rPr>
        <w:t>I.GENEL BİLGİLER</w:t>
      </w:r>
    </w:p>
    <w:p w:rsidR="00B94EA8" w:rsidRPr="00AB7542" w:rsidRDefault="00A60055" w:rsidP="006B3FB3">
      <w:pPr>
        <w:pStyle w:val="NormalWeb"/>
        <w:spacing w:line="360" w:lineRule="auto"/>
        <w:jc w:val="both"/>
      </w:pPr>
      <w:r>
        <w:t>Haziran 2017’de</w:t>
      </w:r>
      <w:r w:rsidR="00817CD2">
        <w:t xml:space="preserve"> kurulan o</w:t>
      </w:r>
      <w:r w:rsidR="00B94EA8" w:rsidRPr="00AB7542">
        <w:t>fisimiz, Iğdır Üniversitesi Rektörlüğü bünyesinde faaliyet göstermekte olup Üniversitemizde eğitim görmek isteyen yabancı uyruklu öğrencilerle ilgilenmek</w:t>
      </w:r>
      <w:r w:rsidR="00E20BAF">
        <w:t xml:space="preserve"> ile</w:t>
      </w:r>
      <w:r w:rsidR="00B94EA8" w:rsidRPr="00AB7542">
        <w:t xml:space="preserve"> birlikte ilgili akademik birimlerle Rektörlük arasındaki koordinasyonu da sağlamaktadır.  </w:t>
      </w:r>
    </w:p>
    <w:p w:rsidR="00B94EA8" w:rsidRPr="00D30E32" w:rsidRDefault="00390D73" w:rsidP="006B3FB3">
      <w:pPr>
        <w:pStyle w:val="NormalWeb"/>
        <w:spacing w:line="360" w:lineRule="auto"/>
        <w:jc w:val="both"/>
        <w:rPr>
          <w:rStyle w:val="Gl"/>
        </w:rPr>
      </w:pPr>
      <w:r w:rsidRPr="00D30E32">
        <w:rPr>
          <w:rStyle w:val="Gl"/>
        </w:rPr>
        <w:t>A.</w:t>
      </w:r>
      <w:r w:rsidR="00971755" w:rsidRPr="00D30E32">
        <w:rPr>
          <w:rStyle w:val="Gl"/>
        </w:rPr>
        <w:t xml:space="preserve"> </w:t>
      </w:r>
      <w:r w:rsidR="00B94EA8" w:rsidRPr="00D30E32">
        <w:rPr>
          <w:rStyle w:val="Gl"/>
        </w:rPr>
        <w:t>M</w:t>
      </w:r>
      <w:r w:rsidR="00AB7542" w:rsidRPr="00D30E32">
        <w:rPr>
          <w:rStyle w:val="Gl"/>
        </w:rPr>
        <w:t>isyon</w:t>
      </w:r>
      <w:r w:rsidRPr="00D30E32">
        <w:rPr>
          <w:rStyle w:val="Gl"/>
        </w:rPr>
        <w:t xml:space="preserve"> ve Vizyon</w:t>
      </w:r>
    </w:p>
    <w:p w:rsidR="00390D73" w:rsidRPr="00AB7542" w:rsidRDefault="00390D73" w:rsidP="006B3FB3">
      <w:pPr>
        <w:pStyle w:val="NormalWeb"/>
        <w:spacing w:line="360" w:lineRule="auto"/>
        <w:jc w:val="both"/>
      </w:pPr>
      <w:r>
        <w:rPr>
          <w:rStyle w:val="Gl"/>
        </w:rPr>
        <w:t>Misyon</w:t>
      </w:r>
    </w:p>
    <w:p w:rsidR="005D278C" w:rsidRPr="00AB7542" w:rsidRDefault="005D278C" w:rsidP="006B3FB3">
      <w:pPr>
        <w:spacing w:after="0" w:line="360" w:lineRule="auto"/>
        <w:jc w:val="both"/>
        <w:rPr>
          <w:szCs w:val="24"/>
        </w:rPr>
      </w:pPr>
      <w:r w:rsidRPr="00AB7542">
        <w:rPr>
          <w:szCs w:val="24"/>
        </w:rPr>
        <w:t>Üniversitemizde öğrenim görmekte olan yabancı uyruklu öğrencilerin Iğdır Üniversitesi’nde nitelikli eğitim/öğretim dönemi yaşamalarını, öğrenimlerini içten</w:t>
      </w:r>
      <w:r w:rsidR="008C6211">
        <w:rPr>
          <w:szCs w:val="24"/>
        </w:rPr>
        <w:t>,</w:t>
      </w:r>
      <w:r w:rsidRPr="00AB7542">
        <w:rPr>
          <w:szCs w:val="24"/>
        </w:rPr>
        <w:t xml:space="preserve"> memnuniyet, sempati duyguları içerisinde tamamlamalarını ve ülkelerine aynı donanım ve duygularla dönmelerini sağlamaya yönelik çalışmalar yapmak,</w:t>
      </w:r>
    </w:p>
    <w:p w:rsidR="00264ED7" w:rsidRPr="00AB7542" w:rsidRDefault="00264ED7" w:rsidP="006B3FB3">
      <w:pPr>
        <w:spacing w:after="0" w:line="360" w:lineRule="auto"/>
        <w:jc w:val="both"/>
        <w:rPr>
          <w:szCs w:val="24"/>
        </w:rPr>
      </w:pPr>
    </w:p>
    <w:p w:rsidR="005D278C" w:rsidRPr="00AB7542" w:rsidRDefault="005D278C" w:rsidP="006B3FB3">
      <w:pPr>
        <w:spacing w:after="0" w:line="360" w:lineRule="auto"/>
        <w:jc w:val="both"/>
        <w:rPr>
          <w:szCs w:val="24"/>
        </w:rPr>
      </w:pPr>
      <w:r w:rsidRPr="00AB7542">
        <w:rPr>
          <w:szCs w:val="24"/>
        </w:rPr>
        <w:t>Öğrencilerin eğitime, sosyal yaşama ve kültürel faaliyetlere eşit bir şekilde katılımlarına yardımcı olmak,</w:t>
      </w:r>
    </w:p>
    <w:p w:rsidR="00264ED7" w:rsidRPr="00AB7542" w:rsidRDefault="00264ED7" w:rsidP="006B3FB3">
      <w:pPr>
        <w:spacing w:after="0" w:line="360" w:lineRule="auto"/>
        <w:jc w:val="both"/>
        <w:rPr>
          <w:szCs w:val="24"/>
        </w:rPr>
      </w:pPr>
    </w:p>
    <w:p w:rsidR="005D278C" w:rsidRPr="00AB7542" w:rsidRDefault="005D278C" w:rsidP="006B3FB3">
      <w:pPr>
        <w:spacing w:after="0" w:line="360" w:lineRule="auto"/>
        <w:jc w:val="both"/>
        <w:rPr>
          <w:szCs w:val="24"/>
        </w:rPr>
      </w:pPr>
      <w:r w:rsidRPr="00AB7542">
        <w:rPr>
          <w:szCs w:val="24"/>
        </w:rPr>
        <w:t>Hem üniversitemizin diğer ülke kültürlerine yakınlığının artması hem de diğer ülkelerde ülkemizin kültürel ve sosyal yapısının tanıtılması amacıyla üniversitemizde öğrenim görmeyi özendirmeye ve yabancı öğrenci sayısının artmasına yönelik çalışmalar yapmak,</w:t>
      </w:r>
    </w:p>
    <w:p w:rsidR="00264ED7" w:rsidRPr="00AB7542" w:rsidRDefault="00264ED7" w:rsidP="006B3FB3">
      <w:pPr>
        <w:spacing w:after="0" w:line="360" w:lineRule="auto"/>
        <w:jc w:val="both"/>
        <w:rPr>
          <w:szCs w:val="24"/>
        </w:rPr>
      </w:pPr>
    </w:p>
    <w:p w:rsidR="005D278C" w:rsidRPr="00AB7542" w:rsidRDefault="005D278C" w:rsidP="006B3FB3">
      <w:pPr>
        <w:spacing w:after="0" w:line="360" w:lineRule="auto"/>
        <w:jc w:val="both"/>
        <w:rPr>
          <w:szCs w:val="24"/>
        </w:rPr>
      </w:pPr>
      <w:r w:rsidRPr="00AB7542">
        <w:rPr>
          <w:szCs w:val="24"/>
        </w:rPr>
        <w:t>Üniversitemizde öğrenim gören yabancı uyruklu öğrencilerin ülkelerine döndüklerinde, üniversitemiz ve ülkemiz için gönüllü kültür elçileri olmalarını sağl</w:t>
      </w:r>
      <w:r w:rsidR="0065393C">
        <w:rPr>
          <w:szCs w:val="24"/>
        </w:rPr>
        <w:t>amaya yönelik çalışmalar yapmaktır.</w:t>
      </w:r>
    </w:p>
    <w:p w:rsidR="002F6EAE" w:rsidRPr="00AB7542" w:rsidRDefault="00B94EA8" w:rsidP="006B3FB3">
      <w:pPr>
        <w:pStyle w:val="NormalWeb"/>
        <w:spacing w:line="360" w:lineRule="auto"/>
        <w:jc w:val="both"/>
      </w:pPr>
      <w:r w:rsidRPr="00AB7542">
        <w:rPr>
          <w:rStyle w:val="Gl"/>
        </w:rPr>
        <w:t>V</w:t>
      </w:r>
      <w:r w:rsidR="00AB7542" w:rsidRPr="00AB7542">
        <w:rPr>
          <w:rStyle w:val="Gl"/>
        </w:rPr>
        <w:t>izyon</w:t>
      </w:r>
    </w:p>
    <w:p w:rsidR="000C6EC4" w:rsidRPr="00AB7542" w:rsidRDefault="0065393C" w:rsidP="006B3FB3">
      <w:pPr>
        <w:pStyle w:val="NormalWeb"/>
        <w:spacing w:line="360" w:lineRule="auto"/>
        <w:jc w:val="both"/>
      </w:pPr>
      <w:r>
        <w:t xml:space="preserve">Uluslararası </w:t>
      </w:r>
      <w:r w:rsidR="00E91211">
        <w:t>ö</w:t>
      </w:r>
      <w:r w:rsidR="007920CC" w:rsidRPr="00AB7542">
        <w:t>ğrenciler</w:t>
      </w:r>
      <w:r w:rsidR="00E91211">
        <w:t>imiz</w:t>
      </w:r>
      <w:r w:rsidR="007920CC" w:rsidRPr="00AB7542">
        <w:t xml:space="preserve"> için </w:t>
      </w:r>
      <w:r w:rsidR="005D278C" w:rsidRPr="00AB7542">
        <w:t>önemli olan</w:t>
      </w:r>
      <w:r w:rsidR="007920CC" w:rsidRPr="00AB7542">
        <w:t xml:space="preserve"> günleri </w:t>
      </w:r>
      <w:r w:rsidR="005D278C" w:rsidRPr="00AB7542">
        <w:t>belirleyerek</w:t>
      </w:r>
      <w:r w:rsidR="007920CC" w:rsidRPr="00AB7542">
        <w:t xml:space="preserve"> sosyal, kültürel ve sanatsal etkinlikler düzenlemek,</w:t>
      </w:r>
      <w:r w:rsidR="005D278C" w:rsidRPr="00AB7542">
        <w:t xml:space="preserve"> </w:t>
      </w:r>
      <w:r w:rsidR="007920CC" w:rsidRPr="00AB7542">
        <w:t>Ülkemiz kültürünü tanıtıcı ve sevdirici sosyal etkinlikleri planlamak</w:t>
      </w:r>
      <w:r>
        <w:t>,</w:t>
      </w:r>
      <w:r w:rsidR="00E91211">
        <w:t xml:space="preserve"> </w:t>
      </w:r>
      <w:r w:rsidR="005D278C" w:rsidRPr="00AB7542">
        <w:t xml:space="preserve">Uluslararası öğrencilere her alanda danışmanlık hizmeti vererek Iğdır Üniversitesi’nin uluslararasılaşmasına en üst düzeyde katkı </w:t>
      </w:r>
      <w:r w:rsidR="008122A9" w:rsidRPr="00AB7542">
        <w:t>sağlamaktır.</w:t>
      </w:r>
    </w:p>
    <w:p w:rsidR="00967BB0" w:rsidRPr="00BC3B01" w:rsidRDefault="00967BB0" w:rsidP="006B3FB3">
      <w:pPr>
        <w:spacing w:after="0" w:line="360" w:lineRule="auto"/>
        <w:jc w:val="both"/>
        <w:rPr>
          <w:b/>
          <w:color w:val="7030A0"/>
          <w:szCs w:val="24"/>
        </w:rPr>
      </w:pPr>
      <w:bookmarkStart w:id="0" w:name="yetki"/>
    </w:p>
    <w:p w:rsidR="001A4822" w:rsidRDefault="001A4822" w:rsidP="006B3FB3">
      <w:pPr>
        <w:spacing w:after="0" w:line="360" w:lineRule="auto"/>
        <w:jc w:val="both"/>
        <w:rPr>
          <w:b/>
          <w:szCs w:val="24"/>
        </w:rPr>
      </w:pPr>
    </w:p>
    <w:p w:rsidR="00492F4C" w:rsidRDefault="00492F4C" w:rsidP="006B3FB3">
      <w:pPr>
        <w:spacing w:after="0" w:line="360" w:lineRule="auto"/>
        <w:jc w:val="both"/>
        <w:rPr>
          <w:b/>
          <w:szCs w:val="24"/>
        </w:rPr>
      </w:pPr>
    </w:p>
    <w:p w:rsidR="003D3EF1" w:rsidRPr="00D30E32" w:rsidRDefault="00BC3B01" w:rsidP="006B3FB3">
      <w:pPr>
        <w:spacing w:after="0" w:line="360" w:lineRule="auto"/>
        <w:jc w:val="both"/>
        <w:rPr>
          <w:b/>
          <w:szCs w:val="24"/>
        </w:rPr>
      </w:pPr>
      <w:r w:rsidRPr="00D30E32">
        <w:rPr>
          <w:b/>
          <w:szCs w:val="24"/>
        </w:rPr>
        <w:t>B.</w:t>
      </w:r>
      <w:r w:rsidR="00164B71">
        <w:rPr>
          <w:b/>
          <w:szCs w:val="24"/>
        </w:rPr>
        <w:t xml:space="preserve"> </w:t>
      </w:r>
      <w:r w:rsidR="003D3EF1" w:rsidRPr="00D30E32">
        <w:rPr>
          <w:b/>
          <w:szCs w:val="24"/>
        </w:rPr>
        <w:t>Y</w:t>
      </w:r>
      <w:r w:rsidR="00AB7542" w:rsidRPr="00D30E32">
        <w:rPr>
          <w:b/>
          <w:szCs w:val="24"/>
        </w:rPr>
        <w:t>etki ve Sorumluluklar</w:t>
      </w:r>
    </w:p>
    <w:bookmarkEnd w:id="0"/>
    <w:p w:rsidR="00264ED7" w:rsidRPr="00213247" w:rsidRDefault="00264ED7" w:rsidP="006B3FB3">
      <w:pPr>
        <w:spacing w:line="360" w:lineRule="auto"/>
        <w:jc w:val="both"/>
        <w:rPr>
          <w:b/>
          <w:szCs w:val="24"/>
        </w:rPr>
      </w:pPr>
    </w:p>
    <w:p w:rsidR="00A36022" w:rsidRPr="00492F4C" w:rsidRDefault="00264ED7" w:rsidP="00492F4C">
      <w:pPr>
        <w:spacing w:line="360" w:lineRule="auto"/>
        <w:jc w:val="both"/>
        <w:rPr>
          <w:szCs w:val="24"/>
        </w:rPr>
      </w:pPr>
      <w:r w:rsidRPr="00213247">
        <w:rPr>
          <w:szCs w:val="24"/>
        </w:rPr>
        <w:t>Büro, birim ve bölüm koordinatörleri tarafından kendisine sağlanan veriler yardımıyla öğrencilerin bilgilerinin bulunduğu b</w:t>
      </w:r>
      <w:r w:rsidR="00C749EF" w:rsidRPr="00213247">
        <w:rPr>
          <w:szCs w:val="24"/>
        </w:rPr>
        <w:t>ir Öğrenci Bilgi Arşivi düzenlemek</w:t>
      </w:r>
      <w:r w:rsidRPr="00213247">
        <w:rPr>
          <w:szCs w:val="24"/>
        </w:rPr>
        <w:t>; öğrencilere yönelik yapılacak çalışmalarda (anket, sosyal ve kültürel etkinlik, akademik destek, vb.) diğer birimlerin görüş ve önerilerini de dikk</w:t>
      </w:r>
      <w:r w:rsidR="00C749EF" w:rsidRPr="00213247">
        <w:rPr>
          <w:szCs w:val="24"/>
        </w:rPr>
        <w:t>ate alarak organizasyonlar yapmak</w:t>
      </w:r>
      <w:r w:rsidRPr="00213247">
        <w:rPr>
          <w:szCs w:val="24"/>
        </w:rPr>
        <w:t xml:space="preserve"> ve bu organiz</w:t>
      </w:r>
      <w:r w:rsidR="00A6232F">
        <w:rPr>
          <w:szCs w:val="24"/>
        </w:rPr>
        <w:t>asyonları gerçekleştirmek için ü</w:t>
      </w:r>
      <w:r w:rsidRPr="00213247">
        <w:rPr>
          <w:szCs w:val="24"/>
        </w:rPr>
        <w:t>niversite ve d</w:t>
      </w:r>
      <w:r w:rsidR="00C749EF" w:rsidRPr="00213247">
        <w:rPr>
          <w:szCs w:val="24"/>
        </w:rPr>
        <w:t>iğer kurumlarla bağlantıya geçmek</w:t>
      </w:r>
      <w:r w:rsidRPr="00213247">
        <w:rPr>
          <w:szCs w:val="24"/>
        </w:rPr>
        <w:t>; öğrencilerin sosyal ihtiyaçları için kullanabilecekleri mekânlar temin eder</w:t>
      </w:r>
      <w:r w:rsidR="00C749EF" w:rsidRPr="00213247">
        <w:rPr>
          <w:szCs w:val="24"/>
        </w:rPr>
        <w:t>ek</w:t>
      </w:r>
      <w:r w:rsidRPr="00213247">
        <w:rPr>
          <w:szCs w:val="24"/>
        </w:rPr>
        <w:t>; belirlenecek zaman dilimlerinde birim ve bölüm koordinatörleri, danışmanlar, temsilciler ve gerektiğinde tüm öğrencilerin katılımıyla ger</w:t>
      </w:r>
      <w:r w:rsidR="0065393C">
        <w:rPr>
          <w:szCs w:val="24"/>
        </w:rPr>
        <w:t xml:space="preserve">çekleşecek toplantılar düzenlemek </w:t>
      </w:r>
      <w:r w:rsidRPr="00213247">
        <w:rPr>
          <w:szCs w:val="24"/>
        </w:rPr>
        <w:t>ve yapılacak her türlü etkinlik konusu</w:t>
      </w:r>
      <w:r w:rsidR="00AB7542" w:rsidRPr="00213247">
        <w:rPr>
          <w:szCs w:val="24"/>
        </w:rPr>
        <w:t>nda adı geçenleri haberdar etmektir.</w:t>
      </w:r>
      <w:r w:rsidRPr="00213247">
        <w:rPr>
          <w:szCs w:val="24"/>
        </w:rPr>
        <w:t xml:space="preserve"> </w:t>
      </w:r>
      <w:bookmarkStart w:id="1" w:name="fizikselyapı"/>
    </w:p>
    <w:p w:rsidR="00D3689B" w:rsidRDefault="00D3689B" w:rsidP="006B3FB3">
      <w:pPr>
        <w:pStyle w:val="ListeParagraf"/>
        <w:spacing w:after="0" w:line="360" w:lineRule="auto"/>
        <w:ind w:left="0"/>
        <w:jc w:val="both"/>
        <w:rPr>
          <w:b/>
          <w:szCs w:val="24"/>
        </w:rPr>
      </w:pPr>
      <w:r w:rsidRPr="00D30E32">
        <w:rPr>
          <w:b/>
          <w:szCs w:val="24"/>
        </w:rPr>
        <w:t>C.</w:t>
      </w:r>
      <w:r w:rsidR="00A6232F" w:rsidRPr="00D30E32">
        <w:rPr>
          <w:b/>
          <w:szCs w:val="24"/>
        </w:rPr>
        <w:t xml:space="preserve"> </w:t>
      </w:r>
      <w:r w:rsidR="00492F4C">
        <w:rPr>
          <w:b/>
          <w:szCs w:val="24"/>
        </w:rPr>
        <w:t>Birime İlişkin Bilgiler</w:t>
      </w:r>
    </w:p>
    <w:p w:rsidR="002746DD" w:rsidRDefault="002746DD" w:rsidP="006B3FB3">
      <w:pPr>
        <w:pStyle w:val="ListeParagraf"/>
        <w:spacing w:after="0" w:line="360" w:lineRule="auto"/>
        <w:ind w:left="0"/>
        <w:jc w:val="both"/>
        <w:rPr>
          <w:b/>
          <w:szCs w:val="24"/>
        </w:rPr>
      </w:pPr>
    </w:p>
    <w:p w:rsidR="00EE1678" w:rsidRDefault="009A052A" w:rsidP="006B3FB3">
      <w:pPr>
        <w:pStyle w:val="ListeParagraf"/>
        <w:spacing w:after="0" w:line="360" w:lineRule="auto"/>
        <w:ind w:left="0"/>
        <w:jc w:val="both"/>
        <w:rPr>
          <w:b/>
          <w:szCs w:val="24"/>
        </w:rPr>
      </w:pPr>
      <w:r w:rsidRPr="00AB7542">
        <w:rPr>
          <w:b/>
          <w:szCs w:val="24"/>
        </w:rPr>
        <w:t>Fiziksel Yapı</w:t>
      </w:r>
      <w:bookmarkEnd w:id="1"/>
    </w:p>
    <w:p w:rsidR="007916AC" w:rsidRPr="00AB7542" w:rsidRDefault="007916AC" w:rsidP="006B3FB3">
      <w:pPr>
        <w:pStyle w:val="ListeParagraf"/>
        <w:spacing w:after="0" w:line="360" w:lineRule="auto"/>
        <w:ind w:left="0"/>
        <w:jc w:val="both"/>
        <w:rPr>
          <w:szCs w:val="24"/>
        </w:rPr>
      </w:pPr>
    </w:p>
    <w:p w:rsidR="00C749EF" w:rsidRPr="00C749EF" w:rsidRDefault="00C749EF" w:rsidP="006B3FB3">
      <w:pPr>
        <w:spacing w:after="0" w:line="360" w:lineRule="auto"/>
        <w:ind w:firstLine="708"/>
        <w:jc w:val="both"/>
        <w:rPr>
          <w:rFonts w:eastAsia="Times New Roman"/>
          <w:szCs w:val="24"/>
          <w:lang w:eastAsia="tr-TR"/>
        </w:rPr>
      </w:pPr>
      <w:bookmarkStart w:id="2" w:name="örgütselyapı"/>
      <w:r>
        <w:rPr>
          <w:rFonts w:eastAsia="Times New Roman"/>
          <w:szCs w:val="24"/>
          <w:lang w:eastAsia="tr-TR"/>
        </w:rPr>
        <w:t xml:space="preserve">Yabancı Uyruklu Öğrenciler </w:t>
      </w:r>
      <w:r w:rsidR="008C6211">
        <w:rPr>
          <w:rFonts w:eastAsia="Times New Roman"/>
          <w:szCs w:val="24"/>
          <w:lang w:eastAsia="tr-TR"/>
        </w:rPr>
        <w:t>Bürosu</w:t>
      </w:r>
      <w:r w:rsidR="009443D2">
        <w:rPr>
          <w:rFonts w:eastAsia="Times New Roman"/>
          <w:szCs w:val="24"/>
          <w:lang w:eastAsia="tr-TR"/>
        </w:rPr>
        <w:t xml:space="preserve"> Iğdır’ın Suveren</w:t>
      </w:r>
      <w:r w:rsidRPr="00C749EF">
        <w:rPr>
          <w:rFonts w:eastAsia="Times New Roman"/>
          <w:szCs w:val="24"/>
          <w:lang w:eastAsia="tr-TR"/>
        </w:rPr>
        <w:t xml:space="preserve"> </w:t>
      </w:r>
      <w:r>
        <w:rPr>
          <w:rFonts w:eastAsia="Times New Roman"/>
          <w:szCs w:val="24"/>
          <w:lang w:eastAsia="tr-TR"/>
        </w:rPr>
        <w:t>Kampüsün</w:t>
      </w:r>
      <w:r w:rsidRPr="00C749EF">
        <w:rPr>
          <w:rFonts w:eastAsia="Times New Roman"/>
          <w:szCs w:val="24"/>
          <w:lang w:eastAsia="tr-TR"/>
        </w:rPr>
        <w:t>de</w:t>
      </w:r>
      <w:r w:rsidR="0065393C">
        <w:rPr>
          <w:rFonts w:eastAsia="Times New Roman"/>
          <w:szCs w:val="24"/>
          <w:lang w:eastAsia="tr-TR"/>
        </w:rPr>
        <w:t xml:space="preserve"> 4</w:t>
      </w:r>
      <w:r w:rsidR="00D353BB">
        <w:rPr>
          <w:rFonts w:eastAsia="Times New Roman"/>
          <w:szCs w:val="24"/>
          <w:lang w:eastAsia="tr-TR"/>
        </w:rPr>
        <w:t xml:space="preserve"> katlı R</w:t>
      </w:r>
      <w:r w:rsidRPr="00C749EF">
        <w:rPr>
          <w:rFonts w:eastAsia="Times New Roman"/>
          <w:szCs w:val="24"/>
          <w:lang w:eastAsia="tr-TR"/>
        </w:rPr>
        <w:t xml:space="preserve">ektörlük </w:t>
      </w:r>
      <w:r w:rsidR="009443D2">
        <w:rPr>
          <w:rFonts w:eastAsia="Times New Roman"/>
          <w:szCs w:val="24"/>
          <w:lang w:eastAsia="tr-TR"/>
        </w:rPr>
        <w:t xml:space="preserve">binasının giriş katında </w:t>
      </w:r>
      <w:r w:rsidRPr="00C749EF">
        <w:rPr>
          <w:rFonts w:eastAsia="Times New Roman"/>
          <w:szCs w:val="24"/>
          <w:lang w:eastAsia="tr-TR"/>
        </w:rPr>
        <w:t>hizmet vermektedir</w:t>
      </w:r>
    </w:p>
    <w:p w:rsidR="002746DD" w:rsidRDefault="002746DD" w:rsidP="006B3FB3">
      <w:pPr>
        <w:pStyle w:val="ListeParagraf"/>
        <w:spacing w:after="0" w:line="360" w:lineRule="auto"/>
        <w:ind w:left="0"/>
        <w:jc w:val="both"/>
        <w:rPr>
          <w:b/>
          <w:szCs w:val="24"/>
        </w:rPr>
      </w:pPr>
    </w:p>
    <w:p w:rsidR="00492F4C" w:rsidRDefault="004002B7" w:rsidP="006B3FB3">
      <w:pPr>
        <w:pStyle w:val="ListeParagraf"/>
        <w:spacing w:after="0" w:line="360" w:lineRule="auto"/>
        <w:ind w:left="0"/>
        <w:jc w:val="both"/>
        <w:rPr>
          <w:b/>
          <w:szCs w:val="24"/>
        </w:rPr>
      </w:pPr>
      <w:r w:rsidRPr="00AB7542">
        <w:rPr>
          <w:b/>
          <w:szCs w:val="24"/>
        </w:rPr>
        <w:t>Ö</w:t>
      </w:r>
      <w:r w:rsidR="00492F4C">
        <w:rPr>
          <w:b/>
          <w:szCs w:val="24"/>
        </w:rPr>
        <w:t>rgüt Yapısı</w:t>
      </w:r>
      <w:bookmarkEnd w:id="2"/>
    </w:p>
    <w:p w:rsidR="00492F4C" w:rsidRDefault="00492F4C" w:rsidP="006B3FB3">
      <w:pPr>
        <w:pStyle w:val="ListeParagraf"/>
        <w:spacing w:after="0" w:line="360" w:lineRule="auto"/>
        <w:ind w:left="0"/>
        <w:jc w:val="both"/>
        <w:rPr>
          <w:b/>
          <w:szCs w:val="24"/>
        </w:rPr>
      </w:pPr>
    </w:p>
    <w:p w:rsidR="00492F4C" w:rsidRDefault="00492F4C" w:rsidP="006B3FB3">
      <w:pPr>
        <w:pStyle w:val="ListeParagraf"/>
        <w:spacing w:after="0" w:line="360" w:lineRule="auto"/>
        <w:ind w:left="0"/>
        <w:jc w:val="both"/>
        <w:rPr>
          <w:b/>
          <w:szCs w:val="24"/>
        </w:rPr>
      </w:pPr>
    </w:p>
    <w:p w:rsidR="00492F4C" w:rsidRPr="00492F4C" w:rsidRDefault="008F15C1" w:rsidP="00492F4C">
      <w:pPr>
        <w:pStyle w:val="ListeParagraf"/>
        <w:spacing w:after="0" w:line="360" w:lineRule="auto"/>
        <w:ind w:left="0"/>
        <w:jc w:val="both"/>
        <w:rPr>
          <w:b/>
          <w:szCs w:val="24"/>
        </w:rPr>
      </w:pPr>
      <w:r w:rsidRPr="00AB7542">
        <w:rPr>
          <w:b/>
          <w:noProof/>
          <w:szCs w:val="24"/>
          <w:lang w:eastAsia="tr-TR"/>
        </w:rPr>
        <w:drawing>
          <wp:inline distT="0" distB="0" distL="0" distR="0" wp14:anchorId="35431F20" wp14:editId="6B0DD6EE">
            <wp:extent cx="5216056" cy="2568271"/>
            <wp:effectExtent l="0" t="57150" r="0" b="6096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bookmarkStart w:id="3" w:name="bilgiveteknolojikkaynaklar"/>
    </w:p>
    <w:p w:rsidR="007916AC" w:rsidRPr="00D30E32" w:rsidRDefault="00971755" w:rsidP="006B3FB3">
      <w:pPr>
        <w:spacing w:after="0" w:line="360" w:lineRule="auto"/>
        <w:contextualSpacing/>
        <w:jc w:val="both"/>
        <w:rPr>
          <w:rFonts w:eastAsia="Times New Roman"/>
          <w:b/>
          <w:szCs w:val="24"/>
        </w:rPr>
      </w:pPr>
      <w:r w:rsidRPr="00D30E32">
        <w:rPr>
          <w:rFonts w:eastAsia="Times New Roman"/>
          <w:b/>
          <w:szCs w:val="24"/>
        </w:rPr>
        <w:t>D.</w:t>
      </w:r>
      <w:r w:rsidR="00D30E32">
        <w:rPr>
          <w:rFonts w:eastAsia="Times New Roman"/>
          <w:b/>
          <w:szCs w:val="24"/>
        </w:rPr>
        <w:t xml:space="preserve"> </w:t>
      </w:r>
      <w:r w:rsidRPr="00D30E32">
        <w:rPr>
          <w:rFonts w:eastAsia="Times New Roman"/>
          <w:b/>
          <w:szCs w:val="24"/>
        </w:rPr>
        <w:t>Bilgi, Teknoloji</w:t>
      </w:r>
      <w:r w:rsidR="007916AC" w:rsidRPr="00D30E32">
        <w:rPr>
          <w:rFonts w:eastAsia="Times New Roman"/>
          <w:b/>
          <w:szCs w:val="24"/>
        </w:rPr>
        <w:t xml:space="preserve"> </w:t>
      </w:r>
      <w:r w:rsidRPr="00D30E32">
        <w:rPr>
          <w:rFonts w:eastAsia="Times New Roman"/>
          <w:b/>
          <w:szCs w:val="24"/>
        </w:rPr>
        <w:t xml:space="preserve">ve İnsan </w:t>
      </w:r>
      <w:r w:rsidR="007916AC" w:rsidRPr="00D30E32">
        <w:rPr>
          <w:rFonts w:eastAsia="Times New Roman"/>
          <w:b/>
          <w:szCs w:val="24"/>
        </w:rPr>
        <w:t xml:space="preserve">Kaynaklarımız </w:t>
      </w:r>
    </w:p>
    <w:p w:rsidR="00C749EF" w:rsidRDefault="00C749EF" w:rsidP="006B3FB3">
      <w:pPr>
        <w:spacing w:after="0" w:line="360" w:lineRule="auto"/>
        <w:contextualSpacing/>
        <w:jc w:val="both"/>
        <w:rPr>
          <w:rFonts w:eastAsia="Times New Roman"/>
          <w:b/>
          <w:szCs w:val="24"/>
        </w:rPr>
      </w:pPr>
    </w:p>
    <w:p w:rsidR="00C749EF" w:rsidRDefault="00C749EF" w:rsidP="006B3FB3">
      <w:pPr>
        <w:spacing w:after="0" w:line="360" w:lineRule="auto"/>
        <w:contextualSpacing/>
        <w:jc w:val="both"/>
        <w:rPr>
          <w:rFonts w:eastAsia="Times New Roman"/>
          <w:b/>
          <w:szCs w:val="24"/>
        </w:rPr>
      </w:pPr>
      <w:r>
        <w:rPr>
          <w:rFonts w:eastAsia="Times New Roman"/>
          <w:b/>
          <w:szCs w:val="24"/>
        </w:rPr>
        <w:t>Bilgi Kaynaklarımız</w:t>
      </w:r>
    </w:p>
    <w:p w:rsidR="00B60556" w:rsidRDefault="00B60556" w:rsidP="006B3FB3">
      <w:pPr>
        <w:spacing w:after="0" w:line="360" w:lineRule="auto"/>
        <w:contextualSpacing/>
        <w:jc w:val="both"/>
        <w:rPr>
          <w:rFonts w:eastAsia="Times New Roman"/>
          <w:b/>
          <w:szCs w:val="24"/>
        </w:rPr>
      </w:pPr>
    </w:p>
    <w:p w:rsidR="00D353BB" w:rsidRDefault="00D353BB" w:rsidP="006B3FB3">
      <w:pPr>
        <w:spacing w:after="0" w:line="360" w:lineRule="auto"/>
        <w:contextualSpacing/>
        <w:jc w:val="both"/>
        <w:rPr>
          <w:rFonts w:eastAsia="Times New Roman"/>
          <w:szCs w:val="24"/>
        </w:rPr>
      </w:pPr>
      <w:r>
        <w:rPr>
          <w:rFonts w:eastAsia="Times New Roman"/>
          <w:szCs w:val="24"/>
        </w:rPr>
        <w:t>*</w:t>
      </w:r>
      <w:r w:rsidR="00B60556" w:rsidRPr="00B60556">
        <w:rPr>
          <w:rFonts w:eastAsia="Times New Roman"/>
          <w:szCs w:val="24"/>
        </w:rPr>
        <w:t>Üniversite</w:t>
      </w:r>
      <w:r w:rsidR="0065393C">
        <w:rPr>
          <w:rFonts w:eastAsia="Times New Roman"/>
          <w:szCs w:val="24"/>
        </w:rPr>
        <w:t>miz Senato K</w:t>
      </w:r>
      <w:r w:rsidR="00B60556" w:rsidRPr="00B60556">
        <w:rPr>
          <w:rFonts w:eastAsia="Times New Roman"/>
          <w:szCs w:val="24"/>
        </w:rPr>
        <w:t xml:space="preserve">ararı kabulü ile yürürlüğe giren </w:t>
      </w:r>
      <w:r w:rsidR="00B60556">
        <w:rPr>
          <w:rFonts w:eastAsia="Times New Roman"/>
          <w:szCs w:val="24"/>
        </w:rPr>
        <w:t xml:space="preserve">Iğdır Üniversitesi Önlisans –Lisans Uluslararası Öğrenci Başvuru, Kabul ve Kayıt Yönergesi, </w:t>
      </w:r>
    </w:p>
    <w:p w:rsidR="00D353BB" w:rsidRDefault="00D353BB" w:rsidP="006B3FB3">
      <w:pPr>
        <w:spacing w:after="0" w:line="360" w:lineRule="auto"/>
        <w:contextualSpacing/>
        <w:jc w:val="both"/>
        <w:rPr>
          <w:rFonts w:eastAsia="Times New Roman"/>
          <w:szCs w:val="24"/>
        </w:rPr>
      </w:pPr>
      <w:r>
        <w:rPr>
          <w:rFonts w:eastAsia="Times New Roman"/>
          <w:szCs w:val="24"/>
        </w:rPr>
        <w:t>*</w:t>
      </w:r>
      <w:r w:rsidR="00B60556">
        <w:rPr>
          <w:rFonts w:eastAsia="Times New Roman"/>
          <w:szCs w:val="24"/>
        </w:rPr>
        <w:t xml:space="preserve">Yabancı Uyruklu Lisansüstü Öğrenci Başvuru, Kabul ve Kayıt Yönergesi, </w:t>
      </w:r>
    </w:p>
    <w:p w:rsidR="00D353BB" w:rsidRDefault="00D353BB" w:rsidP="006B3FB3">
      <w:pPr>
        <w:spacing w:after="0" w:line="360" w:lineRule="auto"/>
        <w:contextualSpacing/>
        <w:jc w:val="both"/>
        <w:rPr>
          <w:rFonts w:eastAsia="Times New Roman"/>
          <w:szCs w:val="24"/>
        </w:rPr>
      </w:pPr>
      <w:r>
        <w:rPr>
          <w:rFonts w:eastAsia="Times New Roman"/>
          <w:szCs w:val="24"/>
        </w:rPr>
        <w:t>*</w:t>
      </w:r>
      <w:r w:rsidR="00B60556">
        <w:rPr>
          <w:rFonts w:eastAsia="Times New Roman"/>
          <w:szCs w:val="24"/>
        </w:rPr>
        <w:t>Yabancı Uyruklu Öğrenciler B</w:t>
      </w:r>
      <w:r w:rsidR="0065393C">
        <w:rPr>
          <w:rFonts w:eastAsia="Times New Roman"/>
          <w:szCs w:val="24"/>
        </w:rPr>
        <w:t>ürosu Faaliyetleri Yönergesi,</w:t>
      </w:r>
    </w:p>
    <w:p w:rsidR="00B60556" w:rsidRDefault="00D353BB" w:rsidP="006B3FB3">
      <w:pPr>
        <w:spacing w:after="0" w:line="360" w:lineRule="auto"/>
        <w:contextualSpacing/>
        <w:jc w:val="both"/>
        <w:rPr>
          <w:rFonts w:eastAsia="Times New Roman"/>
          <w:szCs w:val="24"/>
        </w:rPr>
      </w:pPr>
      <w:r>
        <w:rPr>
          <w:rFonts w:eastAsia="Times New Roman"/>
          <w:szCs w:val="24"/>
        </w:rPr>
        <w:t xml:space="preserve"> *IĞDIR-YÖS Yönergesi</w:t>
      </w:r>
    </w:p>
    <w:p w:rsidR="00B60556" w:rsidRPr="00B60556" w:rsidRDefault="00B60556" w:rsidP="006B3FB3">
      <w:pPr>
        <w:spacing w:after="0" w:line="360" w:lineRule="auto"/>
        <w:rPr>
          <w:rFonts w:eastAsia="Times New Roman"/>
          <w:szCs w:val="24"/>
        </w:rPr>
      </w:pPr>
      <w:r w:rsidRPr="00B60556">
        <w:rPr>
          <w:rFonts w:eastAsia="Times New Roman"/>
          <w:szCs w:val="24"/>
        </w:rPr>
        <w:t>*657</w:t>
      </w:r>
      <w:r w:rsidR="00E20BAF">
        <w:rPr>
          <w:rFonts w:eastAsia="Times New Roman"/>
          <w:szCs w:val="24"/>
        </w:rPr>
        <w:t xml:space="preserve"> Sayılı Devlet Memurları Kanunu</w:t>
      </w:r>
      <w:r w:rsidR="0065393C">
        <w:rPr>
          <w:rFonts w:eastAsia="Times New Roman"/>
          <w:szCs w:val="24"/>
        </w:rPr>
        <w:t>,</w:t>
      </w:r>
    </w:p>
    <w:p w:rsidR="00B60556" w:rsidRPr="00B60556" w:rsidRDefault="00B60556" w:rsidP="006B3FB3">
      <w:pPr>
        <w:spacing w:after="0" w:line="360" w:lineRule="auto"/>
        <w:rPr>
          <w:rFonts w:eastAsia="Times New Roman"/>
          <w:szCs w:val="24"/>
        </w:rPr>
      </w:pPr>
      <w:r w:rsidRPr="00B60556">
        <w:rPr>
          <w:rFonts w:eastAsia="Times New Roman"/>
          <w:szCs w:val="24"/>
        </w:rPr>
        <w:t>*2547 Sayılı Yükseköğretim Kanunu</w:t>
      </w:r>
      <w:r w:rsidR="0065393C">
        <w:rPr>
          <w:rFonts w:eastAsia="Times New Roman"/>
          <w:szCs w:val="24"/>
        </w:rPr>
        <w:t>.</w:t>
      </w:r>
    </w:p>
    <w:p w:rsidR="00AC17CD" w:rsidRDefault="00AC17CD" w:rsidP="006B3FB3">
      <w:pPr>
        <w:spacing w:after="0" w:line="360" w:lineRule="auto"/>
        <w:contextualSpacing/>
        <w:jc w:val="both"/>
        <w:rPr>
          <w:rFonts w:eastAsia="Times New Roman"/>
          <w:b/>
          <w:szCs w:val="24"/>
        </w:rPr>
      </w:pPr>
    </w:p>
    <w:p w:rsidR="00AC17CD" w:rsidRDefault="00AC17CD" w:rsidP="006B3FB3">
      <w:pPr>
        <w:spacing w:after="0" w:line="360" w:lineRule="auto"/>
        <w:contextualSpacing/>
        <w:jc w:val="both"/>
        <w:rPr>
          <w:rFonts w:eastAsia="Times New Roman"/>
          <w:b/>
          <w:szCs w:val="24"/>
        </w:rPr>
      </w:pPr>
    </w:p>
    <w:p w:rsidR="00B60556" w:rsidRDefault="002F5C5E" w:rsidP="006B3FB3">
      <w:pPr>
        <w:spacing w:after="0" w:line="360" w:lineRule="auto"/>
        <w:contextualSpacing/>
        <w:jc w:val="both"/>
        <w:rPr>
          <w:rFonts w:eastAsia="Times New Roman"/>
          <w:b/>
          <w:szCs w:val="24"/>
        </w:rPr>
      </w:pPr>
      <w:r>
        <w:rPr>
          <w:rFonts w:eastAsia="Times New Roman"/>
          <w:b/>
          <w:szCs w:val="24"/>
        </w:rPr>
        <w:t>Teknoloji</w:t>
      </w:r>
      <w:r w:rsidR="00B60556">
        <w:rPr>
          <w:rFonts w:eastAsia="Times New Roman"/>
          <w:b/>
          <w:szCs w:val="24"/>
        </w:rPr>
        <w:t xml:space="preserve"> Kaynaklarımız</w:t>
      </w:r>
      <w:bookmarkEnd w:id="3"/>
    </w:p>
    <w:p w:rsidR="00B60556" w:rsidRPr="00B60556" w:rsidRDefault="00B60556" w:rsidP="006B3FB3">
      <w:pPr>
        <w:spacing w:after="0" w:line="360" w:lineRule="auto"/>
        <w:contextualSpacing/>
        <w:jc w:val="both"/>
        <w:rPr>
          <w:rFonts w:eastAsia="Times New Roman"/>
          <w:b/>
          <w:szCs w:val="24"/>
        </w:rPr>
      </w:pPr>
    </w:p>
    <w:p w:rsidR="00ED0117" w:rsidRPr="00ED0117" w:rsidRDefault="00B34A54" w:rsidP="006B3FB3">
      <w:pPr>
        <w:spacing w:after="0" w:line="360" w:lineRule="auto"/>
        <w:jc w:val="both"/>
        <w:rPr>
          <w:rFonts w:eastAsia="Times New Roman"/>
          <w:szCs w:val="24"/>
          <w:lang w:eastAsia="tr-TR"/>
        </w:rPr>
      </w:pPr>
      <w:hyperlink r:id="rId14" w:history="1">
        <w:r w:rsidR="008C6211" w:rsidRPr="00F278F3">
          <w:rPr>
            <w:rStyle w:val="Kpr"/>
          </w:rPr>
          <w:t>http://uluslararasiogrenci.igdir.edu.tr/administrator/Login</w:t>
        </w:r>
      </w:hyperlink>
      <w:r w:rsidR="008C6211">
        <w:t xml:space="preserve"> internet adresi üzerinden Üniversitemizde eğitim almak isteyen tüm öğrenciler başvurularını yapmaktadırlar. </w:t>
      </w:r>
      <w:r w:rsidR="00B60556" w:rsidRPr="00B60556">
        <w:rPr>
          <w:rFonts w:eastAsia="Times New Roman"/>
          <w:szCs w:val="24"/>
          <w:lang w:eastAsia="tr-TR"/>
        </w:rPr>
        <w:t>Üniversitemiz</w:t>
      </w:r>
      <w:r w:rsidR="00B60556">
        <w:rPr>
          <w:rFonts w:eastAsia="Times New Roman"/>
          <w:szCs w:val="24"/>
          <w:lang w:eastAsia="tr-TR"/>
        </w:rPr>
        <w:t>e başvuru yapan tüm öğrencilerin kabul işlemleri bu program</w:t>
      </w:r>
      <w:r w:rsidR="00B60556" w:rsidRPr="00B60556">
        <w:rPr>
          <w:rFonts w:eastAsia="Times New Roman"/>
          <w:szCs w:val="24"/>
          <w:lang w:eastAsia="tr-TR"/>
        </w:rPr>
        <w:t xml:space="preserve"> üzerinden yapılmaktadır.</w:t>
      </w:r>
    </w:p>
    <w:p w:rsidR="00ED0117" w:rsidRDefault="00ED0117" w:rsidP="006B3FB3">
      <w:pPr>
        <w:spacing w:after="0" w:line="360" w:lineRule="auto"/>
        <w:jc w:val="both"/>
        <w:rPr>
          <w:rFonts w:eastAsia="Times New Roman"/>
          <w:szCs w:val="24"/>
          <w:lang w:eastAsia="tr-TR"/>
        </w:rPr>
      </w:pPr>
      <w:r w:rsidRPr="00ED0117">
        <w:rPr>
          <w:rFonts w:eastAsia="Times New Roman"/>
          <w:szCs w:val="24"/>
          <w:lang w:eastAsia="tr-TR"/>
        </w:rPr>
        <w:t>Öğrencilerimizin bilgi işlem aracılığıyla ör</w:t>
      </w:r>
      <w:r w:rsidR="0065393C">
        <w:rPr>
          <w:rFonts w:eastAsia="Times New Roman"/>
          <w:szCs w:val="24"/>
          <w:lang w:eastAsia="tr-TR"/>
        </w:rPr>
        <w:t>neğin öğrenci kartı aktivasyonu</w:t>
      </w:r>
      <w:r w:rsidRPr="00ED0117">
        <w:rPr>
          <w:rFonts w:eastAsia="Times New Roman"/>
          <w:szCs w:val="24"/>
          <w:lang w:eastAsia="tr-TR"/>
        </w:rPr>
        <w:t>, öğrenci kartlarına burs tanımlama vb.</w:t>
      </w:r>
      <w:r w:rsidR="0065393C">
        <w:rPr>
          <w:rFonts w:eastAsia="Times New Roman"/>
          <w:szCs w:val="24"/>
          <w:lang w:eastAsia="tr-TR"/>
        </w:rPr>
        <w:t xml:space="preserve"> </w:t>
      </w:r>
      <w:r w:rsidRPr="00ED0117">
        <w:rPr>
          <w:rFonts w:eastAsia="Times New Roman"/>
          <w:szCs w:val="24"/>
          <w:lang w:eastAsia="tr-TR"/>
        </w:rPr>
        <w:t>hizmetler</w:t>
      </w:r>
      <w:r w:rsidR="00B60556" w:rsidRPr="00ED0117">
        <w:rPr>
          <w:rFonts w:eastAsia="Times New Roman"/>
          <w:szCs w:val="24"/>
          <w:lang w:eastAsia="tr-TR"/>
        </w:rPr>
        <w:t xml:space="preserve"> Bilgi İşlem Daire Başkanlığına bağlı yürütülmektedir.</w:t>
      </w:r>
      <w:r w:rsidRPr="00ED0117">
        <w:rPr>
          <w:rFonts w:eastAsia="Times New Roman"/>
          <w:szCs w:val="24"/>
          <w:lang w:eastAsia="tr-TR"/>
        </w:rPr>
        <w:t xml:space="preserve"> </w:t>
      </w:r>
      <w:r w:rsidR="0065393C">
        <w:rPr>
          <w:rFonts w:eastAsia="Times New Roman"/>
          <w:szCs w:val="24"/>
          <w:lang w:eastAsia="tr-TR"/>
        </w:rPr>
        <w:t>Birimimiz</w:t>
      </w:r>
      <w:r w:rsidR="00E20BAF">
        <w:rPr>
          <w:rFonts w:eastAsia="Times New Roman"/>
          <w:szCs w:val="24"/>
          <w:lang w:eastAsia="tr-TR"/>
        </w:rPr>
        <w:t xml:space="preserve"> bünyesinde, Bilgi İşlem Daire</w:t>
      </w:r>
      <w:r w:rsidR="00B60556" w:rsidRPr="00ED0117">
        <w:rPr>
          <w:rFonts w:eastAsia="Times New Roman"/>
          <w:szCs w:val="24"/>
          <w:lang w:eastAsia="tr-TR"/>
        </w:rPr>
        <w:t xml:space="preserve"> Başkanlığından bağımsız bir sistem ve yazılım birimi mevcut değildir.</w:t>
      </w:r>
      <w:r w:rsidRPr="00ED0117">
        <w:rPr>
          <w:rFonts w:eastAsia="Times New Roman"/>
          <w:szCs w:val="24"/>
          <w:lang w:eastAsia="tr-TR"/>
        </w:rPr>
        <w:t xml:space="preserve"> Aynı şekilde öğrencilerin kayıt işlemleri Öğrenci İşleri Daire başkanlığı tarafından yürütülmektedir.</w:t>
      </w:r>
    </w:p>
    <w:p w:rsidR="009443D2" w:rsidRDefault="009443D2" w:rsidP="006B3FB3">
      <w:pPr>
        <w:spacing w:after="0" w:line="360" w:lineRule="auto"/>
        <w:jc w:val="both"/>
        <w:rPr>
          <w:rFonts w:eastAsia="Times New Roman"/>
          <w:szCs w:val="24"/>
          <w:lang w:eastAsia="tr-TR"/>
        </w:rPr>
      </w:pPr>
    </w:p>
    <w:p w:rsidR="00655F22" w:rsidRDefault="00ED0117" w:rsidP="006B3FB3">
      <w:pPr>
        <w:spacing w:after="0" w:line="360" w:lineRule="auto"/>
        <w:jc w:val="both"/>
        <w:rPr>
          <w:rFonts w:eastAsia="Times New Roman"/>
          <w:szCs w:val="24"/>
          <w:lang w:eastAsia="tr-TR"/>
        </w:rPr>
      </w:pPr>
      <w:r>
        <w:rPr>
          <w:rFonts w:eastAsia="Times New Roman"/>
          <w:szCs w:val="24"/>
          <w:lang w:eastAsia="tr-TR"/>
        </w:rPr>
        <w:t xml:space="preserve">Birimimize ait </w:t>
      </w:r>
      <w:r w:rsidR="0065393C">
        <w:rPr>
          <w:rFonts w:eastAsia="Times New Roman"/>
          <w:szCs w:val="24"/>
          <w:lang w:eastAsia="tr-TR"/>
        </w:rPr>
        <w:t>teknolojik kaynaklar</w:t>
      </w:r>
      <w:r>
        <w:rPr>
          <w:rFonts w:eastAsia="Times New Roman"/>
          <w:szCs w:val="24"/>
          <w:lang w:eastAsia="tr-TR"/>
        </w:rPr>
        <w:t xml:space="preserve"> aşağıda belirtilmiştir.</w:t>
      </w:r>
    </w:p>
    <w:p w:rsidR="009443D2" w:rsidRPr="00492F4C" w:rsidRDefault="00492F4C" w:rsidP="006B3FB3">
      <w:pPr>
        <w:spacing w:after="0" w:line="360" w:lineRule="auto"/>
        <w:jc w:val="both"/>
        <w:rPr>
          <w:rFonts w:eastAsia="Times New Roman"/>
          <w:szCs w:val="24"/>
          <w:lang w:eastAsia="tr-TR"/>
        </w:rPr>
      </w:pPr>
      <w:r w:rsidRPr="00492F4C">
        <w:rPr>
          <w:rFonts w:eastAsia="Times New Roman"/>
          <w:szCs w:val="24"/>
          <w:lang w:eastAsia="tr-TR"/>
        </w:rPr>
        <w:t>2020 Yılında Mevcut Bilgi ve Teknoloji Kaynaklarımız olarak bir masaüstü bilgisayar, bir yazıcı ve bir telefon yer almaktadır.</w:t>
      </w:r>
    </w:p>
    <w:p w:rsidR="002746DD" w:rsidRDefault="002746DD" w:rsidP="006B3FB3">
      <w:pPr>
        <w:spacing w:after="0" w:line="360" w:lineRule="auto"/>
        <w:contextualSpacing/>
        <w:jc w:val="both"/>
        <w:rPr>
          <w:rFonts w:eastAsia="Times New Roman"/>
          <w:b/>
          <w:szCs w:val="24"/>
          <w:lang w:eastAsia="tr-TR"/>
        </w:rPr>
      </w:pPr>
      <w:bookmarkStart w:id="4" w:name="insankaynakları"/>
    </w:p>
    <w:p w:rsidR="00D353BB" w:rsidRDefault="00D353BB" w:rsidP="006B3FB3">
      <w:pPr>
        <w:spacing w:after="0" w:line="360" w:lineRule="auto"/>
        <w:contextualSpacing/>
        <w:jc w:val="both"/>
        <w:rPr>
          <w:rFonts w:eastAsia="Times New Roman"/>
          <w:b/>
          <w:szCs w:val="24"/>
          <w:lang w:eastAsia="tr-TR"/>
        </w:rPr>
      </w:pPr>
    </w:p>
    <w:p w:rsidR="00492F4C" w:rsidRDefault="00492F4C" w:rsidP="006B3FB3">
      <w:pPr>
        <w:spacing w:after="0" w:line="360" w:lineRule="auto"/>
        <w:contextualSpacing/>
        <w:jc w:val="both"/>
        <w:rPr>
          <w:rFonts w:eastAsia="Times New Roman"/>
          <w:b/>
          <w:szCs w:val="24"/>
          <w:lang w:eastAsia="tr-TR"/>
        </w:rPr>
      </w:pPr>
    </w:p>
    <w:p w:rsidR="00492F4C" w:rsidRDefault="00492F4C" w:rsidP="006B3FB3">
      <w:pPr>
        <w:spacing w:after="0" w:line="360" w:lineRule="auto"/>
        <w:contextualSpacing/>
        <w:jc w:val="both"/>
        <w:rPr>
          <w:rFonts w:eastAsia="Times New Roman"/>
          <w:b/>
          <w:szCs w:val="24"/>
          <w:lang w:eastAsia="tr-TR"/>
        </w:rPr>
      </w:pPr>
    </w:p>
    <w:p w:rsidR="00492F4C" w:rsidRDefault="00492F4C" w:rsidP="006B3FB3">
      <w:pPr>
        <w:spacing w:after="0" w:line="360" w:lineRule="auto"/>
        <w:contextualSpacing/>
        <w:jc w:val="both"/>
        <w:rPr>
          <w:rFonts w:eastAsia="Times New Roman"/>
          <w:b/>
          <w:szCs w:val="24"/>
          <w:lang w:eastAsia="tr-TR"/>
        </w:rPr>
      </w:pPr>
    </w:p>
    <w:p w:rsidR="00492F4C" w:rsidRDefault="00492F4C" w:rsidP="006B3FB3">
      <w:pPr>
        <w:spacing w:after="0" w:line="360" w:lineRule="auto"/>
        <w:contextualSpacing/>
        <w:jc w:val="both"/>
        <w:rPr>
          <w:rFonts w:eastAsia="Times New Roman"/>
          <w:b/>
          <w:szCs w:val="24"/>
          <w:lang w:eastAsia="tr-TR"/>
        </w:rPr>
      </w:pPr>
    </w:p>
    <w:p w:rsidR="00492F4C" w:rsidRDefault="00492F4C" w:rsidP="006B3FB3">
      <w:pPr>
        <w:spacing w:after="0" w:line="360" w:lineRule="auto"/>
        <w:contextualSpacing/>
        <w:jc w:val="both"/>
        <w:rPr>
          <w:rFonts w:eastAsia="Times New Roman"/>
          <w:b/>
          <w:szCs w:val="24"/>
          <w:lang w:eastAsia="tr-TR"/>
        </w:rPr>
      </w:pPr>
    </w:p>
    <w:p w:rsidR="00655F22" w:rsidRDefault="00AB7542" w:rsidP="006B3FB3">
      <w:pPr>
        <w:spacing w:after="0" w:line="360" w:lineRule="auto"/>
        <w:contextualSpacing/>
        <w:jc w:val="both"/>
        <w:rPr>
          <w:rFonts w:eastAsia="Times New Roman"/>
          <w:b/>
          <w:szCs w:val="24"/>
          <w:lang w:eastAsia="tr-TR"/>
        </w:rPr>
      </w:pPr>
      <w:r w:rsidRPr="00A552A5">
        <w:rPr>
          <w:rFonts w:eastAsia="Times New Roman"/>
          <w:b/>
          <w:szCs w:val="24"/>
          <w:lang w:eastAsia="tr-TR"/>
        </w:rPr>
        <w:t>İnsan Kaynaklarımız</w:t>
      </w:r>
    </w:p>
    <w:p w:rsidR="005B26FD" w:rsidRDefault="005B26FD" w:rsidP="006B3FB3">
      <w:pPr>
        <w:spacing w:after="0" w:line="360" w:lineRule="auto"/>
        <w:contextualSpacing/>
        <w:jc w:val="both"/>
        <w:rPr>
          <w:rFonts w:eastAsia="Times New Roman"/>
          <w:b/>
          <w:szCs w:val="24"/>
          <w:lang w:eastAsia="tr-TR"/>
        </w:rPr>
      </w:pPr>
    </w:p>
    <w:p w:rsidR="00A26719" w:rsidRPr="005B26FD" w:rsidRDefault="00D353BB" w:rsidP="005B26FD">
      <w:pPr>
        <w:pStyle w:val="duzenli"/>
        <w:spacing w:before="0"/>
        <w:ind w:firstLine="708"/>
        <w:rPr>
          <w:rFonts w:ascii="Times New Roman" w:hAnsi="Times New Roman" w:cs="Times New Roman"/>
          <w:sz w:val="24"/>
          <w:szCs w:val="24"/>
        </w:rPr>
      </w:pPr>
      <w:bookmarkStart w:id="5" w:name="amaçvehedef"/>
      <w:bookmarkEnd w:id="4"/>
      <w:r w:rsidRPr="005B26FD">
        <w:rPr>
          <w:rFonts w:ascii="Times New Roman" w:hAnsi="Times New Roman" w:cs="Times New Roman"/>
          <w:sz w:val="24"/>
          <w:szCs w:val="24"/>
        </w:rPr>
        <w:t>Örgüt yapısında belir</w:t>
      </w:r>
      <w:r w:rsidR="005B26FD">
        <w:rPr>
          <w:rFonts w:ascii="Times New Roman" w:hAnsi="Times New Roman" w:cs="Times New Roman"/>
          <w:sz w:val="24"/>
          <w:szCs w:val="24"/>
        </w:rPr>
        <w:t>ttiğimiz organizasyon şemasına</w:t>
      </w:r>
      <w:r w:rsidRPr="005B26FD">
        <w:rPr>
          <w:rFonts w:ascii="Times New Roman" w:hAnsi="Times New Roman" w:cs="Times New Roman"/>
          <w:sz w:val="24"/>
          <w:szCs w:val="24"/>
        </w:rPr>
        <w:t xml:space="preserve"> ek olarak birimimizde </w:t>
      </w:r>
      <w:r w:rsidR="005B26FD" w:rsidRPr="005B26FD">
        <w:rPr>
          <w:rFonts w:ascii="Times New Roman" w:hAnsi="Times New Roman" w:cs="Times New Roman"/>
          <w:sz w:val="24"/>
          <w:szCs w:val="24"/>
        </w:rPr>
        <w:t xml:space="preserve">Yabancı Öğrenci Ofisi Koordinatörünün önerdiği Koordinatör yardımcısı başkanlığında, birimin eğitim işlerinden sorumlu temsilcisi ve varsa diğer koordinatör yardımcısından oluşmaktadır. Öğrencilerin başvuru sürecinden kayıt sürecine kadar gerekli işlerden sorumlu olan  Yabancı Uyruklu Öğrenci Komisyonunu; Üniversitemize başvuru yapan farklı ülkelerden yabancı uyruklu öğrencilerin başvuru ve kabul sürecinde evraklarının incelenmesi için Öğrenci Kabul Kayıt Komisyonun dil ile ilgili sorun yaşadığı durumlarda danışman olarak görev yapan farklı dillere hâkim dört akademisyenden oluşan </w:t>
      </w:r>
      <w:r w:rsidR="005B26FD">
        <w:rPr>
          <w:rFonts w:ascii="Times New Roman" w:hAnsi="Times New Roman" w:cs="Times New Roman"/>
          <w:sz w:val="24"/>
          <w:szCs w:val="24"/>
        </w:rPr>
        <w:t>Dil Danışma Komisyonu</w:t>
      </w:r>
      <w:r w:rsidR="005B26FD" w:rsidRPr="005B26FD">
        <w:rPr>
          <w:rFonts w:ascii="Times New Roman" w:hAnsi="Times New Roman" w:cs="Times New Roman"/>
          <w:sz w:val="24"/>
          <w:szCs w:val="24"/>
        </w:rPr>
        <w:t>; Üniversitemize başvuru yapan farklı ülkelerden yabancı uyruklu öğrencilerin çevrimiçi başvurularının incelenmesi, kayıt kabul listesinin oluşturulması, kayıt hakkı kazanan öğrencilerin evraklarının incelenmesi için oluşturulan koordinatör yardımcısı başkanlığında beş üyeden oluşan Öğrenci Kabul, Kayıt Komisyonu ve yabancı öğrenci alımı için yapılan IĞDIR YÖS için her yıl görevlendirilen sınav komisyonu yer almaktadır.</w:t>
      </w:r>
      <w:r w:rsidRPr="005B26FD">
        <w:rPr>
          <w:rFonts w:ascii="Times New Roman" w:hAnsi="Times New Roman" w:cs="Times New Roman"/>
          <w:sz w:val="24"/>
          <w:szCs w:val="24"/>
        </w:rPr>
        <w:t xml:space="preserve"> </w:t>
      </w:r>
    </w:p>
    <w:p w:rsidR="009443D2" w:rsidRDefault="009443D2" w:rsidP="004172F9">
      <w:pPr>
        <w:pStyle w:val="duzenli"/>
        <w:spacing w:before="0"/>
        <w:ind w:firstLine="0"/>
        <w:jc w:val="left"/>
        <w:rPr>
          <w:rFonts w:ascii="Times New Roman" w:hAnsi="Times New Roman" w:cs="Times New Roman"/>
          <w:b/>
          <w:sz w:val="24"/>
          <w:szCs w:val="24"/>
        </w:rPr>
      </w:pPr>
    </w:p>
    <w:p w:rsidR="009443D2" w:rsidRDefault="009443D2" w:rsidP="004172F9">
      <w:pPr>
        <w:pStyle w:val="duzenli"/>
        <w:spacing w:before="0"/>
        <w:ind w:firstLine="0"/>
        <w:jc w:val="left"/>
        <w:rPr>
          <w:rFonts w:ascii="Times New Roman" w:hAnsi="Times New Roman" w:cs="Times New Roman"/>
          <w:b/>
          <w:sz w:val="24"/>
          <w:szCs w:val="24"/>
        </w:rPr>
      </w:pPr>
    </w:p>
    <w:p w:rsidR="00A552A5" w:rsidRPr="005B26FD" w:rsidRDefault="00A552A5" w:rsidP="005B26FD">
      <w:pPr>
        <w:pStyle w:val="duzenli"/>
        <w:spacing w:before="0"/>
        <w:ind w:firstLine="0"/>
        <w:jc w:val="left"/>
        <w:rPr>
          <w:rFonts w:ascii="Times New Roman" w:hAnsi="Times New Roman" w:cs="Times New Roman"/>
          <w:b/>
          <w:sz w:val="24"/>
          <w:szCs w:val="24"/>
          <w:u w:val="single"/>
        </w:rPr>
      </w:pPr>
      <w:r w:rsidRPr="00D30E32">
        <w:rPr>
          <w:rFonts w:ascii="Times New Roman" w:hAnsi="Times New Roman" w:cs="Times New Roman"/>
          <w:b/>
          <w:sz w:val="24"/>
          <w:szCs w:val="24"/>
        </w:rPr>
        <w:t>I</w:t>
      </w:r>
      <w:r w:rsidRPr="00D30E32">
        <w:rPr>
          <w:rFonts w:ascii="Times New Roman" w:hAnsi="Times New Roman" w:cs="Times New Roman"/>
          <w:b/>
          <w:sz w:val="24"/>
          <w:szCs w:val="24"/>
          <w:u w:val="single"/>
        </w:rPr>
        <w:t>I. ÖĞRENCİ BİLGİLERİ</w:t>
      </w:r>
    </w:p>
    <w:p w:rsidR="00D30E32" w:rsidRDefault="00D30E32" w:rsidP="006B3FB3">
      <w:pPr>
        <w:pStyle w:val="duzenli"/>
        <w:spacing w:before="0"/>
        <w:ind w:firstLine="0"/>
        <w:rPr>
          <w:rFonts w:ascii="Times New Roman" w:hAnsi="Times New Roman" w:cs="Times New Roman"/>
          <w:b/>
          <w:sz w:val="24"/>
          <w:szCs w:val="24"/>
        </w:rPr>
      </w:pPr>
    </w:p>
    <w:p w:rsidR="005B26FD" w:rsidRPr="005B26FD" w:rsidRDefault="005B26FD" w:rsidP="00C96BAC">
      <w:pPr>
        <w:pStyle w:val="duzenli"/>
        <w:spacing w:before="0"/>
        <w:ind w:firstLine="708"/>
        <w:rPr>
          <w:rFonts w:ascii="Times New Roman" w:hAnsi="Times New Roman" w:cs="Times New Roman"/>
          <w:sz w:val="24"/>
          <w:szCs w:val="24"/>
        </w:rPr>
      </w:pPr>
      <w:r w:rsidRPr="005B26FD">
        <w:rPr>
          <w:rFonts w:ascii="Times New Roman" w:hAnsi="Times New Roman" w:cs="Times New Roman"/>
          <w:sz w:val="24"/>
          <w:szCs w:val="24"/>
        </w:rPr>
        <w:t>2020 yılı eğitim öğretim yılı için Üniversitemize on</w:t>
      </w:r>
      <w:r w:rsidR="00E91188">
        <w:rPr>
          <w:rFonts w:ascii="Times New Roman" w:hAnsi="Times New Roman" w:cs="Times New Roman"/>
          <w:sz w:val="24"/>
          <w:szCs w:val="24"/>
        </w:rPr>
        <w:t xml:space="preserve"> </w:t>
      </w:r>
      <w:r w:rsidRPr="005B26FD">
        <w:rPr>
          <w:rFonts w:ascii="Times New Roman" w:hAnsi="Times New Roman" w:cs="Times New Roman"/>
          <w:sz w:val="24"/>
          <w:szCs w:val="24"/>
        </w:rPr>
        <w:t>line sistem üzerinden başvuru yapan yaklaşık 7000 öğrenci ve evraklarını kar</w:t>
      </w:r>
      <w:r w:rsidR="00E91188">
        <w:rPr>
          <w:rFonts w:ascii="Times New Roman" w:hAnsi="Times New Roman" w:cs="Times New Roman"/>
          <w:sz w:val="24"/>
          <w:szCs w:val="24"/>
        </w:rPr>
        <w:t>g</w:t>
      </w:r>
      <w:r w:rsidRPr="005B26FD">
        <w:rPr>
          <w:rFonts w:ascii="Times New Roman" w:hAnsi="Times New Roman" w:cs="Times New Roman"/>
          <w:sz w:val="24"/>
          <w:szCs w:val="24"/>
        </w:rPr>
        <w:t>o/posta yoluyla gönderen yaklaşık 1000 öğrencinin belgeleri ilgili komisyon tarafından incel</w:t>
      </w:r>
      <w:r w:rsidR="00E91188">
        <w:rPr>
          <w:rFonts w:ascii="Times New Roman" w:hAnsi="Times New Roman" w:cs="Times New Roman"/>
          <w:sz w:val="24"/>
          <w:szCs w:val="24"/>
        </w:rPr>
        <w:t xml:space="preserve">enmiş olup kayıt hakkı </w:t>
      </w:r>
      <w:r w:rsidRPr="005B26FD">
        <w:rPr>
          <w:rFonts w:ascii="Times New Roman" w:hAnsi="Times New Roman" w:cs="Times New Roman"/>
          <w:sz w:val="24"/>
          <w:szCs w:val="24"/>
        </w:rPr>
        <w:t>k</w:t>
      </w:r>
      <w:r w:rsidR="00E91188">
        <w:rPr>
          <w:rFonts w:ascii="Times New Roman" w:hAnsi="Times New Roman" w:cs="Times New Roman"/>
          <w:sz w:val="24"/>
          <w:szCs w:val="24"/>
        </w:rPr>
        <w:t>a</w:t>
      </w:r>
      <w:r w:rsidRPr="005B26FD">
        <w:rPr>
          <w:rFonts w:ascii="Times New Roman" w:hAnsi="Times New Roman" w:cs="Times New Roman"/>
          <w:sz w:val="24"/>
          <w:szCs w:val="24"/>
        </w:rPr>
        <w:t>zanan öğrenciler için</w:t>
      </w:r>
      <w:r w:rsidR="00E91188">
        <w:rPr>
          <w:rFonts w:ascii="Times New Roman" w:hAnsi="Times New Roman" w:cs="Times New Roman"/>
          <w:sz w:val="24"/>
          <w:szCs w:val="24"/>
        </w:rPr>
        <w:t xml:space="preserve"> </w:t>
      </w:r>
      <w:r w:rsidRPr="005B26FD">
        <w:rPr>
          <w:rFonts w:ascii="Times New Roman" w:hAnsi="Times New Roman" w:cs="Times New Roman"/>
          <w:sz w:val="24"/>
          <w:szCs w:val="24"/>
        </w:rPr>
        <w:t>gerekli işlemler yapılmıştır. Ayrıca Ün</w:t>
      </w:r>
      <w:r w:rsidR="00E91188">
        <w:rPr>
          <w:rFonts w:ascii="Times New Roman" w:hAnsi="Times New Roman" w:cs="Times New Roman"/>
          <w:sz w:val="24"/>
          <w:szCs w:val="24"/>
        </w:rPr>
        <w:t>iversitemize 2020 yılında kontenjan açılan</w:t>
      </w:r>
      <w:r w:rsidRPr="005B26FD">
        <w:rPr>
          <w:rFonts w:ascii="Times New Roman" w:hAnsi="Times New Roman" w:cs="Times New Roman"/>
          <w:sz w:val="24"/>
          <w:szCs w:val="24"/>
        </w:rPr>
        <w:t xml:space="preserve"> İlahiyat Fakültesi</w:t>
      </w:r>
      <w:r w:rsidR="00E91188">
        <w:rPr>
          <w:rFonts w:ascii="Times New Roman" w:hAnsi="Times New Roman" w:cs="Times New Roman"/>
          <w:sz w:val="24"/>
          <w:szCs w:val="24"/>
        </w:rPr>
        <w:t xml:space="preserve"> </w:t>
      </w:r>
      <w:r w:rsidR="00E91188" w:rsidRPr="005B26FD">
        <w:rPr>
          <w:rFonts w:ascii="Times New Roman" w:hAnsi="Times New Roman" w:cs="Times New Roman"/>
          <w:sz w:val="24"/>
          <w:szCs w:val="24"/>
        </w:rPr>
        <w:t>%100 Arapça</w:t>
      </w:r>
      <w:r w:rsidR="00E91188">
        <w:rPr>
          <w:rFonts w:ascii="Times New Roman" w:hAnsi="Times New Roman" w:cs="Times New Roman"/>
          <w:sz w:val="24"/>
          <w:szCs w:val="24"/>
        </w:rPr>
        <w:t xml:space="preserve"> İlahiyat bölümü</w:t>
      </w:r>
      <w:r w:rsidRPr="005B26FD">
        <w:rPr>
          <w:rFonts w:ascii="Times New Roman" w:hAnsi="Times New Roman" w:cs="Times New Roman"/>
          <w:sz w:val="24"/>
          <w:szCs w:val="24"/>
        </w:rPr>
        <w:t xml:space="preserve"> ve </w:t>
      </w:r>
      <w:r w:rsidR="00E91188">
        <w:rPr>
          <w:rFonts w:ascii="Times New Roman" w:hAnsi="Times New Roman" w:cs="Times New Roman"/>
          <w:sz w:val="24"/>
          <w:szCs w:val="24"/>
        </w:rPr>
        <w:t>yine aynı şekilde</w:t>
      </w:r>
      <w:r w:rsidRPr="005B26FD">
        <w:rPr>
          <w:rFonts w:ascii="Times New Roman" w:hAnsi="Times New Roman" w:cs="Times New Roman"/>
          <w:sz w:val="24"/>
          <w:szCs w:val="24"/>
        </w:rPr>
        <w:t xml:space="preserve"> Tem</w:t>
      </w:r>
      <w:r w:rsidR="00E91188">
        <w:rPr>
          <w:rFonts w:ascii="Times New Roman" w:hAnsi="Times New Roman" w:cs="Times New Roman"/>
          <w:sz w:val="24"/>
          <w:szCs w:val="24"/>
        </w:rPr>
        <w:t>e</w:t>
      </w:r>
      <w:r w:rsidRPr="005B26FD">
        <w:rPr>
          <w:rFonts w:ascii="Times New Roman" w:hAnsi="Times New Roman" w:cs="Times New Roman"/>
          <w:sz w:val="24"/>
          <w:szCs w:val="24"/>
        </w:rPr>
        <w:t xml:space="preserve">l İslam Bilimleri </w:t>
      </w:r>
      <w:r w:rsidR="00E91188" w:rsidRPr="005B26FD">
        <w:rPr>
          <w:rFonts w:ascii="Times New Roman" w:hAnsi="Times New Roman" w:cs="Times New Roman"/>
          <w:sz w:val="24"/>
          <w:szCs w:val="24"/>
        </w:rPr>
        <w:t xml:space="preserve">%100 Arapça </w:t>
      </w:r>
      <w:r w:rsidRPr="005B26FD">
        <w:rPr>
          <w:rFonts w:ascii="Times New Roman" w:hAnsi="Times New Roman" w:cs="Times New Roman"/>
          <w:sz w:val="24"/>
          <w:szCs w:val="24"/>
        </w:rPr>
        <w:t xml:space="preserve">Tefsir </w:t>
      </w:r>
      <w:r w:rsidR="00E91188">
        <w:rPr>
          <w:rFonts w:ascii="Times New Roman" w:hAnsi="Times New Roman" w:cs="Times New Roman"/>
          <w:sz w:val="24"/>
          <w:szCs w:val="24"/>
        </w:rPr>
        <w:t xml:space="preserve">tezli yüksek lisans </w:t>
      </w:r>
      <w:r w:rsidRPr="005B26FD">
        <w:rPr>
          <w:rFonts w:ascii="Times New Roman" w:hAnsi="Times New Roman" w:cs="Times New Roman"/>
          <w:sz w:val="24"/>
          <w:szCs w:val="24"/>
        </w:rPr>
        <w:t>bölümü için başvuru yapan yaklaşık 300 öğrencinin belgeleri de incelenmiş ve gerekli işlemler yapılmıştır.</w:t>
      </w:r>
      <w:r w:rsidR="00E91188">
        <w:rPr>
          <w:rFonts w:ascii="Times New Roman" w:hAnsi="Times New Roman" w:cs="Times New Roman"/>
          <w:sz w:val="24"/>
          <w:szCs w:val="24"/>
        </w:rPr>
        <w:t xml:space="preserve"> </w:t>
      </w:r>
      <w:r w:rsidR="00E91188" w:rsidRPr="005B26FD">
        <w:rPr>
          <w:rFonts w:ascii="Times New Roman" w:hAnsi="Times New Roman" w:cs="Times New Roman"/>
          <w:sz w:val="24"/>
          <w:szCs w:val="24"/>
        </w:rPr>
        <w:t>Tem</w:t>
      </w:r>
      <w:r w:rsidR="00E91188">
        <w:rPr>
          <w:rFonts w:ascii="Times New Roman" w:hAnsi="Times New Roman" w:cs="Times New Roman"/>
          <w:sz w:val="24"/>
          <w:szCs w:val="24"/>
        </w:rPr>
        <w:t>e</w:t>
      </w:r>
      <w:r w:rsidR="00E91188" w:rsidRPr="005B26FD">
        <w:rPr>
          <w:rFonts w:ascii="Times New Roman" w:hAnsi="Times New Roman" w:cs="Times New Roman"/>
          <w:sz w:val="24"/>
          <w:szCs w:val="24"/>
        </w:rPr>
        <w:t xml:space="preserve">l İslam Bilimleri %100 Arapça Tefsir </w:t>
      </w:r>
      <w:r w:rsidR="00E91188">
        <w:rPr>
          <w:rFonts w:ascii="Times New Roman" w:hAnsi="Times New Roman" w:cs="Times New Roman"/>
          <w:sz w:val="24"/>
          <w:szCs w:val="24"/>
        </w:rPr>
        <w:t>doktora alanı için de çalışmalar devam etmektedir.</w:t>
      </w:r>
      <w:r w:rsidR="00D9042E">
        <w:rPr>
          <w:rFonts w:ascii="Times New Roman" w:hAnsi="Times New Roman" w:cs="Times New Roman"/>
          <w:sz w:val="24"/>
          <w:szCs w:val="24"/>
        </w:rPr>
        <w:t xml:space="preserve"> Üniversitemizde yeni açılan Sağlık Hizmetleri Fakültesi bünyesinde Hemşirelik bölümüne de yabancı öğrenci alımı yapılmıştır.</w:t>
      </w:r>
    </w:p>
    <w:p w:rsidR="00C80A81" w:rsidRDefault="00C80A81" w:rsidP="006B3FB3">
      <w:pPr>
        <w:pStyle w:val="duzenli"/>
        <w:spacing w:before="0"/>
        <w:ind w:firstLine="0"/>
        <w:rPr>
          <w:rFonts w:ascii="Times New Roman" w:hAnsi="Times New Roman" w:cs="Times New Roman"/>
          <w:b/>
          <w:sz w:val="24"/>
          <w:szCs w:val="24"/>
        </w:rPr>
      </w:pPr>
    </w:p>
    <w:tbl>
      <w:tblPr>
        <w:tblStyle w:val="TabloKlavuzu"/>
        <w:tblW w:w="9180" w:type="dxa"/>
        <w:tblLook w:val="04A0" w:firstRow="1" w:lastRow="0" w:firstColumn="1" w:lastColumn="0" w:noHBand="0" w:noVBand="1"/>
      </w:tblPr>
      <w:tblGrid>
        <w:gridCol w:w="4077"/>
        <w:gridCol w:w="5103"/>
      </w:tblGrid>
      <w:tr w:rsidR="00C80A81" w:rsidTr="00A26719">
        <w:tc>
          <w:tcPr>
            <w:tcW w:w="4077" w:type="dxa"/>
            <w:vAlign w:val="bottom"/>
          </w:tcPr>
          <w:p w:rsidR="00C80A81" w:rsidRDefault="00C80A81" w:rsidP="006B3FB3">
            <w:pPr>
              <w:spacing w:line="360" w:lineRule="auto"/>
              <w:rPr>
                <w:rFonts w:ascii="Calibri" w:hAnsi="Calibri"/>
                <w:color w:val="000000"/>
                <w:sz w:val="22"/>
              </w:rPr>
            </w:pPr>
            <w:r>
              <w:rPr>
                <w:rFonts w:ascii="Calibri" w:hAnsi="Calibri"/>
                <w:color w:val="000000"/>
                <w:sz w:val="22"/>
              </w:rPr>
              <w:t xml:space="preserve">2013 YILI </w:t>
            </w:r>
          </w:p>
        </w:tc>
        <w:tc>
          <w:tcPr>
            <w:tcW w:w="5103" w:type="dxa"/>
            <w:vAlign w:val="bottom"/>
          </w:tcPr>
          <w:p w:rsidR="00C80A81" w:rsidRDefault="00C80A81" w:rsidP="00A26719">
            <w:pPr>
              <w:spacing w:line="360" w:lineRule="auto"/>
              <w:jc w:val="center"/>
              <w:rPr>
                <w:rFonts w:ascii="Calibri" w:hAnsi="Calibri"/>
                <w:color w:val="000000"/>
                <w:sz w:val="22"/>
              </w:rPr>
            </w:pPr>
            <w:r>
              <w:rPr>
                <w:rFonts w:ascii="Calibri" w:hAnsi="Calibri"/>
                <w:color w:val="000000"/>
                <w:sz w:val="22"/>
              </w:rPr>
              <w:t>10 AKTİF</w:t>
            </w:r>
          </w:p>
        </w:tc>
      </w:tr>
      <w:tr w:rsidR="00C80A81" w:rsidTr="00A26719">
        <w:tc>
          <w:tcPr>
            <w:tcW w:w="4077" w:type="dxa"/>
            <w:vAlign w:val="bottom"/>
          </w:tcPr>
          <w:p w:rsidR="00C80A81" w:rsidRDefault="00C80A81" w:rsidP="006B3FB3">
            <w:pPr>
              <w:spacing w:line="360" w:lineRule="auto"/>
              <w:rPr>
                <w:rFonts w:ascii="Calibri" w:hAnsi="Calibri"/>
                <w:color w:val="000000"/>
                <w:sz w:val="22"/>
              </w:rPr>
            </w:pPr>
            <w:r>
              <w:rPr>
                <w:rFonts w:ascii="Calibri" w:hAnsi="Calibri"/>
                <w:color w:val="000000"/>
                <w:sz w:val="22"/>
              </w:rPr>
              <w:t>2014 YILI</w:t>
            </w:r>
          </w:p>
        </w:tc>
        <w:tc>
          <w:tcPr>
            <w:tcW w:w="5103" w:type="dxa"/>
            <w:vAlign w:val="bottom"/>
          </w:tcPr>
          <w:p w:rsidR="00C80A81" w:rsidRDefault="00C80A81" w:rsidP="00A26719">
            <w:pPr>
              <w:spacing w:line="360" w:lineRule="auto"/>
              <w:jc w:val="center"/>
              <w:rPr>
                <w:rFonts w:ascii="Calibri" w:hAnsi="Calibri"/>
                <w:color w:val="000000"/>
                <w:sz w:val="22"/>
              </w:rPr>
            </w:pPr>
            <w:r>
              <w:rPr>
                <w:rFonts w:ascii="Calibri" w:hAnsi="Calibri"/>
                <w:color w:val="000000"/>
                <w:sz w:val="22"/>
              </w:rPr>
              <w:t>13 AKTİF</w:t>
            </w:r>
          </w:p>
        </w:tc>
      </w:tr>
      <w:tr w:rsidR="00C80A81" w:rsidTr="00A26719">
        <w:tc>
          <w:tcPr>
            <w:tcW w:w="4077" w:type="dxa"/>
            <w:vAlign w:val="bottom"/>
          </w:tcPr>
          <w:p w:rsidR="00C80A81" w:rsidRDefault="00C80A81" w:rsidP="006B3FB3">
            <w:pPr>
              <w:spacing w:line="360" w:lineRule="auto"/>
              <w:rPr>
                <w:rFonts w:ascii="Calibri" w:hAnsi="Calibri"/>
                <w:color w:val="000000"/>
                <w:sz w:val="22"/>
              </w:rPr>
            </w:pPr>
            <w:r>
              <w:rPr>
                <w:rFonts w:ascii="Calibri" w:hAnsi="Calibri"/>
                <w:color w:val="000000"/>
                <w:sz w:val="22"/>
              </w:rPr>
              <w:t>2015 YILI</w:t>
            </w:r>
          </w:p>
        </w:tc>
        <w:tc>
          <w:tcPr>
            <w:tcW w:w="5103" w:type="dxa"/>
            <w:vAlign w:val="bottom"/>
          </w:tcPr>
          <w:p w:rsidR="00C80A81" w:rsidRDefault="00C80A81" w:rsidP="00A26719">
            <w:pPr>
              <w:spacing w:line="360" w:lineRule="auto"/>
              <w:jc w:val="center"/>
              <w:rPr>
                <w:rFonts w:ascii="Calibri" w:hAnsi="Calibri"/>
                <w:color w:val="000000"/>
                <w:sz w:val="22"/>
              </w:rPr>
            </w:pPr>
            <w:r>
              <w:rPr>
                <w:rFonts w:ascii="Calibri" w:hAnsi="Calibri"/>
                <w:color w:val="000000"/>
                <w:sz w:val="22"/>
              </w:rPr>
              <w:t>5 AKTİF</w:t>
            </w:r>
          </w:p>
        </w:tc>
      </w:tr>
      <w:tr w:rsidR="00C80A81" w:rsidTr="00A26719">
        <w:tc>
          <w:tcPr>
            <w:tcW w:w="4077" w:type="dxa"/>
            <w:vAlign w:val="bottom"/>
          </w:tcPr>
          <w:p w:rsidR="00C80A81" w:rsidRDefault="00C80A81" w:rsidP="006B3FB3">
            <w:pPr>
              <w:spacing w:line="360" w:lineRule="auto"/>
              <w:rPr>
                <w:rFonts w:ascii="Calibri" w:hAnsi="Calibri"/>
                <w:color w:val="000000"/>
                <w:sz w:val="22"/>
              </w:rPr>
            </w:pPr>
            <w:r>
              <w:rPr>
                <w:rFonts w:ascii="Calibri" w:hAnsi="Calibri"/>
                <w:color w:val="000000"/>
                <w:sz w:val="22"/>
              </w:rPr>
              <w:t>2016 YILI</w:t>
            </w:r>
          </w:p>
        </w:tc>
        <w:tc>
          <w:tcPr>
            <w:tcW w:w="5103" w:type="dxa"/>
            <w:vAlign w:val="bottom"/>
          </w:tcPr>
          <w:p w:rsidR="00C80A81" w:rsidRDefault="00C80A81" w:rsidP="00A26719">
            <w:pPr>
              <w:spacing w:line="360" w:lineRule="auto"/>
              <w:jc w:val="center"/>
              <w:rPr>
                <w:rFonts w:ascii="Calibri" w:hAnsi="Calibri"/>
                <w:color w:val="000000"/>
                <w:sz w:val="22"/>
              </w:rPr>
            </w:pPr>
            <w:r>
              <w:rPr>
                <w:rFonts w:ascii="Calibri" w:hAnsi="Calibri"/>
                <w:color w:val="000000"/>
                <w:sz w:val="22"/>
              </w:rPr>
              <w:t>7 AKTİF</w:t>
            </w:r>
          </w:p>
        </w:tc>
      </w:tr>
      <w:tr w:rsidR="00C80A81" w:rsidTr="00A26719">
        <w:tc>
          <w:tcPr>
            <w:tcW w:w="4077" w:type="dxa"/>
            <w:vAlign w:val="bottom"/>
          </w:tcPr>
          <w:p w:rsidR="00C80A81" w:rsidRDefault="00C80A81" w:rsidP="006B3FB3">
            <w:pPr>
              <w:spacing w:line="360" w:lineRule="auto"/>
              <w:rPr>
                <w:rFonts w:ascii="Calibri" w:hAnsi="Calibri"/>
                <w:color w:val="000000"/>
                <w:sz w:val="22"/>
              </w:rPr>
            </w:pPr>
            <w:r>
              <w:rPr>
                <w:rFonts w:ascii="Calibri" w:hAnsi="Calibri"/>
                <w:color w:val="000000"/>
                <w:sz w:val="22"/>
              </w:rPr>
              <w:lastRenderedPageBreak/>
              <w:t>2017 YILI</w:t>
            </w:r>
          </w:p>
        </w:tc>
        <w:tc>
          <w:tcPr>
            <w:tcW w:w="5103" w:type="dxa"/>
            <w:vAlign w:val="bottom"/>
          </w:tcPr>
          <w:p w:rsidR="00C80A81" w:rsidRDefault="00C80A81" w:rsidP="00A26719">
            <w:pPr>
              <w:spacing w:line="360" w:lineRule="auto"/>
              <w:jc w:val="center"/>
              <w:rPr>
                <w:rFonts w:ascii="Calibri" w:hAnsi="Calibri"/>
                <w:color w:val="000000"/>
                <w:sz w:val="22"/>
              </w:rPr>
            </w:pPr>
            <w:r>
              <w:rPr>
                <w:rFonts w:ascii="Calibri" w:hAnsi="Calibri"/>
                <w:color w:val="000000"/>
                <w:sz w:val="22"/>
              </w:rPr>
              <w:t>51 AKTİF</w:t>
            </w:r>
          </w:p>
        </w:tc>
      </w:tr>
      <w:tr w:rsidR="000A49D1" w:rsidTr="00A26719">
        <w:tc>
          <w:tcPr>
            <w:tcW w:w="4077" w:type="dxa"/>
            <w:vAlign w:val="bottom"/>
          </w:tcPr>
          <w:p w:rsidR="000A49D1" w:rsidRDefault="000A49D1" w:rsidP="006B3FB3">
            <w:pPr>
              <w:spacing w:line="360" w:lineRule="auto"/>
              <w:rPr>
                <w:rFonts w:ascii="Calibri" w:hAnsi="Calibri"/>
                <w:color w:val="000000"/>
                <w:sz w:val="22"/>
              </w:rPr>
            </w:pPr>
            <w:r>
              <w:rPr>
                <w:rFonts w:ascii="Calibri" w:hAnsi="Calibri"/>
                <w:color w:val="000000"/>
                <w:sz w:val="22"/>
              </w:rPr>
              <w:t>2018 YILI</w:t>
            </w:r>
          </w:p>
        </w:tc>
        <w:tc>
          <w:tcPr>
            <w:tcW w:w="5103" w:type="dxa"/>
            <w:vAlign w:val="bottom"/>
          </w:tcPr>
          <w:p w:rsidR="000A49D1" w:rsidRDefault="000A49D1" w:rsidP="00A26719">
            <w:pPr>
              <w:spacing w:line="360" w:lineRule="auto"/>
              <w:jc w:val="center"/>
              <w:rPr>
                <w:rFonts w:ascii="Calibri" w:hAnsi="Calibri"/>
                <w:color w:val="000000"/>
                <w:sz w:val="22"/>
              </w:rPr>
            </w:pPr>
            <w:r>
              <w:rPr>
                <w:rFonts w:ascii="Calibri" w:hAnsi="Calibri"/>
                <w:color w:val="000000"/>
                <w:sz w:val="22"/>
              </w:rPr>
              <w:t>67 AKTİF</w:t>
            </w:r>
          </w:p>
        </w:tc>
      </w:tr>
      <w:tr w:rsidR="007A1F67" w:rsidTr="00A26719">
        <w:tc>
          <w:tcPr>
            <w:tcW w:w="4077" w:type="dxa"/>
            <w:vAlign w:val="bottom"/>
          </w:tcPr>
          <w:p w:rsidR="007A1F67" w:rsidRDefault="007A1F67" w:rsidP="006B3FB3">
            <w:pPr>
              <w:spacing w:line="360" w:lineRule="auto"/>
              <w:rPr>
                <w:rFonts w:ascii="Calibri" w:hAnsi="Calibri"/>
                <w:color w:val="000000"/>
                <w:sz w:val="22"/>
              </w:rPr>
            </w:pPr>
            <w:r>
              <w:rPr>
                <w:rFonts w:ascii="Calibri" w:hAnsi="Calibri"/>
                <w:color w:val="000000"/>
                <w:sz w:val="22"/>
              </w:rPr>
              <w:t>2019</w:t>
            </w:r>
          </w:p>
        </w:tc>
        <w:tc>
          <w:tcPr>
            <w:tcW w:w="5103" w:type="dxa"/>
            <w:vAlign w:val="bottom"/>
          </w:tcPr>
          <w:p w:rsidR="007A1F67" w:rsidRDefault="007A1F67" w:rsidP="00A26719">
            <w:pPr>
              <w:spacing w:line="360" w:lineRule="auto"/>
              <w:jc w:val="center"/>
              <w:rPr>
                <w:rFonts w:ascii="Calibri" w:hAnsi="Calibri"/>
                <w:color w:val="000000"/>
                <w:sz w:val="22"/>
              </w:rPr>
            </w:pPr>
            <w:r>
              <w:rPr>
                <w:rFonts w:ascii="Calibri" w:hAnsi="Calibri"/>
                <w:color w:val="000000"/>
                <w:sz w:val="22"/>
              </w:rPr>
              <w:t xml:space="preserve">90 AKTİF </w:t>
            </w:r>
          </w:p>
        </w:tc>
      </w:tr>
      <w:tr w:rsidR="007A1F67" w:rsidTr="00A26719">
        <w:tc>
          <w:tcPr>
            <w:tcW w:w="4077" w:type="dxa"/>
            <w:vAlign w:val="bottom"/>
          </w:tcPr>
          <w:p w:rsidR="007A1F67" w:rsidRDefault="007A1F67" w:rsidP="006B3FB3">
            <w:pPr>
              <w:spacing w:line="360" w:lineRule="auto"/>
              <w:rPr>
                <w:rFonts w:ascii="Calibri" w:hAnsi="Calibri"/>
                <w:color w:val="000000"/>
                <w:sz w:val="22"/>
              </w:rPr>
            </w:pPr>
            <w:r>
              <w:rPr>
                <w:rFonts w:ascii="Calibri" w:hAnsi="Calibri"/>
                <w:color w:val="000000"/>
                <w:sz w:val="22"/>
              </w:rPr>
              <w:t>2020</w:t>
            </w:r>
          </w:p>
        </w:tc>
        <w:tc>
          <w:tcPr>
            <w:tcW w:w="5103" w:type="dxa"/>
            <w:vAlign w:val="bottom"/>
          </w:tcPr>
          <w:p w:rsidR="007A1F67" w:rsidRDefault="007A1F67" w:rsidP="00A26719">
            <w:pPr>
              <w:spacing w:line="360" w:lineRule="auto"/>
              <w:jc w:val="center"/>
              <w:rPr>
                <w:rFonts w:ascii="Calibri" w:hAnsi="Calibri"/>
                <w:color w:val="000000"/>
                <w:sz w:val="22"/>
              </w:rPr>
            </w:pPr>
            <w:r>
              <w:rPr>
                <w:rFonts w:ascii="Calibri" w:hAnsi="Calibri"/>
                <w:color w:val="000000"/>
                <w:sz w:val="22"/>
              </w:rPr>
              <w:t>272 AKTİF</w:t>
            </w:r>
          </w:p>
        </w:tc>
      </w:tr>
    </w:tbl>
    <w:p w:rsidR="00C80A81" w:rsidRDefault="00C80A81" w:rsidP="006B3FB3">
      <w:pPr>
        <w:pStyle w:val="duzenli"/>
        <w:spacing w:before="0"/>
        <w:ind w:firstLine="0"/>
        <w:rPr>
          <w:rFonts w:ascii="Times New Roman" w:hAnsi="Times New Roman" w:cs="Times New Roman"/>
          <w:b/>
          <w:sz w:val="24"/>
          <w:szCs w:val="24"/>
        </w:rPr>
      </w:pPr>
    </w:p>
    <w:p w:rsidR="00A36022" w:rsidRDefault="00A36022" w:rsidP="006B3FB3">
      <w:pPr>
        <w:pStyle w:val="duzenli"/>
        <w:spacing w:before="0"/>
        <w:ind w:firstLine="0"/>
        <w:jc w:val="left"/>
        <w:rPr>
          <w:rFonts w:ascii="Times New Roman" w:hAnsi="Times New Roman" w:cs="Times New Roman"/>
          <w:b/>
          <w:sz w:val="24"/>
          <w:szCs w:val="24"/>
          <w:u w:val="single"/>
        </w:rPr>
      </w:pPr>
    </w:p>
    <w:p w:rsidR="00AC17CD" w:rsidRDefault="00AC17CD" w:rsidP="006B3FB3">
      <w:pPr>
        <w:pStyle w:val="duzenli"/>
        <w:spacing w:before="0"/>
        <w:ind w:firstLine="0"/>
        <w:jc w:val="left"/>
        <w:rPr>
          <w:rFonts w:ascii="Times New Roman" w:hAnsi="Times New Roman" w:cs="Times New Roman"/>
          <w:b/>
          <w:sz w:val="24"/>
          <w:szCs w:val="24"/>
          <w:u w:val="single"/>
        </w:rPr>
      </w:pPr>
    </w:p>
    <w:p w:rsidR="00DC3CA0" w:rsidRPr="00296D22" w:rsidRDefault="00A552A5" w:rsidP="006B3FB3">
      <w:pPr>
        <w:pStyle w:val="duzenli"/>
        <w:spacing w:before="0"/>
        <w:ind w:firstLine="0"/>
        <w:jc w:val="left"/>
        <w:rPr>
          <w:rFonts w:ascii="Times New Roman" w:hAnsi="Times New Roman" w:cs="Times New Roman"/>
          <w:b/>
          <w:sz w:val="24"/>
          <w:szCs w:val="24"/>
          <w:u w:val="single"/>
        </w:rPr>
      </w:pPr>
      <w:r w:rsidRPr="00296D22">
        <w:rPr>
          <w:rFonts w:ascii="Times New Roman" w:hAnsi="Times New Roman" w:cs="Times New Roman"/>
          <w:b/>
          <w:sz w:val="24"/>
          <w:szCs w:val="24"/>
          <w:u w:val="single"/>
        </w:rPr>
        <w:t>III.</w:t>
      </w:r>
      <w:r w:rsidR="00D30E32" w:rsidRPr="00296D22">
        <w:rPr>
          <w:rFonts w:ascii="Times New Roman" w:hAnsi="Times New Roman" w:cs="Times New Roman"/>
          <w:b/>
          <w:sz w:val="24"/>
          <w:szCs w:val="24"/>
          <w:u w:val="single"/>
        </w:rPr>
        <w:t xml:space="preserve"> </w:t>
      </w:r>
      <w:r w:rsidR="00DC3CA0" w:rsidRPr="00296D22">
        <w:rPr>
          <w:rFonts w:ascii="Times New Roman" w:hAnsi="Times New Roman" w:cs="Times New Roman"/>
          <w:b/>
          <w:sz w:val="24"/>
          <w:szCs w:val="24"/>
          <w:u w:val="single"/>
        </w:rPr>
        <w:t xml:space="preserve">AMAÇ VE </w:t>
      </w:r>
      <w:r w:rsidR="00CD2BD5" w:rsidRPr="00296D22">
        <w:rPr>
          <w:rFonts w:ascii="Times New Roman" w:hAnsi="Times New Roman" w:cs="Times New Roman"/>
          <w:b/>
          <w:sz w:val="24"/>
          <w:szCs w:val="24"/>
          <w:u w:val="single"/>
        </w:rPr>
        <w:t>ETKİNLİKLER</w:t>
      </w:r>
    </w:p>
    <w:p w:rsidR="009968AE" w:rsidRPr="00A552A5" w:rsidRDefault="009968AE" w:rsidP="006B3FB3">
      <w:pPr>
        <w:spacing w:line="360" w:lineRule="auto"/>
        <w:jc w:val="right"/>
        <w:rPr>
          <w:color w:val="7030A0"/>
          <w:szCs w:val="24"/>
          <w:u w:val="single"/>
        </w:rPr>
      </w:pPr>
      <w:bookmarkStart w:id="6" w:name="temelpolitika"/>
      <w:bookmarkEnd w:id="5"/>
    </w:p>
    <w:p w:rsidR="009968AE" w:rsidRDefault="00CD2BD5" w:rsidP="00C96BAC">
      <w:pPr>
        <w:spacing w:after="0" w:line="360" w:lineRule="auto"/>
        <w:ind w:firstLine="708"/>
        <w:jc w:val="both"/>
        <w:rPr>
          <w:szCs w:val="24"/>
        </w:rPr>
      </w:pPr>
      <w:r>
        <w:rPr>
          <w:szCs w:val="24"/>
        </w:rPr>
        <w:t xml:space="preserve">Öncelikli amacımız </w:t>
      </w:r>
      <w:r w:rsidR="009968AE">
        <w:rPr>
          <w:szCs w:val="24"/>
        </w:rPr>
        <w:t xml:space="preserve">öğrencilerimizin eğitim aldıkları bölümlerinde nitelikli yetişebilmeleri için </w:t>
      </w:r>
      <w:r>
        <w:rPr>
          <w:szCs w:val="24"/>
        </w:rPr>
        <w:t>dilden kaynaklanan sorunları</w:t>
      </w:r>
      <w:r w:rsidR="009968AE">
        <w:rPr>
          <w:szCs w:val="24"/>
        </w:rPr>
        <w:t>nı</w:t>
      </w:r>
      <w:r>
        <w:rPr>
          <w:szCs w:val="24"/>
        </w:rPr>
        <w:t xml:space="preserve"> ortadan kaldırmaya çalışmaktır. </w:t>
      </w:r>
      <w:r w:rsidRPr="00CD2BD5">
        <w:rPr>
          <w:szCs w:val="24"/>
        </w:rPr>
        <w:t>Türkçeyi daha etkin bir şekilde kullanmalarını sağlamak; gerekiyorsa bu amaca yönelik</w:t>
      </w:r>
      <w:r w:rsidR="009968AE">
        <w:rPr>
          <w:szCs w:val="24"/>
        </w:rPr>
        <w:t xml:space="preserve"> yeni birimler kurmak/kurdurmaktır. Bunların yanında h</w:t>
      </w:r>
      <w:r w:rsidR="009968AE" w:rsidRPr="00CD2BD5">
        <w:rPr>
          <w:szCs w:val="24"/>
        </w:rPr>
        <w:t>er öğretim yılı başında oryantasyon (tanışma, kaynaşma ve uyum sağlama) toplantıları</w:t>
      </w:r>
      <w:r w:rsidR="009968AE">
        <w:rPr>
          <w:szCs w:val="24"/>
        </w:rPr>
        <w:t xml:space="preserve"> yapmak dönem ilerledikçe büronun</w:t>
      </w:r>
      <w:r w:rsidR="009968AE" w:rsidRPr="00CD2BD5">
        <w:rPr>
          <w:szCs w:val="24"/>
        </w:rPr>
        <w:t xml:space="preserve"> belirleyeceği zaman dilimlerinde birim ve bölüm koordinatörleri, danışmanlar ve temsilcilerin katılımıyla, gerek görüldüğünde tüm öğrencilerin de davet edil</w:t>
      </w:r>
      <w:r w:rsidR="009968AE">
        <w:rPr>
          <w:szCs w:val="24"/>
        </w:rPr>
        <w:t>diği, olağan toplantılar düzenlemektir.</w:t>
      </w:r>
      <w:r w:rsidR="009968AE" w:rsidRPr="009968AE">
        <w:rPr>
          <w:szCs w:val="24"/>
        </w:rPr>
        <w:t xml:space="preserve"> </w:t>
      </w:r>
      <w:r w:rsidR="009968AE">
        <w:rPr>
          <w:szCs w:val="24"/>
        </w:rPr>
        <w:t xml:space="preserve">Öğrencilerimizin </w:t>
      </w:r>
      <w:r w:rsidR="009968AE" w:rsidRPr="00CD2BD5">
        <w:rPr>
          <w:szCs w:val="24"/>
        </w:rPr>
        <w:t>burs ve sosyal yardım ihtiyaçlarını belirlemek ve bunları karşılamaya yönelik çalışmalar yapmak</w:t>
      </w:r>
      <w:r w:rsidR="009968AE">
        <w:rPr>
          <w:szCs w:val="24"/>
        </w:rPr>
        <w:t xml:space="preserve"> birimimizin öncelikli amaçları arasındadır. </w:t>
      </w:r>
      <w:r w:rsidR="009968AE" w:rsidRPr="00CD2BD5">
        <w:rPr>
          <w:szCs w:val="24"/>
        </w:rPr>
        <w:t>Yabancı uyruklu öğrenciler ile Türkiye Cumhuriyeti vatandaşı öğrenciler</w:t>
      </w:r>
      <w:r w:rsidR="009968AE">
        <w:rPr>
          <w:szCs w:val="24"/>
        </w:rPr>
        <w:t>i</w:t>
      </w:r>
      <w:r w:rsidR="009968AE" w:rsidRPr="00CD2BD5">
        <w:rPr>
          <w:szCs w:val="24"/>
        </w:rPr>
        <w:t xml:space="preserve"> arasında sağlam temellere dayalı dostluk</w:t>
      </w:r>
      <w:r w:rsidR="009968AE">
        <w:rPr>
          <w:szCs w:val="24"/>
        </w:rPr>
        <w:t xml:space="preserve"> ve </w:t>
      </w:r>
      <w:r w:rsidR="009968AE" w:rsidRPr="00CD2BD5">
        <w:rPr>
          <w:szCs w:val="24"/>
        </w:rPr>
        <w:t>öğretim yılı sonunda yılın değerlendirilmesi amaçlı toplantılar yapmak, mezun olan öğrencilerle ilgi</w:t>
      </w:r>
      <w:r w:rsidR="009968AE">
        <w:rPr>
          <w:szCs w:val="24"/>
        </w:rPr>
        <w:t>li veda toplantıları düzenleyerek yeni dönem için gerekli hazırlıkları erkenden yapmaya başlamaktır.</w:t>
      </w:r>
    </w:p>
    <w:p w:rsidR="0099671A" w:rsidRDefault="0099671A" w:rsidP="006B3FB3">
      <w:pPr>
        <w:spacing w:after="0" w:line="360" w:lineRule="auto"/>
        <w:jc w:val="both"/>
        <w:rPr>
          <w:szCs w:val="24"/>
        </w:rPr>
      </w:pPr>
    </w:p>
    <w:p w:rsidR="00DB1432" w:rsidRPr="0099671A" w:rsidRDefault="0099671A" w:rsidP="006B3FB3">
      <w:pPr>
        <w:spacing w:after="0" w:line="360" w:lineRule="auto"/>
        <w:rPr>
          <w:b/>
          <w:color w:val="7030A0"/>
          <w:szCs w:val="24"/>
        </w:rPr>
      </w:pPr>
      <w:r w:rsidRPr="0099671A">
        <w:rPr>
          <w:b/>
          <w:szCs w:val="24"/>
        </w:rPr>
        <w:t>Temel Politika ve Öncelikler</w:t>
      </w:r>
    </w:p>
    <w:p w:rsidR="00DB1432" w:rsidRDefault="00DB1432" w:rsidP="006B3FB3">
      <w:pPr>
        <w:spacing w:after="0" w:line="360" w:lineRule="auto"/>
        <w:jc w:val="both"/>
        <w:rPr>
          <w:b/>
          <w:szCs w:val="24"/>
        </w:rPr>
      </w:pPr>
    </w:p>
    <w:p w:rsidR="00DB1432" w:rsidRDefault="00DB1432" w:rsidP="00C96BAC">
      <w:pPr>
        <w:spacing w:after="0" w:line="360" w:lineRule="auto"/>
        <w:ind w:firstLine="708"/>
        <w:jc w:val="both"/>
        <w:rPr>
          <w:szCs w:val="24"/>
        </w:rPr>
      </w:pPr>
      <w:r w:rsidRPr="00DB1432">
        <w:rPr>
          <w:szCs w:val="24"/>
        </w:rPr>
        <w:t>Birimimizin temel politika ve önceliği</w:t>
      </w:r>
      <w:r>
        <w:rPr>
          <w:szCs w:val="24"/>
        </w:rPr>
        <w:t xml:space="preserve"> güler yüz ve sahiplenmeye dayalıdır. Yabancı uyruklu öğrencilerimizi öğrenciden çok misafirimiz gibi görmek bu bağlamda her sorunlarıyla ilgilenmek birim çalışanlarına 7/24 ulaşabilme imkanı sağlamak önceliklerimiz arasındadır. Öğrencilerimize karşı hoşgörülü ve etik değerlerine saygılı da</w:t>
      </w:r>
      <w:r w:rsidR="00676277">
        <w:rPr>
          <w:szCs w:val="24"/>
        </w:rPr>
        <w:t>vranarak üniversitemizi benimsemelerini kendi ülkelerinde gibi yaşamalarını sağlayarak ülkelerine döndüklerine örnek gösterebilecekleri bir ü</w:t>
      </w:r>
      <w:r>
        <w:rPr>
          <w:szCs w:val="24"/>
        </w:rPr>
        <w:t xml:space="preserve">niversite olmak politikalarımız arasındadır. </w:t>
      </w:r>
    </w:p>
    <w:p w:rsidR="00584B89" w:rsidRPr="00584B89" w:rsidRDefault="00584B89" w:rsidP="006B3FB3">
      <w:pPr>
        <w:spacing w:after="0" w:line="360" w:lineRule="auto"/>
        <w:jc w:val="both"/>
        <w:rPr>
          <w:b/>
          <w:szCs w:val="24"/>
        </w:rPr>
      </w:pPr>
    </w:p>
    <w:p w:rsidR="00D30E32" w:rsidRDefault="00D30E32" w:rsidP="006B3FB3">
      <w:pPr>
        <w:spacing w:after="0" w:line="360" w:lineRule="auto"/>
        <w:jc w:val="both"/>
        <w:rPr>
          <w:b/>
          <w:szCs w:val="24"/>
        </w:rPr>
      </w:pPr>
    </w:p>
    <w:p w:rsidR="00AC17CD" w:rsidRDefault="00AC17CD" w:rsidP="006B3FB3">
      <w:pPr>
        <w:spacing w:after="0" w:line="360" w:lineRule="auto"/>
        <w:jc w:val="both"/>
        <w:rPr>
          <w:b/>
          <w:szCs w:val="24"/>
        </w:rPr>
      </w:pPr>
    </w:p>
    <w:p w:rsidR="00584B89" w:rsidRDefault="007A1F67" w:rsidP="006B3FB3">
      <w:pPr>
        <w:spacing w:after="0" w:line="360" w:lineRule="auto"/>
        <w:jc w:val="both"/>
        <w:rPr>
          <w:b/>
          <w:szCs w:val="24"/>
        </w:rPr>
      </w:pPr>
      <w:r>
        <w:rPr>
          <w:b/>
          <w:szCs w:val="24"/>
        </w:rPr>
        <w:t>2021</w:t>
      </w:r>
      <w:r w:rsidR="00584B89" w:rsidRPr="00584B89">
        <w:rPr>
          <w:b/>
          <w:szCs w:val="24"/>
        </w:rPr>
        <w:t xml:space="preserve"> Yılı İçin Öncelikli Planlarımız</w:t>
      </w:r>
    </w:p>
    <w:p w:rsidR="00584B89" w:rsidRDefault="00584B89" w:rsidP="006B3FB3">
      <w:pPr>
        <w:spacing w:after="0" w:line="360" w:lineRule="auto"/>
        <w:jc w:val="both"/>
        <w:rPr>
          <w:b/>
          <w:szCs w:val="24"/>
        </w:rPr>
      </w:pPr>
    </w:p>
    <w:p w:rsidR="00C8095D" w:rsidRPr="00625028" w:rsidRDefault="00584B89" w:rsidP="00C96BAC">
      <w:pPr>
        <w:spacing w:after="0" w:line="360" w:lineRule="auto"/>
        <w:ind w:firstLine="708"/>
        <w:jc w:val="both"/>
        <w:rPr>
          <w:szCs w:val="24"/>
        </w:rPr>
      </w:pPr>
      <w:r>
        <w:rPr>
          <w:szCs w:val="24"/>
        </w:rPr>
        <w:t>Öğrencilerimizin yan dal ve çift ana dal uygulamasına dahil ederek ilgi duydukları başka bölüm</w:t>
      </w:r>
      <w:r w:rsidR="00E20BAF">
        <w:rPr>
          <w:szCs w:val="24"/>
        </w:rPr>
        <w:t xml:space="preserve">lerde </w:t>
      </w:r>
      <w:r>
        <w:rPr>
          <w:szCs w:val="24"/>
        </w:rPr>
        <w:t>de eğitim almalarını sağlamak,  yabancı uyruklu öğrencilerimiz için kütüphane oluşturmak ve ders yoğunl</w:t>
      </w:r>
      <w:r w:rsidR="002A4EC6">
        <w:rPr>
          <w:szCs w:val="24"/>
        </w:rPr>
        <w:t xml:space="preserve">uğuna göre özellikle Türkçe Dilinde yetersiz bulunan öğrencilerimiz ile özel ilgilenmek, </w:t>
      </w:r>
      <w:r>
        <w:rPr>
          <w:szCs w:val="24"/>
        </w:rPr>
        <w:t>Üniversitemiz Konferans Salonunda al</w:t>
      </w:r>
      <w:r w:rsidR="008A19AB">
        <w:rPr>
          <w:szCs w:val="24"/>
        </w:rPr>
        <w:t xml:space="preserve">t yazısı İngilizce olan Türkçe film izletmek </w:t>
      </w:r>
      <w:r w:rsidR="00806BDD">
        <w:rPr>
          <w:szCs w:val="24"/>
        </w:rPr>
        <w:t xml:space="preserve">ve bunun yanında </w:t>
      </w:r>
      <w:r w:rsidR="006D24B3">
        <w:t>k</w:t>
      </w:r>
      <w:r w:rsidR="00E20BAF">
        <w:t>itap okuma kulübü</w:t>
      </w:r>
      <w:r w:rsidR="00806BDD">
        <w:t xml:space="preserve"> kurularak öğrencilere değişik seviyelerde hikaye, roman gibi kitapları okumaları ve okudukları kitapları tartışmaları</w:t>
      </w:r>
      <w:r w:rsidR="00E20BAF">
        <w:t>nı</w:t>
      </w:r>
      <w:r w:rsidR="00806BDD">
        <w:t xml:space="preserve"> </w:t>
      </w:r>
      <w:r w:rsidR="005328C5">
        <w:t>istemektir. Öğrencilerimizin hobileri doğrultusunda etkinlikler düzenlemek eğitim almalarının yanında eğlenmelerini de</w:t>
      </w:r>
      <w:r w:rsidR="00E20BAF">
        <w:t xml:space="preserve"> sağlamaktır. Bunların yanında i</w:t>
      </w:r>
      <w:r w:rsidR="005328C5">
        <w:t xml:space="preserve">limizin ve çevre illerimizin kültürlerini tanıtmak belirli dönemlerde gerekli yerlerden izinleri alarak sosyal geziler düzenlemek ve mezuniyet zamanı geldiğinde öğrencilerimizi hem eğitim hem de sosyal alanda memnuniyetle üniversitemizden ayrılışlarını </w:t>
      </w:r>
      <w:r w:rsidR="000926A1">
        <w:t xml:space="preserve">bir veda eğlencesiyle </w:t>
      </w:r>
      <w:r w:rsidR="00531864">
        <w:t>sonlandırmaktır</w:t>
      </w:r>
      <w:r w:rsidR="006D24B3">
        <w:t>.</w:t>
      </w:r>
      <w:bookmarkStart w:id="7" w:name="_MON_1514181875"/>
      <w:bookmarkStart w:id="8" w:name="_MON_1451887087"/>
      <w:bookmarkStart w:id="9" w:name="_MON_1481968910"/>
      <w:bookmarkStart w:id="10" w:name="_MON_1483271308"/>
      <w:bookmarkStart w:id="11" w:name="üstünlükler"/>
      <w:bookmarkEnd w:id="6"/>
      <w:bookmarkEnd w:id="7"/>
      <w:bookmarkEnd w:id="8"/>
      <w:bookmarkEnd w:id="9"/>
      <w:bookmarkEnd w:id="10"/>
    </w:p>
    <w:p w:rsidR="00AC17CD" w:rsidRDefault="00AC17CD" w:rsidP="006B3FB3">
      <w:pPr>
        <w:tabs>
          <w:tab w:val="right" w:leader="dot" w:pos="9060"/>
        </w:tabs>
        <w:spacing w:after="0" w:line="360" w:lineRule="auto"/>
        <w:jc w:val="both"/>
        <w:rPr>
          <w:rFonts w:eastAsia="Times New Roman"/>
          <w:b/>
          <w:bCs/>
          <w:color w:val="7030A0"/>
          <w:szCs w:val="24"/>
          <w:lang w:eastAsia="tr-TR"/>
        </w:rPr>
      </w:pPr>
      <w:bookmarkStart w:id="12" w:name="_GoBack"/>
      <w:bookmarkEnd w:id="12"/>
    </w:p>
    <w:p w:rsidR="007F3CA8" w:rsidRPr="00296D22" w:rsidRDefault="00D30E32" w:rsidP="006B3FB3">
      <w:pPr>
        <w:tabs>
          <w:tab w:val="right" w:leader="dot" w:pos="9060"/>
        </w:tabs>
        <w:spacing w:after="0" w:line="360" w:lineRule="auto"/>
        <w:jc w:val="both"/>
        <w:rPr>
          <w:rFonts w:eastAsia="Times New Roman"/>
          <w:b/>
          <w:bCs/>
          <w:szCs w:val="24"/>
          <w:lang w:eastAsia="tr-TR"/>
        </w:rPr>
      </w:pPr>
      <w:r w:rsidRPr="00296D22">
        <w:rPr>
          <w:rFonts w:eastAsia="Times New Roman"/>
          <w:b/>
          <w:bCs/>
          <w:szCs w:val="24"/>
          <w:lang w:eastAsia="tr-TR"/>
        </w:rPr>
        <w:t>IV</w:t>
      </w:r>
      <w:r w:rsidR="00A552A5" w:rsidRPr="00296D22">
        <w:rPr>
          <w:rFonts w:eastAsia="Times New Roman"/>
          <w:b/>
          <w:bCs/>
          <w:szCs w:val="24"/>
          <w:lang w:eastAsia="tr-TR"/>
        </w:rPr>
        <w:t>.</w:t>
      </w:r>
      <w:r w:rsidRPr="00296D22">
        <w:rPr>
          <w:rFonts w:eastAsia="Times New Roman"/>
          <w:b/>
          <w:bCs/>
          <w:szCs w:val="24"/>
          <w:lang w:eastAsia="tr-TR"/>
        </w:rPr>
        <w:t xml:space="preserve"> </w:t>
      </w:r>
      <w:r w:rsidR="007F3CA8" w:rsidRPr="00296D22">
        <w:rPr>
          <w:rFonts w:eastAsia="Times New Roman"/>
          <w:b/>
          <w:bCs/>
          <w:szCs w:val="24"/>
          <w:lang w:eastAsia="tr-TR"/>
        </w:rPr>
        <w:t>KURUMSAL KABİLİYET VE KAPASİTENİN DEĞERLENDİRİLMESİ</w:t>
      </w:r>
    </w:p>
    <w:p w:rsidR="00D30E32" w:rsidRDefault="00D30E32" w:rsidP="006B3FB3">
      <w:pPr>
        <w:spacing w:after="0" w:line="360" w:lineRule="auto"/>
        <w:jc w:val="both"/>
        <w:rPr>
          <w:b/>
          <w:szCs w:val="24"/>
        </w:rPr>
      </w:pPr>
    </w:p>
    <w:p w:rsidR="00D30E32" w:rsidRDefault="00D30E32" w:rsidP="006B3FB3">
      <w:pPr>
        <w:spacing w:after="0" w:line="360" w:lineRule="auto"/>
        <w:jc w:val="both"/>
        <w:rPr>
          <w:b/>
          <w:szCs w:val="24"/>
        </w:rPr>
      </w:pPr>
    </w:p>
    <w:p w:rsidR="003D3EF1" w:rsidRDefault="00DF4AFD" w:rsidP="006B3FB3">
      <w:pPr>
        <w:spacing w:after="0" w:line="360" w:lineRule="auto"/>
        <w:jc w:val="both"/>
        <w:rPr>
          <w:b/>
          <w:szCs w:val="24"/>
        </w:rPr>
      </w:pPr>
      <w:r w:rsidRPr="00AB7542">
        <w:rPr>
          <w:b/>
          <w:szCs w:val="24"/>
        </w:rPr>
        <w:t xml:space="preserve">Üstünlükler </w:t>
      </w:r>
    </w:p>
    <w:p w:rsidR="00494C87" w:rsidRPr="00AB7542" w:rsidRDefault="00C96BAC" w:rsidP="006B3FB3">
      <w:pPr>
        <w:spacing w:after="0" w:line="360" w:lineRule="auto"/>
        <w:jc w:val="both"/>
        <w:rPr>
          <w:b/>
          <w:szCs w:val="24"/>
        </w:rPr>
      </w:pPr>
      <w:r>
        <w:rPr>
          <w:b/>
          <w:szCs w:val="24"/>
        </w:rPr>
        <w:tab/>
      </w:r>
    </w:p>
    <w:bookmarkEnd w:id="11"/>
    <w:p w:rsidR="00494C87" w:rsidRDefault="00494C87" w:rsidP="00C96BAC">
      <w:pPr>
        <w:spacing w:after="0" w:line="360" w:lineRule="auto"/>
        <w:ind w:firstLine="708"/>
        <w:jc w:val="both"/>
        <w:rPr>
          <w:szCs w:val="24"/>
        </w:rPr>
      </w:pPr>
      <w:r w:rsidRPr="00CA0D5E">
        <w:rPr>
          <w:szCs w:val="24"/>
        </w:rPr>
        <w:t xml:space="preserve">İlimizin üç ülkeye sınır olması </w:t>
      </w:r>
      <w:r w:rsidR="006D24B3">
        <w:rPr>
          <w:szCs w:val="24"/>
        </w:rPr>
        <w:t>ve bu il sınırları içinde g</w:t>
      </w:r>
      <w:r w:rsidR="006D24B3" w:rsidRPr="00CA0D5E">
        <w:rPr>
          <w:szCs w:val="24"/>
        </w:rPr>
        <w:t>enç, d</w:t>
      </w:r>
      <w:r w:rsidR="004172F9">
        <w:rPr>
          <w:szCs w:val="24"/>
        </w:rPr>
        <w:t>inamik ve yeniliklere açık bir Ü</w:t>
      </w:r>
      <w:r w:rsidR="006D24B3" w:rsidRPr="00CA0D5E">
        <w:rPr>
          <w:szCs w:val="24"/>
        </w:rPr>
        <w:t>niversite olmamız</w:t>
      </w:r>
      <w:r w:rsidR="006D24B3">
        <w:rPr>
          <w:szCs w:val="24"/>
        </w:rPr>
        <w:t>,</w:t>
      </w:r>
    </w:p>
    <w:p w:rsidR="00CB4EAB" w:rsidRPr="00CB4EAB" w:rsidRDefault="00CB4EAB" w:rsidP="006B3FB3">
      <w:pPr>
        <w:spacing w:after="0" w:line="360" w:lineRule="auto"/>
        <w:jc w:val="both"/>
        <w:rPr>
          <w:szCs w:val="24"/>
        </w:rPr>
      </w:pPr>
      <w:r w:rsidRPr="00CB4EAB">
        <w:rPr>
          <w:szCs w:val="24"/>
        </w:rPr>
        <w:t>Üniversitemize kayıt hakkı</w:t>
      </w:r>
      <w:r>
        <w:rPr>
          <w:szCs w:val="24"/>
        </w:rPr>
        <w:t xml:space="preserve"> </w:t>
      </w:r>
      <w:r w:rsidRPr="00CB4EAB">
        <w:rPr>
          <w:szCs w:val="24"/>
        </w:rPr>
        <w:t>kazanan öğrencilerimizin kayıtlarının sağlıklı ve çok kısa sürede yapılması</w:t>
      </w:r>
      <w:r w:rsidR="006D24B3">
        <w:rPr>
          <w:szCs w:val="24"/>
        </w:rPr>
        <w:t>,</w:t>
      </w:r>
    </w:p>
    <w:p w:rsidR="00E20C20" w:rsidRPr="00CA0D5E" w:rsidRDefault="00E20C20" w:rsidP="006B3FB3">
      <w:pPr>
        <w:spacing w:after="0" w:line="360" w:lineRule="auto"/>
        <w:jc w:val="both"/>
        <w:rPr>
          <w:b/>
          <w:szCs w:val="24"/>
        </w:rPr>
      </w:pPr>
      <w:r w:rsidRPr="00CA0D5E">
        <w:rPr>
          <w:szCs w:val="24"/>
        </w:rPr>
        <w:t>Üst yönetimin yeniliklere açık olması, birimimizi desteklemesi</w:t>
      </w:r>
      <w:r w:rsidR="006D24B3">
        <w:rPr>
          <w:szCs w:val="24"/>
        </w:rPr>
        <w:t>,</w:t>
      </w:r>
    </w:p>
    <w:p w:rsidR="00E20C20" w:rsidRPr="00CA0D5E" w:rsidRDefault="00E20C20" w:rsidP="006B3FB3">
      <w:pPr>
        <w:spacing w:after="0" w:line="360" w:lineRule="auto"/>
        <w:jc w:val="both"/>
        <w:rPr>
          <w:b/>
          <w:szCs w:val="24"/>
        </w:rPr>
      </w:pPr>
      <w:r w:rsidRPr="00CA0D5E">
        <w:rPr>
          <w:szCs w:val="24"/>
        </w:rPr>
        <w:t>Gelişme ve değişmelere açık olmamız,</w:t>
      </w:r>
    </w:p>
    <w:p w:rsidR="00E20C20" w:rsidRPr="00CA0D5E" w:rsidRDefault="00E20C20" w:rsidP="006B3FB3">
      <w:pPr>
        <w:spacing w:after="0" w:line="360" w:lineRule="auto"/>
        <w:jc w:val="both"/>
        <w:rPr>
          <w:b/>
          <w:szCs w:val="24"/>
        </w:rPr>
      </w:pPr>
      <w:r w:rsidRPr="00CA0D5E">
        <w:rPr>
          <w:szCs w:val="24"/>
        </w:rPr>
        <w:t>Birim koordinatörümüzün iyi derecede yabancı dil bilmesi</w:t>
      </w:r>
      <w:r w:rsidR="006D24B3">
        <w:rPr>
          <w:szCs w:val="24"/>
        </w:rPr>
        <w:t>,</w:t>
      </w:r>
    </w:p>
    <w:p w:rsidR="00E20C20" w:rsidRPr="00CA0D5E" w:rsidRDefault="00E20C20" w:rsidP="006B3FB3">
      <w:pPr>
        <w:spacing w:after="0" w:line="360" w:lineRule="auto"/>
        <w:jc w:val="both"/>
        <w:rPr>
          <w:szCs w:val="24"/>
        </w:rPr>
      </w:pPr>
      <w:r>
        <w:t>Personel- koordinatör arasında uyumlu çalışma ilişkilerinin olması</w:t>
      </w:r>
      <w:r w:rsidR="006D24B3">
        <w:t>,</w:t>
      </w:r>
    </w:p>
    <w:p w:rsidR="00E20C20" w:rsidRDefault="00E20C20" w:rsidP="006B3FB3">
      <w:pPr>
        <w:spacing w:after="0" w:line="360" w:lineRule="auto"/>
        <w:jc w:val="both"/>
        <w:rPr>
          <w:szCs w:val="24"/>
        </w:rPr>
      </w:pPr>
      <w:r w:rsidRPr="00CA0D5E">
        <w:rPr>
          <w:szCs w:val="24"/>
        </w:rPr>
        <w:t>Özverili çalışan personel,</w:t>
      </w:r>
    </w:p>
    <w:p w:rsidR="007F3EF7" w:rsidRDefault="007F3EF7" w:rsidP="006B3FB3">
      <w:pPr>
        <w:spacing w:after="0" w:line="360" w:lineRule="auto"/>
        <w:jc w:val="both"/>
      </w:pPr>
      <w:r>
        <w:t>Öğrenci memnuniyetinin ön planda tutulması</w:t>
      </w:r>
    </w:p>
    <w:p w:rsidR="00FF370D" w:rsidRDefault="00FF370D" w:rsidP="006B3FB3">
      <w:pPr>
        <w:spacing w:after="0" w:line="360" w:lineRule="auto"/>
        <w:jc w:val="both"/>
        <w:rPr>
          <w:b/>
        </w:rPr>
      </w:pPr>
    </w:p>
    <w:p w:rsidR="00FF370D" w:rsidRDefault="00FF370D" w:rsidP="006B3FB3">
      <w:pPr>
        <w:spacing w:after="0" w:line="360" w:lineRule="auto"/>
        <w:jc w:val="both"/>
        <w:rPr>
          <w:b/>
        </w:rPr>
      </w:pPr>
    </w:p>
    <w:p w:rsidR="00D9042E" w:rsidRPr="00C96BAC" w:rsidRDefault="00D9042E" w:rsidP="006B3FB3">
      <w:pPr>
        <w:spacing w:after="0" w:line="360" w:lineRule="auto"/>
        <w:jc w:val="both"/>
        <w:rPr>
          <w:szCs w:val="24"/>
        </w:rPr>
      </w:pPr>
      <w:r w:rsidRPr="00C96BAC">
        <w:rPr>
          <w:szCs w:val="24"/>
        </w:rPr>
        <w:t>Zayıflıklar</w:t>
      </w:r>
    </w:p>
    <w:p w:rsidR="00D30E32" w:rsidRPr="00C96BAC" w:rsidRDefault="00FF370D" w:rsidP="00C96BAC">
      <w:pPr>
        <w:spacing w:line="360" w:lineRule="auto"/>
        <w:jc w:val="both"/>
        <w:rPr>
          <w:szCs w:val="24"/>
        </w:rPr>
      </w:pPr>
      <w:r w:rsidRPr="00C96BAC">
        <w:rPr>
          <w:szCs w:val="24"/>
        </w:rPr>
        <w:lastRenderedPageBreak/>
        <w:t>Ülkemize eğitim almak için yabancı uyruklu öğrenciler çalışma hayatına da dahil olmak, sosyal çevre edinmek istemektedirler. Ancak ilimizde bu imkanlar sınırlı olduğundan dolayı başvurularımız</w:t>
      </w:r>
      <w:r w:rsidR="00492F4C" w:rsidRPr="00C96BAC">
        <w:rPr>
          <w:szCs w:val="24"/>
        </w:rPr>
        <w:t xml:space="preserve"> ve kayıtlı öğrenci sayılarımız</w:t>
      </w:r>
      <w:r w:rsidRPr="00C96BAC">
        <w:rPr>
          <w:szCs w:val="24"/>
        </w:rPr>
        <w:t xml:space="preserve"> </w:t>
      </w:r>
      <w:r w:rsidR="00492F4C" w:rsidRPr="00C96BAC">
        <w:rPr>
          <w:szCs w:val="24"/>
        </w:rPr>
        <w:t>her geçen yıl artsa da bölüm devamını sağlayan az öğrenci kalmaktadır.</w:t>
      </w:r>
    </w:p>
    <w:p w:rsidR="00AC17CD" w:rsidRDefault="00AC17CD" w:rsidP="006B3FB3">
      <w:pPr>
        <w:spacing w:after="0" w:line="360" w:lineRule="auto"/>
        <w:jc w:val="both"/>
        <w:rPr>
          <w:b/>
          <w:szCs w:val="24"/>
        </w:rPr>
      </w:pPr>
    </w:p>
    <w:p w:rsidR="00860CB5" w:rsidRPr="00296D22" w:rsidRDefault="00D30E32" w:rsidP="006B3FB3">
      <w:pPr>
        <w:spacing w:after="0" w:line="360" w:lineRule="auto"/>
        <w:jc w:val="both"/>
        <w:rPr>
          <w:b/>
          <w:szCs w:val="24"/>
        </w:rPr>
      </w:pPr>
      <w:r w:rsidRPr="00296D22">
        <w:rPr>
          <w:b/>
          <w:szCs w:val="24"/>
        </w:rPr>
        <w:t>V.DEĞERLENDİRME</w:t>
      </w:r>
    </w:p>
    <w:p w:rsidR="00D30E32" w:rsidRPr="00AB7542" w:rsidRDefault="00D30E32" w:rsidP="006B3FB3">
      <w:pPr>
        <w:spacing w:after="0" w:line="360" w:lineRule="auto"/>
        <w:jc w:val="both"/>
        <w:rPr>
          <w:b/>
          <w:szCs w:val="24"/>
        </w:rPr>
      </w:pPr>
    </w:p>
    <w:p w:rsidR="009968AE" w:rsidRDefault="00CB4EAB" w:rsidP="006B3FB3">
      <w:pPr>
        <w:spacing w:after="0" w:line="360" w:lineRule="auto"/>
        <w:jc w:val="both"/>
        <w:rPr>
          <w:szCs w:val="24"/>
        </w:rPr>
      </w:pPr>
      <w:r w:rsidRPr="00CB4EAB">
        <w:rPr>
          <w:szCs w:val="24"/>
        </w:rPr>
        <w:t>Birimimiz</w:t>
      </w:r>
      <w:r>
        <w:rPr>
          <w:szCs w:val="24"/>
        </w:rPr>
        <w:t xml:space="preserve"> Merkez Öğrenci İşlerinden ayrılarak büro haline getirilmesi kısa bir süre önce olmasına rağmen çalışmalara hızla devam etmektedir. Öncelikli olarak faaliyet raporumuzda sunduğumuz tab</w:t>
      </w:r>
      <w:r w:rsidR="00D975F5">
        <w:rPr>
          <w:szCs w:val="24"/>
        </w:rPr>
        <w:t>lolardan da anlaşılacağı üzere Ü</w:t>
      </w:r>
      <w:r>
        <w:rPr>
          <w:szCs w:val="24"/>
        </w:rPr>
        <w:t>niversitemize gelen öğrencilerimizin çoğunluğu Aze</w:t>
      </w:r>
      <w:r w:rsidR="004172F9">
        <w:rPr>
          <w:szCs w:val="24"/>
        </w:rPr>
        <w:t>rbaycan uyrukludur. Bu da bize Ü</w:t>
      </w:r>
      <w:r>
        <w:rPr>
          <w:szCs w:val="24"/>
        </w:rPr>
        <w:t xml:space="preserve">niversitemizin tanıtımında eksikler olduğu farklı ülkelerden öğrenci gelmesini sağlayıcı çalışmaların daha da arttırılması gerektiğini göstermektedir. Ayrıca öğrencilerin yine </w:t>
      </w:r>
      <w:r w:rsidR="00314B5B">
        <w:rPr>
          <w:szCs w:val="24"/>
        </w:rPr>
        <w:t xml:space="preserve">tercihleri ve tercih yaptıkları </w:t>
      </w:r>
      <w:r>
        <w:rPr>
          <w:szCs w:val="24"/>
        </w:rPr>
        <w:t>bölümü okuyabilecek yeterlilikte olup olmadığının tespiti içi sadece ders notlarına bakılıyor olması hem öğrencinin donanımlı olarak eğitim almasında hem de derslere devam isteğinde en büyük olumsuzluk olarak karşımıza çıkmaktadır. Bu sebeple öğrenci tercih yaparken belirli sınavların yapılması sınavın da birkaç aşamadan olması ve bu sınavların sonucuna gör</w:t>
      </w:r>
      <w:r w:rsidR="00C71A20">
        <w:rPr>
          <w:szCs w:val="24"/>
        </w:rPr>
        <w:t xml:space="preserve">e bölüm yerleştirmesi yapılmasının </w:t>
      </w:r>
      <w:r>
        <w:rPr>
          <w:szCs w:val="24"/>
        </w:rPr>
        <w:t>daha uygun olacağını düşünüyoruz.</w:t>
      </w:r>
    </w:p>
    <w:p w:rsidR="006D24B3" w:rsidRDefault="006D24B3" w:rsidP="006B3FB3">
      <w:pPr>
        <w:spacing w:after="0" w:line="360" w:lineRule="auto"/>
        <w:jc w:val="both"/>
        <w:rPr>
          <w:szCs w:val="24"/>
        </w:rPr>
      </w:pPr>
    </w:p>
    <w:p w:rsidR="006D24B3" w:rsidRPr="00CB4EAB" w:rsidRDefault="006D24B3" w:rsidP="006B3FB3">
      <w:pPr>
        <w:spacing w:after="0" w:line="360" w:lineRule="auto"/>
        <w:jc w:val="both"/>
        <w:rPr>
          <w:szCs w:val="24"/>
        </w:rPr>
      </w:pPr>
      <w:r>
        <w:rPr>
          <w:szCs w:val="24"/>
        </w:rPr>
        <w:t>Yine aynı şekilde tablolara</w:t>
      </w:r>
      <w:r w:rsidR="009443D2">
        <w:rPr>
          <w:szCs w:val="24"/>
        </w:rPr>
        <w:t xml:space="preserve"> baktığımız zaman </w:t>
      </w:r>
      <w:r w:rsidR="00C96BAC">
        <w:rPr>
          <w:szCs w:val="24"/>
        </w:rPr>
        <w:t xml:space="preserve">2020 </w:t>
      </w:r>
      <w:r w:rsidR="009443D2">
        <w:rPr>
          <w:szCs w:val="24"/>
        </w:rPr>
        <w:t>yılında Ü</w:t>
      </w:r>
      <w:r>
        <w:rPr>
          <w:szCs w:val="24"/>
        </w:rPr>
        <w:t>niversitemize gelen öğrenci sayısının 201</w:t>
      </w:r>
      <w:r w:rsidR="00C96BAC">
        <w:rPr>
          <w:szCs w:val="24"/>
        </w:rPr>
        <w:t xml:space="preserve">9 </w:t>
      </w:r>
      <w:r>
        <w:rPr>
          <w:szCs w:val="24"/>
        </w:rPr>
        <w:t xml:space="preserve"> yılına göre gözle görülür bir fark oluşturması çalışmalarımızın doğru yönde olduğun</w:t>
      </w:r>
      <w:r w:rsidR="004172F9">
        <w:rPr>
          <w:szCs w:val="24"/>
        </w:rPr>
        <w:t>u göstermekte ve buda birimimiz çalışanlarını</w:t>
      </w:r>
      <w:r>
        <w:rPr>
          <w:szCs w:val="24"/>
        </w:rPr>
        <w:t xml:space="preserve"> daha çok motive etmektedir.</w:t>
      </w:r>
    </w:p>
    <w:sectPr w:rsidR="006D24B3" w:rsidRPr="00CB4EAB" w:rsidSect="00173EB9">
      <w:headerReference w:type="default" r:id="rId15"/>
      <w:footerReference w:type="default" r:id="rId16"/>
      <w:pgSz w:w="11906" w:h="16838"/>
      <w:pgMar w:top="1134" w:right="1418" w:bottom="1134"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A54" w:rsidRDefault="00B34A54" w:rsidP="006E2215">
      <w:pPr>
        <w:spacing w:after="0" w:line="240" w:lineRule="auto"/>
      </w:pPr>
      <w:r>
        <w:separator/>
      </w:r>
    </w:p>
  </w:endnote>
  <w:endnote w:type="continuationSeparator" w:id="0">
    <w:p w:rsidR="00B34A54" w:rsidRDefault="00B34A54" w:rsidP="006E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537371"/>
      <w:docPartObj>
        <w:docPartGallery w:val="Page Numbers (Bottom of Page)"/>
        <w:docPartUnique/>
      </w:docPartObj>
    </w:sdtPr>
    <w:sdtEndPr/>
    <w:sdtContent>
      <w:p w:rsidR="007A1F67" w:rsidRDefault="007A1F67">
        <w:pPr>
          <w:pStyle w:val="Altbilgi"/>
          <w:jc w:val="right"/>
        </w:pPr>
        <w:r>
          <w:fldChar w:fldCharType="begin"/>
        </w:r>
        <w:r>
          <w:instrText>PAGE   \* MERGEFORMAT</w:instrText>
        </w:r>
        <w:r>
          <w:fldChar w:fldCharType="separate"/>
        </w:r>
        <w:r w:rsidR="00A53504">
          <w:rPr>
            <w:noProof/>
          </w:rPr>
          <w:t>5</w:t>
        </w:r>
        <w:r>
          <w:fldChar w:fldCharType="end"/>
        </w:r>
      </w:p>
    </w:sdtContent>
  </w:sdt>
  <w:p w:rsidR="007A1F67" w:rsidRDefault="007A1F67" w:rsidP="006E2215">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A54" w:rsidRDefault="00B34A54" w:rsidP="006E2215">
      <w:pPr>
        <w:spacing w:after="0" w:line="240" w:lineRule="auto"/>
      </w:pPr>
      <w:r>
        <w:separator/>
      </w:r>
    </w:p>
  </w:footnote>
  <w:footnote w:type="continuationSeparator" w:id="0">
    <w:p w:rsidR="00B34A54" w:rsidRDefault="00B34A54" w:rsidP="006E2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F67" w:rsidRDefault="007A1F67" w:rsidP="00A36022">
    <w:pPr>
      <w:pStyle w:val="stbilgi"/>
    </w:pPr>
  </w:p>
  <w:p w:rsidR="007A1F67" w:rsidRDefault="007A1F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0.25pt;height:113.95pt" o:bullet="t">
        <v:imagedata r:id="rId1" o:title="hand4"/>
      </v:shape>
    </w:pict>
  </w:numPicBullet>
  <w:numPicBullet w:numPicBulletId="1">
    <w:pict>
      <v:shape id="_x0000_i1030" type="#_x0000_t75" style="width:11.25pt;height:11.25pt" o:bullet="t">
        <v:imagedata r:id="rId2" o:title="BD15057_"/>
      </v:shape>
    </w:pict>
  </w:numPicBullet>
  <w:numPicBullet w:numPicBulletId="2">
    <w:pict>
      <v:shape id="_x0000_i1031" type="#_x0000_t75" style="width:11.25pt;height:11.25pt" o:bullet="t">
        <v:imagedata r:id="rId3" o:title="BD14578_"/>
      </v:shape>
    </w:pict>
  </w:numPicBullet>
  <w:abstractNum w:abstractNumId="0">
    <w:nsid w:val="03E80D35"/>
    <w:multiLevelType w:val="hybridMultilevel"/>
    <w:tmpl w:val="2A8C9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6723E5"/>
    <w:multiLevelType w:val="hybridMultilevel"/>
    <w:tmpl w:val="98A223DE"/>
    <w:lvl w:ilvl="0" w:tplc="041F0019">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
    <w:nsid w:val="07962BAA"/>
    <w:multiLevelType w:val="hybridMultilevel"/>
    <w:tmpl w:val="C8341E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83747C1"/>
    <w:multiLevelType w:val="hybridMultilevel"/>
    <w:tmpl w:val="D6C49BF6"/>
    <w:lvl w:ilvl="0" w:tplc="BE94C3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0655B5"/>
    <w:multiLevelType w:val="hybridMultilevel"/>
    <w:tmpl w:val="A8160216"/>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A47E16"/>
    <w:multiLevelType w:val="hybridMultilevel"/>
    <w:tmpl w:val="7DD4D52C"/>
    <w:lvl w:ilvl="0" w:tplc="92763676">
      <w:start w:val="1"/>
      <w:numFmt w:val="bullet"/>
      <w:lvlText w:val=""/>
      <w:lvlPicBulletId w:val="2"/>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ECB4139"/>
    <w:multiLevelType w:val="hybridMultilevel"/>
    <w:tmpl w:val="E3E0CB26"/>
    <w:lvl w:ilvl="0" w:tplc="07E2DC90">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337A1C"/>
    <w:multiLevelType w:val="hybridMultilevel"/>
    <w:tmpl w:val="B85636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8F057CD"/>
    <w:multiLevelType w:val="hybridMultilevel"/>
    <w:tmpl w:val="DEAE6DFE"/>
    <w:lvl w:ilvl="0" w:tplc="00F87A88">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A4A4A1A"/>
    <w:multiLevelType w:val="hybridMultilevel"/>
    <w:tmpl w:val="B3B009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7E069C4"/>
    <w:multiLevelType w:val="hybridMultilevel"/>
    <w:tmpl w:val="AF803556"/>
    <w:lvl w:ilvl="0" w:tplc="041F0017">
      <w:start w:val="1"/>
      <w:numFmt w:val="lowerLetter"/>
      <w:lvlText w:val="%1)"/>
      <w:lvlJc w:val="left"/>
      <w:pPr>
        <w:ind w:left="720" w:hanging="360"/>
      </w:pPr>
    </w:lvl>
    <w:lvl w:ilvl="1" w:tplc="98964ED6">
      <w:start w:val="1"/>
      <w:numFmt w:val="lowerLetter"/>
      <w:lvlText w:val="%2)"/>
      <w:lvlJc w:val="left"/>
      <w:pPr>
        <w:ind w:left="1440" w:hanging="360"/>
      </w:pPr>
      <w:rPr>
        <w:b/>
      </w:rPr>
    </w:lvl>
    <w:lvl w:ilvl="2" w:tplc="5BA646CA">
      <w:start w:val="6"/>
      <w:numFmt w:val="decimal"/>
      <w:lvlText w:val="%3)"/>
      <w:lvlJc w:val="left"/>
      <w:pPr>
        <w:ind w:left="2340" w:hanging="360"/>
      </w:pPr>
      <w:rPr>
        <w:rFonts w:hint="default"/>
      </w:rPr>
    </w:lvl>
    <w:lvl w:ilvl="3" w:tplc="81CA8B26">
      <w:start w:val="2015"/>
      <w:numFmt w:val="bullet"/>
      <w:lvlText w:val="-"/>
      <w:lvlJc w:val="left"/>
      <w:pPr>
        <w:ind w:left="2880" w:hanging="360"/>
      </w:pPr>
      <w:rPr>
        <w:rFonts w:ascii="Times New Roman" w:eastAsiaTheme="minorHAnsi"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B813794"/>
    <w:multiLevelType w:val="hybridMultilevel"/>
    <w:tmpl w:val="37365AB6"/>
    <w:lvl w:ilvl="0" w:tplc="8444B7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F73047E"/>
    <w:multiLevelType w:val="hybridMultilevel"/>
    <w:tmpl w:val="F88E2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FD25016"/>
    <w:multiLevelType w:val="hybridMultilevel"/>
    <w:tmpl w:val="A3E056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13926C0"/>
    <w:multiLevelType w:val="hybridMultilevel"/>
    <w:tmpl w:val="D6D893D0"/>
    <w:lvl w:ilvl="0" w:tplc="D8283438">
      <w:start w:val="4"/>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31430E70"/>
    <w:multiLevelType w:val="hybridMultilevel"/>
    <w:tmpl w:val="005E6356"/>
    <w:lvl w:ilvl="0" w:tplc="CE10DD5E">
      <w:start w:val="1"/>
      <w:numFmt w:val="lowerLetter"/>
      <w:lvlText w:val="%1)"/>
      <w:lvlJc w:val="left"/>
      <w:pPr>
        <w:tabs>
          <w:tab w:val="num" w:pos="765"/>
        </w:tabs>
        <w:ind w:left="765" w:hanging="405"/>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348211EA"/>
    <w:multiLevelType w:val="hybridMultilevel"/>
    <w:tmpl w:val="CA42DB3C"/>
    <w:lvl w:ilvl="0" w:tplc="E6D4073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15472CC"/>
    <w:multiLevelType w:val="hybridMultilevel"/>
    <w:tmpl w:val="93B4F41E"/>
    <w:lvl w:ilvl="0" w:tplc="C804E4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6172B73"/>
    <w:multiLevelType w:val="hybridMultilevel"/>
    <w:tmpl w:val="4F025F62"/>
    <w:lvl w:ilvl="0" w:tplc="3404C96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8842B45"/>
    <w:multiLevelType w:val="hybridMultilevel"/>
    <w:tmpl w:val="7F1AA2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9906581"/>
    <w:multiLevelType w:val="hybridMultilevel"/>
    <w:tmpl w:val="A6A81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E5A0F94"/>
    <w:multiLevelType w:val="hybridMultilevel"/>
    <w:tmpl w:val="9D56979C"/>
    <w:lvl w:ilvl="0" w:tplc="1612061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77871BE"/>
    <w:multiLevelType w:val="hybridMultilevel"/>
    <w:tmpl w:val="A366E9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A541AC5"/>
    <w:multiLevelType w:val="hybridMultilevel"/>
    <w:tmpl w:val="5972F1C6"/>
    <w:lvl w:ilvl="0" w:tplc="92763676">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E3905C0"/>
    <w:multiLevelType w:val="hybridMultilevel"/>
    <w:tmpl w:val="97225ACE"/>
    <w:lvl w:ilvl="0" w:tplc="BAC48382">
      <w:start w:val="18"/>
      <w:numFmt w:val="lowerLetter"/>
      <w:lvlText w:val="%1."/>
      <w:lvlJc w:val="left"/>
      <w:pPr>
        <w:ind w:left="1080" w:hanging="360"/>
      </w:pPr>
      <w:rPr>
        <w:rFonts w:cs="Times New Roman"/>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25">
    <w:nsid w:val="62BF72D0"/>
    <w:multiLevelType w:val="hybridMultilevel"/>
    <w:tmpl w:val="66846F1A"/>
    <w:lvl w:ilvl="0" w:tplc="4E5A362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63ED3CA3"/>
    <w:multiLevelType w:val="hybridMultilevel"/>
    <w:tmpl w:val="2606154C"/>
    <w:lvl w:ilvl="0" w:tplc="771850BA">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60B05D6"/>
    <w:multiLevelType w:val="hybridMultilevel"/>
    <w:tmpl w:val="2E68AADE"/>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BE74A38"/>
    <w:multiLevelType w:val="hybridMultilevel"/>
    <w:tmpl w:val="171CCDD8"/>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D9E099A"/>
    <w:multiLevelType w:val="hybridMultilevel"/>
    <w:tmpl w:val="3DC6367E"/>
    <w:lvl w:ilvl="0" w:tplc="9CDA04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46A53B1"/>
    <w:multiLevelType w:val="hybridMultilevel"/>
    <w:tmpl w:val="0E3A3F9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6863473"/>
    <w:multiLevelType w:val="hybridMultilevel"/>
    <w:tmpl w:val="6EF89312"/>
    <w:lvl w:ilvl="0" w:tplc="F0E406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77A67D57"/>
    <w:multiLevelType w:val="hybridMultilevel"/>
    <w:tmpl w:val="77800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5"/>
  </w:num>
  <w:num w:numId="3">
    <w:abstractNumId w:val="9"/>
  </w:num>
  <w:num w:numId="4">
    <w:abstractNumId w:val="32"/>
  </w:num>
  <w:num w:numId="5">
    <w:abstractNumId w:val="0"/>
  </w:num>
  <w:num w:numId="6">
    <w:abstractNumId w:val="12"/>
  </w:num>
  <w:num w:numId="7">
    <w:abstractNumId w:val="13"/>
  </w:num>
  <w:num w:numId="8">
    <w:abstractNumId w:val="11"/>
  </w:num>
  <w:num w:numId="9">
    <w:abstractNumId w:val="18"/>
  </w:num>
  <w:num w:numId="10">
    <w:abstractNumId w:val="29"/>
  </w:num>
  <w:num w:numId="11">
    <w:abstractNumId w:val="10"/>
  </w:num>
  <w:num w:numId="12">
    <w:abstractNumId w:val="5"/>
  </w:num>
  <w:num w:numId="13">
    <w:abstractNumId w:val="14"/>
  </w:num>
  <w:num w:numId="14">
    <w:abstractNumId w:val="23"/>
  </w:num>
  <w:num w:numId="15">
    <w:abstractNumId w:val="31"/>
  </w:num>
  <w:num w:numId="16">
    <w:abstractNumId w:val="3"/>
  </w:num>
  <w:num w:numId="17">
    <w:abstractNumId w:val="19"/>
  </w:num>
  <w:num w:numId="18">
    <w:abstractNumId w:val="2"/>
  </w:num>
  <w:num w:numId="19">
    <w:abstractNumId w:val="20"/>
  </w:num>
  <w:num w:numId="20">
    <w:abstractNumId w:val="8"/>
  </w:num>
  <w:num w:numId="21">
    <w:abstractNumId w:val="28"/>
  </w:num>
  <w:num w:numId="22">
    <w:abstractNumId w:val="27"/>
  </w:num>
  <w:num w:numId="23">
    <w:abstractNumId w:val="6"/>
  </w:num>
  <w:num w:numId="24">
    <w:abstractNumId w:val="4"/>
  </w:num>
  <w:num w:numId="25">
    <w:abstractNumId w:val="15"/>
  </w:num>
  <w:num w:numId="26">
    <w:abstractNumId w:val="17"/>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6"/>
  </w:num>
  <w:num w:numId="31">
    <w:abstractNumId w:val="30"/>
  </w:num>
  <w:num w:numId="32">
    <w:abstractNumId w:val="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83B"/>
    <w:rsid w:val="00000766"/>
    <w:rsid w:val="00002BDD"/>
    <w:rsid w:val="000045BC"/>
    <w:rsid w:val="000072F7"/>
    <w:rsid w:val="000174EF"/>
    <w:rsid w:val="00021FAC"/>
    <w:rsid w:val="00030535"/>
    <w:rsid w:val="0003158C"/>
    <w:rsid w:val="00036A05"/>
    <w:rsid w:val="00042E60"/>
    <w:rsid w:val="00043322"/>
    <w:rsid w:val="00044EB0"/>
    <w:rsid w:val="00061C14"/>
    <w:rsid w:val="0006768F"/>
    <w:rsid w:val="00075A7E"/>
    <w:rsid w:val="00091633"/>
    <w:rsid w:val="000926A1"/>
    <w:rsid w:val="00095309"/>
    <w:rsid w:val="00095A7A"/>
    <w:rsid w:val="000963EC"/>
    <w:rsid w:val="00097A0B"/>
    <w:rsid w:val="000A49D1"/>
    <w:rsid w:val="000B25E1"/>
    <w:rsid w:val="000C6EC4"/>
    <w:rsid w:val="000C71D8"/>
    <w:rsid w:val="000D2322"/>
    <w:rsid w:val="000D280C"/>
    <w:rsid w:val="000D57EE"/>
    <w:rsid w:val="000E03C5"/>
    <w:rsid w:val="000E112E"/>
    <w:rsid w:val="000E535C"/>
    <w:rsid w:val="000F1BC3"/>
    <w:rsid w:val="000F227A"/>
    <w:rsid w:val="000F503C"/>
    <w:rsid w:val="000F536B"/>
    <w:rsid w:val="000F7851"/>
    <w:rsid w:val="001177F6"/>
    <w:rsid w:val="001213DF"/>
    <w:rsid w:val="00130EEC"/>
    <w:rsid w:val="00132458"/>
    <w:rsid w:val="00143406"/>
    <w:rsid w:val="00151FA1"/>
    <w:rsid w:val="001574BE"/>
    <w:rsid w:val="00164B71"/>
    <w:rsid w:val="00166C33"/>
    <w:rsid w:val="00173EB9"/>
    <w:rsid w:val="00192B56"/>
    <w:rsid w:val="001A0F36"/>
    <w:rsid w:val="001A25A0"/>
    <w:rsid w:val="001A4822"/>
    <w:rsid w:val="001C77D0"/>
    <w:rsid w:val="001D12D2"/>
    <w:rsid w:val="001D7A1B"/>
    <w:rsid w:val="001E1D2A"/>
    <w:rsid w:val="001E1D66"/>
    <w:rsid w:val="001E5F67"/>
    <w:rsid w:val="001E71BB"/>
    <w:rsid w:val="001F3535"/>
    <w:rsid w:val="00200429"/>
    <w:rsid w:val="00201A92"/>
    <w:rsid w:val="00212022"/>
    <w:rsid w:val="00213247"/>
    <w:rsid w:val="00225198"/>
    <w:rsid w:val="0022562D"/>
    <w:rsid w:val="00226964"/>
    <w:rsid w:val="00231560"/>
    <w:rsid w:val="00232225"/>
    <w:rsid w:val="002564EA"/>
    <w:rsid w:val="00260C45"/>
    <w:rsid w:val="0026238D"/>
    <w:rsid w:val="00264ED7"/>
    <w:rsid w:val="0026654E"/>
    <w:rsid w:val="0027076C"/>
    <w:rsid w:val="002746DD"/>
    <w:rsid w:val="002749AD"/>
    <w:rsid w:val="00285363"/>
    <w:rsid w:val="002863FD"/>
    <w:rsid w:val="0028710B"/>
    <w:rsid w:val="0028756A"/>
    <w:rsid w:val="002945D0"/>
    <w:rsid w:val="00295D2B"/>
    <w:rsid w:val="00296D22"/>
    <w:rsid w:val="002A1A88"/>
    <w:rsid w:val="002A3311"/>
    <w:rsid w:val="002A4EC6"/>
    <w:rsid w:val="002B5C7D"/>
    <w:rsid w:val="002B7808"/>
    <w:rsid w:val="002C21A1"/>
    <w:rsid w:val="002C3125"/>
    <w:rsid w:val="002C5E6A"/>
    <w:rsid w:val="002D2707"/>
    <w:rsid w:val="002D5648"/>
    <w:rsid w:val="002E2B80"/>
    <w:rsid w:val="002E7F83"/>
    <w:rsid w:val="002F33B9"/>
    <w:rsid w:val="002F5C5E"/>
    <w:rsid w:val="002F6EAE"/>
    <w:rsid w:val="002F7EF9"/>
    <w:rsid w:val="003015EA"/>
    <w:rsid w:val="00312C8F"/>
    <w:rsid w:val="00314B5B"/>
    <w:rsid w:val="00335A1C"/>
    <w:rsid w:val="003422BF"/>
    <w:rsid w:val="0035314D"/>
    <w:rsid w:val="00353E46"/>
    <w:rsid w:val="00370593"/>
    <w:rsid w:val="00376746"/>
    <w:rsid w:val="00376FB7"/>
    <w:rsid w:val="00385314"/>
    <w:rsid w:val="00390664"/>
    <w:rsid w:val="00390D73"/>
    <w:rsid w:val="00393CFE"/>
    <w:rsid w:val="003A2624"/>
    <w:rsid w:val="003C0CE2"/>
    <w:rsid w:val="003C3BA7"/>
    <w:rsid w:val="003D0E7A"/>
    <w:rsid w:val="003D375E"/>
    <w:rsid w:val="003D3EF1"/>
    <w:rsid w:val="003D7040"/>
    <w:rsid w:val="003E4396"/>
    <w:rsid w:val="003E6E75"/>
    <w:rsid w:val="003F198C"/>
    <w:rsid w:val="004002B7"/>
    <w:rsid w:val="00400B9E"/>
    <w:rsid w:val="00403480"/>
    <w:rsid w:val="004172F9"/>
    <w:rsid w:val="00420BDC"/>
    <w:rsid w:val="004246BD"/>
    <w:rsid w:val="00426D05"/>
    <w:rsid w:val="0043187F"/>
    <w:rsid w:val="00434A21"/>
    <w:rsid w:val="0043524C"/>
    <w:rsid w:val="004357C6"/>
    <w:rsid w:val="00446DF2"/>
    <w:rsid w:val="004512CD"/>
    <w:rsid w:val="00464599"/>
    <w:rsid w:val="00470B10"/>
    <w:rsid w:val="0047281C"/>
    <w:rsid w:val="0047762D"/>
    <w:rsid w:val="004810A1"/>
    <w:rsid w:val="00481A3C"/>
    <w:rsid w:val="0048392D"/>
    <w:rsid w:val="0048685A"/>
    <w:rsid w:val="00487557"/>
    <w:rsid w:val="00491726"/>
    <w:rsid w:val="00492F4C"/>
    <w:rsid w:val="00494C87"/>
    <w:rsid w:val="004A10F9"/>
    <w:rsid w:val="004A38F0"/>
    <w:rsid w:val="004A42EB"/>
    <w:rsid w:val="004A6873"/>
    <w:rsid w:val="004B0389"/>
    <w:rsid w:val="004B3A9C"/>
    <w:rsid w:val="004B5F67"/>
    <w:rsid w:val="004B6319"/>
    <w:rsid w:val="004C33A0"/>
    <w:rsid w:val="004D2B56"/>
    <w:rsid w:val="004D32C4"/>
    <w:rsid w:val="004D3806"/>
    <w:rsid w:val="004D4BDC"/>
    <w:rsid w:val="004D58E7"/>
    <w:rsid w:val="004D7FA1"/>
    <w:rsid w:val="004F1CBD"/>
    <w:rsid w:val="004F5CF5"/>
    <w:rsid w:val="00504916"/>
    <w:rsid w:val="00512C55"/>
    <w:rsid w:val="00513C37"/>
    <w:rsid w:val="00531864"/>
    <w:rsid w:val="005328C5"/>
    <w:rsid w:val="00533386"/>
    <w:rsid w:val="005357AD"/>
    <w:rsid w:val="005369BF"/>
    <w:rsid w:val="00544C65"/>
    <w:rsid w:val="00546629"/>
    <w:rsid w:val="005524C7"/>
    <w:rsid w:val="00572C2D"/>
    <w:rsid w:val="0057473F"/>
    <w:rsid w:val="00574A69"/>
    <w:rsid w:val="00574AE3"/>
    <w:rsid w:val="00574F93"/>
    <w:rsid w:val="0058340F"/>
    <w:rsid w:val="00583FC9"/>
    <w:rsid w:val="00584B89"/>
    <w:rsid w:val="00586153"/>
    <w:rsid w:val="0059029B"/>
    <w:rsid w:val="00593F1E"/>
    <w:rsid w:val="005A0A1F"/>
    <w:rsid w:val="005B26FD"/>
    <w:rsid w:val="005C0E8B"/>
    <w:rsid w:val="005C78B7"/>
    <w:rsid w:val="005D278C"/>
    <w:rsid w:val="006208DA"/>
    <w:rsid w:val="00625028"/>
    <w:rsid w:val="00626362"/>
    <w:rsid w:val="00626840"/>
    <w:rsid w:val="00627E5B"/>
    <w:rsid w:val="00632430"/>
    <w:rsid w:val="006335DF"/>
    <w:rsid w:val="006406B4"/>
    <w:rsid w:val="00642207"/>
    <w:rsid w:val="00642814"/>
    <w:rsid w:val="0065393C"/>
    <w:rsid w:val="00655F22"/>
    <w:rsid w:val="006671AE"/>
    <w:rsid w:val="00676277"/>
    <w:rsid w:val="00676B26"/>
    <w:rsid w:val="00683E97"/>
    <w:rsid w:val="006B3FB3"/>
    <w:rsid w:val="006B4F46"/>
    <w:rsid w:val="006C0787"/>
    <w:rsid w:val="006D24B3"/>
    <w:rsid w:val="006D4F07"/>
    <w:rsid w:val="006E2215"/>
    <w:rsid w:val="006F60CF"/>
    <w:rsid w:val="006F6A60"/>
    <w:rsid w:val="006F7C5B"/>
    <w:rsid w:val="00706264"/>
    <w:rsid w:val="00706FAC"/>
    <w:rsid w:val="00720193"/>
    <w:rsid w:val="00720CD9"/>
    <w:rsid w:val="00720FC8"/>
    <w:rsid w:val="00753362"/>
    <w:rsid w:val="0075751F"/>
    <w:rsid w:val="00761505"/>
    <w:rsid w:val="007646AB"/>
    <w:rsid w:val="0077035D"/>
    <w:rsid w:val="00786497"/>
    <w:rsid w:val="00787ADD"/>
    <w:rsid w:val="007916AC"/>
    <w:rsid w:val="0079182D"/>
    <w:rsid w:val="007919DD"/>
    <w:rsid w:val="007920CC"/>
    <w:rsid w:val="007923CF"/>
    <w:rsid w:val="0079515C"/>
    <w:rsid w:val="007A1F67"/>
    <w:rsid w:val="007A6642"/>
    <w:rsid w:val="007B4856"/>
    <w:rsid w:val="007C1D11"/>
    <w:rsid w:val="007D0A9B"/>
    <w:rsid w:val="007D1583"/>
    <w:rsid w:val="007D2CCE"/>
    <w:rsid w:val="007D2EEE"/>
    <w:rsid w:val="007D4517"/>
    <w:rsid w:val="007D6E03"/>
    <w:rsid w:val="007D7BE0"/>
    <w:rsid w:val="007E378F"/>
    <w:rsid w:val="007E76CE"/>
    <w:rsid w:val="007F3CA8"/>
    <w:rsid w:val="007F3EF7"/>
    <w:rsid w:val="007F72C2"/>
    <w:rsid w:val="00806BDD"/>
    <w:rsid w:val="008122A9"/>
    <w:rsid w:val="00817B0C"/>
    <w:rsid w:val="00817CD2"/>
    <w:rsid w:val="008309B8"/>
    <w:rsid w:val="00843D4A"/>
    <w:rsid w:val="008466D1"/>
    <w:rsid w:val="0084707E"/>
    <w:rsid w:val="0085151F"/>
    <w:rsid w:val="008521E6"/>
    <w:rsid w:val="00855504"/>
    <w:rsid w:val="00860CB5"/>
    <w:rsid w:val="008615A4"/>
    <w:rsid w:val="0088154A"/>
    <w:rsid w:val="00887310"/>
    <w:rsid w:val="0089383B"/>
    <w:rsid w:val="00897A77"/>
    <w:rsid w:val="008A016D"/>
    <w:rsid w:val="008A19AB"/>
    <w:rsid w:val="008A19F5"/>
    <w:rsid w:val="008A7DDE"/>
    <w:rsid w:val="008C0FC7"/>
    <w:rsid w:val="008C3153"/>
    <w:rsid w:val="008C6211"/>
    <w:rsid w:val="008D55B2"/>
    <w:rsid w:val="008F15C1"/>
    <w:rsid w:val="00901E86"/>
    <w:rsid w:val="00905FC3"/>
    <w:rsid w:val="00914F28"/>
    <w:rsid w:val="00917D4B"/>
    <w:rsid w:val="0092127E"/>
    <w:rsid w:val="009216B0"/>
    <w:rsid w:val="0092475A"/>
    <w:rsid w:val="009443D2"/>
    <w:rsid w:val="00945BF5"/>
    <w:rsid w:val="009503D5"/>
    <w:rsid w:val="00952E58"/>
    <w:rsid w:val="00957E99"/>
    <w:rsid w:val="00966DD2"/>
    <w:rsid w:val="00967BB0"/>
    <w:rsid w:val="00971755"/>
    <w:rsid w:val="0097440B"/>
    <w:rsid w:val="00976B84"/>
    <w:rsid w:val="0098044E"/>
    <w:rsid w:val="00985033"/>
    <w:rsid w:val="00993C05"/>
    <w:rsid w:val="0099671A"/>
    <w:rsid w:val="009968AE"/>
    <w:rsid w:val="009A052A"/>
    <w:rsid w:val="009A3217"/>
    <w:rsid w:val="009A5648"/>
    <w:rsid w:val="009A7240"/>
    <w:rsid w:val="009A7808"/>
    <w:rsid w:val="009B2F1B"/>
    <w:rsid w:val="009C0C2E"/>
    <w:rsid w:val="009C4C23"/>
    <w:rsid w:val="009C7C06"/>
    <w:rsid w:val="009D51D6"/>
    <w:rsid w:val="009F5A8B"/>
    <w:rsid w:val="009F7E73"/>
    <w:rsid w:val="00A06144"/>
    <w:rsid w:val="00A228F8"/>
    <w:rsid w:val="00A243A6"/>
    <w:rsid w:val="00A26719"/>
    <w:rsid w:val="00A271F1"/>
    <w:rsid w:val="00A36022"/>
    <w:rsid w:val="00A3613F"/>
    <w:rsid w:val="00A4365A"/>
    <w:rsid w:val="00A53504"/>
    <w:rsid w:val="00A552A5"/>
    <w:rsid w:val="00A60055"/>
    <w:rsid w:val="00A6232F"/>
    <w:rsid w:val="00A639C5"/>
    <w:rsid w:val="00A72243"/>
    <w:rsid w:val="00A75BBD"/>
    <w:rsid w:val="00A77F9E"/>
    <w:rsid w:val="00A86685"/>
    <w:rsid w:val="00A94C74"/>
    <w:rsid w:val="00AA20D4"/>
    <w:rsid w:val="00AA2351"/>
    <w:rsid w:val="00AB18E5"/>
    <w:rsid w:val="00AB2C65"/>
    <w:rsid w:val="00AB7542"/>
    <w:rsid w:val="00AB7B27"/>
    <w:rsid w:val="00AC17CD"/>
    <w:rsid w:val="00AC6702"/>
    <w:rsid w:val="00AC7AE2"/>
    <w:rsid w:val="00AD262B"/>
    <w:rsid w:val="00AD44C2"/>
    <w:rsid w:val="00AD6D7A"/>
    <w:rsid w:val="00AE6CDB"/>
    <w:rsid w:val="00AF0C55"/>
    <w:rsid w:val="00AF21E1"/>
    <w:rsid w:val="00AF2A75"/>
    <w:rsid w:val="00AF2F79"/>
    <w:rsid w:val="00AF6A40"/>
    <w:rsid w:val="00AF74C8"/>
    <w:rsid w:val="00B04BDB"/>
    <w:rsid w:val="00B14D6A"/>
    <w:rsid w:val="00B162DD"/>
    <w:rsid w:val="00B22971"/>
    <w:rsid w:val="00B27B70"/>
    <w:rsid w:val="00B34299"/>
    <w:rsid w:val="00B34A54"/>
    <w:rsid w:val="00B46030"/>
    <w:rsid w:val="00B50212"/>
    <w:rsid w:val="00B51CFF"/>
    <w:rsid w:val="00B5487C"/>
    <w:rsid w:val="00B60556"/>
    <w:rsid w:val="00B74F1C"/>
    <w:rsid w:val="00B94EA8"/>
    <w:rsid w:val="00BA3464"/>
    <w:rsid w:val="00BA624E"/>
    <w:rsid w:val="00BB037F"/>
    <w:rsid w:val="00BB4BFC"/>
    <w:rsid w:val="00BB717C"/>
    <w:rsid w:val="00BC13E1"/>
    <w:rsid w:val="00BC21F6"/>
    <w:rsid w:val="00BC3B01"/>
    <w:rsid w:val="00BC3B07"/>
    <w:rsid w:val="00BC6350"/>
    <w:rsid w:val="00BD0CDF"/>
    <w:rsid w:val="00BE21F4"/>
    <w:rsid w:val="00BF3DF3"/>
    <w:rsid w:val="00BF3E19"/>
    <w:rsid w:val="00C00481"/>
    <w:rsid w:val="00C05302"/>
    <w:rsid w:val="00C07776"/>
    <w:rsid w:val="00C12580"/>
    <w:rsid w:val="00C168FD"/>
    <w:rsid w:val="00C20876"/>
    <w:rsid w:val="00C30A98"/>
    <w:rsid w:val="00C30B58"/>
    <w:rsid w:val="00C35482"/>
    <w:rsid w:val="00C4089E"/>
    <w:rsid w:val="00C464C4"/>
    <w:rsid w:val="00C62355"/>
    <w:rsid w:val="00C63277"/>
    <w:rsid w:val="00C644F1"/>
    <w:rsid w:val="00C71A20"/>
    <w:rsid w:val="00C71DAD"/>
    <w:rsid w:val="00C72FC5"/>
    <w:rsid w:val="00C73405"/>
    <w:rsid w:val="00C749EF"/>
    <w:rsid w:val="00C75142"/>
    <w:rsid w:val="00C76A7E"/>
    <w:rsid w:val="00C76D41"/>
    <w:rsid w:val="00C8095D"/>
    <w:rsid w:val="00C80A81"/>
    <w:rsid w:val="00C94537"/>
    <w:rsid w:val="00C96BAC"/>
    <w:rsid w:val="00CA0D5E"/>
    <w:rsid w:val="00CA659C"/>
    <w:rsid w:val="00CA6816"/>
    <w:rsid w:val="00CA70D4"/>
    <w:rsid w:val="00CA7D06"/>
    <w:rsid w:val="00CA7D2C"/>
    <w:rsid w:val="00CB03E7"/>
    <w:rsid w:val="00CB198D"/>
    <w:rsid w:val="00CB4EAB"/>
    <w:rsid w:val="00CC4087"/>
    <w:rsid w:val="00CD2BD5"/>
    <w:rsid w:val="00CD64BD"/>
    <w:rsid w:val="00CD6DE6"/>
    <w:rsid w:val="00CE73CF"/>
    <w:rsid w:val="00D12925"/>
    <w:rsid w:val="00D12B46"/>
    <w:rsid w:val="00D15A32"/>
    <w:rsid w:val="00D21A6B"/>
    <w:rsid w:val="00D2645B"/>
    <w:rsid w:val="00D2765B"/>
    <w:rsid w:val="00D30684"/>
    <w:rsid w:val="00D30E32"/>
    <w:rsid w:val="00D34D69"/>
    <w:rsid w:val="00D353BB"/>
    <w:rsid w:val="00D3689B"/>
    <w:rsid w:val="00D53AA2"/>
    <w:rsid w:val="00D559BE"/>
    <w:rsid w:val="00D60142"/>
    <w:rsid w:val="00D61808"/>
    <w:rsid w:val="00D62F46"/>
    <w:rsid w:val="00D64992"/>
    <w:rsid w:val="00D651FD"/>
    <w:rsid w:val="00D77CD0"/>
    <w:rsid w:val="00D77F00"/>
    <w:rsid w:val="00D86789"/>
    <w:rsid w:val="00D9042E"/>
    <w:rsid w:val="00D931ED"/>
    <w:rsid w:val="00D95028"/>
    <w:rsid w:val="00D953F8"/>
    <w:rsid w:val="00D975F5"/>
    <w:rsid w:val="00DA16D9"/>
    <w:rsid w:val="00DA7DC9"/>
    <w:rsid w:val="00DB0D6C"/>
    <w:rsid w:val="00DB1432"/>
    <w:rsid w:val="00DB4570"/>
    <w:rsid w:val="00DB6BB7"/>
    <w:rsid w:val="00DB7E99"/>
    <w:rsid w:val="00DC3CA0"/>
    <w:rsid w:val="00DD479D"/>
    <w:rsid w:val="00DE4F27"/>
    <w:rsid w:val="00DE7279"/>
    <w:rsid w:val="00DE7436"/>
    <w:rsid w:val="00DF2B87"/>
    <w:rsid w:val="00DF2EB9"/>
    <w:rsid w:val="00DF4AFD"/>
    <w:rsid w:val="00E07A9A"/>
    <w:rsid w:val="00E14523"/>
    <w:rsid w:val="00E20BAF"/>
    <w:rsid w:val="00E20C20"/>
    <w:rsid w:val="00E234A8"/>
    <w:rsid w:val="00E25A2F"/>
    <w:rsid w:val="00E30C22"/>
    <w:rsid w:val="00E31D55"/>
    <w:rsid w:val="00E37D70"/>
    <w:rsid w:val="00E42A27"/>
    <w:rsid w:val="00E4551D"/>
    <w:rsid w:val="00E632D8"/>
    <w:rsid w:val="00E66330"/>
    <w:rsid w:val="00E7028F"/>
    <w:rsid w:val="00E71EBC"/>
    <w:rsid w:val="00E741F9"/>
    <w:rsid w:val="00E83F15"/>
    <w:rsid w:val="00E87AFF"/>
    <w:rsid w:val="00E91188"/>
    <w:rsid w:val="00E91211"/>
    <w:rsid w:val="00E94295"/>
    <w:rsid w:val="00EB20C2"/>
    <w:rsid w:val="00EB60F1"/>
    <w:rsid w:val="00EB6D84"/>
    <w:rsid w:val="00ED0117"/>
    <w:rsid w:val="00ED31AB"/>
    <w:rsid w:val="00ED633A"/>
    <w:rsid w:val="00EE1678"/>
    <w:rsid w:val="00EE666F"/>
    <w:rsid w:val="00EF224A"/>
    <w:rsid w:val="00F05210"/>
    <w:rsid w:val="00F12512"/>
    <w:rsid w:val="00F24649"/>
    <w:rsid w:val="00F26406"/>
    <w:rsid w:val="00F34A1F"/>
    <w:rsid w:val="00F36199"/>
    <w:rsid w:val="00F4436F"/>
    <w:rsid w:val="00F47AC5"/>
    <w:rsid w:val="00F55D2F"/>
    <w:rsid w:val="00F57EF7"/>
    <w:rsid w:val="00F72827"/>
    <w:rsid w:val="00F8158C"/>
    <w:rsid w:val="00F840E1"/>
    <w:rsid w:val="00F867D8"/>
    <w:rsid w:val="00FA5E6A"/>
    <w:rsid w:val="00FA602E"/>
    <w:rsid w:val="00FB2D2A"/>
    <w:rsid w:val="00FC6060"/>
    <w:rsid w:val="00FC77FF"/>
    <w:rsid w:val="00FE23C0"/>
    <w:rsid w:val="00FE297C"/>
    <w:rsid w:val="00FE36A3"/>
    <w:rsid w:val="00FE447C"/>
    <w:rsid w:val="00FE5309"/>
    <w:rsid w:val="00FF051C"/>
    <w:rsid w:val="00FF1DB1"/>
    <w:rsid w:val="00FF37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9383B"/>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38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83B"/>
    <w:rPr>
      <w:rFonts w:ascii="Tahoma" w:hAnsi="Tahoma" w:cs="Tahoma"/>
      <w:sz w:val="16"/>
      <w:szCs w:val="16"/>
    </w:rPr>
  </w:style>
  <w:style w:type="paragraph" w:styleId="KonuBal">
    <w:name w:val="Title"/>
    <w:basedOn w:val="Normal"/>
    <w:next w:val="Normal"/>
    <w:link w:val="KonuBalChar"/>
    <w:uiPriority w:val="10"/>
    <w:qFormat/>
    <w:rsid w:val="0089383B"/>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9383B"/>
    <w:rPr>
      <w:rFonts w:asciiTheme="majorHAnsi" w:eastAsiaTheme="majorEastAsia" w:hAnsiTheme="majorHAnsi" w:cstheme="majorBidi"/>
      <w:color w:val="323231" w:themeColor="text2" w:themeShade="BF"/>
      <w:spacing w:val="5"/>
      <w:kern w:val="28"/>
      <w:sz w:val="52"/>
      <w:szCs w:val="52"/>
      <w:lang w:eastAsia="tr-TR"/>
    </w:rPr>
  </w:style>
  <w:style w:type="paragraph" w:styleId="AltKonuBal">
    <w:name w:val="Subtitle"/>
    <w:basedOn w:val="Normal"/>
    <w:next w:val="Normal"/>
    <w:link w:val="AltKonuBalChar"/>
    <w:uiPriority w:val="11"/>
    <w:qFormat/>
    <w:rsid w:val="0089383B"/>
    <w:pPr>
      <w:numPr>
        <w:ilvl w:val="1"/>
      </w:numPr>
    </w:pPr>
    <w:rPr>
      <w:rFonts w:asciiTheme="majorHAnsi" w:eastAsiaTheme="majorEastAsia" w:hAnsiTheme="majorHAnsi" w:cstheme="majorBidi"/>
      <w:i/>
      <w:iCs/>
      <w:color w:val="797B7E" w:themeColor="accent1"/>
      <w:spacing w:val="15"/>
      <w:szCs w:val="24"/>
      <w:lang w:eastAsia="tr-TR"/>
    </w:rPr>
  </w:style>
  <w:style w:type="character" w:customStyle="1" w:styleId="AltKonuBalChar">
    <w:name w:val="Alt Konu Başlığı Char"/>
    <w:basedOn w:val="VarsaylanParagrafYazTipi"/>
    <w:link w:val="AltKonuBal"/>
    <w:uiPriority w:val="11"/>
    <w:rsid w:val="0089383B"/>
    <w:rPr>
      <w:rFonts w:asciiTheme="majorHAnsi" w:eastAsiaTheme="majorEastAsia" w:hAnsiTheme="majorHAnsi" w:cstheme="majorBidi"/>
      <w:i/>
      <w:iCs/>
      <w:color w:val="797B7E" w:themeColor="accent1"/>
      <w:spacing w:val="15"/>
      <w:szCs w:val="24"/>
      <w:lang w:eastAsia="tr-TR"/>
    </w:rPr>
  </w:style>
  <w:style w:type="character" w:customStyle="1" w:styleId="Balk1Char">
    <w:name w:val="Başlık 1 Char"/>
    <w:basedOn w:val="VarsaylanParagrafYazTipi"/>
    <w:link w:val="Balk1"/>
    <w:uiPriority w:val="9"/>
    <w:rsid w:val="0089383B"/>
    <w:rPr>
      <w:rFonts w:asciiTheme="majorHAnsi" w:eastAsiaTheme="majorEastAsia" w:hAnsiTheme="majorHAnsi" w:cstheme="majorBidi"/>
      <w:b/>
      <w:bCs/>
      <w:color w:val="5A5C5E" w:themeColor="accent1" w:themeShade="BF"/>
      <w:sz w:val="28"/>
      <w:szCs w:val="28"/>
    </w:rPr>
  </w:style>
  <w:style w:type="paragraph" w:styleId="TBal">
    <w:name w:val="TOC Heading"/>
    <w:basedOn w:val="Balk1"/>
    <w:next w:val="Normal"/>
    <w:uiPriority w:val="39"/>
    <w:semiHidden/>
    <w:unhideWhenUsed/>
    <w:qFormat/>
    <w:rsid w:val="0089383B"/>
    <w:pPr>
      <w:outlineLvl w:val="9"/>
    </w:pPr>
    <w:rPr>
      <w:lang w:eastAsia="tr-TR"/>
    </w:rPr>
  </w:style>
  <w:style w:type="paragraph" w:styleId="T2">
    <w:name w:val="toc 2"/>
    <w:basedOn w:val="Normal"/>
    <w:next w:val="Normal"/>
    <w:autoRedefine/>
    <w:uiPriority w:val="39"/>
    <w:semiHidden/>
    <w:unhideWhenUsed/>
    <w:qFormat/>
    <w:rsid w:val="0089383B"/>
    <w:pPr>
      <w:spacing w:after="100"/>
      <w:ind w:left="220"/>
    </w:pPr>
    <w:rPr>
      <w:rFonts w:asciiTheme="minorHAnsi" w:eastAsiaTheme="minorEastAsia" w:hAnsiTheme="minorHAnsi" w:cstheme="minorBidi"/>
      <w:sz w:val="22"/>
      <w:lang w:eastAsia="tr-TR"/>
    </w:rPr>
  </w:style>
  <w:style w:type="paragraph" w:styleId="T1">
    <w:name w:val="toc 1"/>
    <w:basedOn w:val="Normal"/>
    <w:next w:val="Normal"/>
    <w:autoRedefine/>
    <w:uiPriority w:val="39"/>
    <w:semiHidden/>
    <w:unhideWhenUsed/>
    <w:qFormat/>
    <w:rsid w:val="0089383B"/>
    <w:pPr>
      <w:spacing w:after="100"/>
    </w:pPr>
    <w:rPr>
      <w:rFonts w:asciiTheme="minorHAnsi" w:eastAsiaTheme="minorEastAsia" w:hAnsiTheme="minorHAnsi" w:cstheme="minorBidi"/>
      <w:sz w:val="22"/>
      <w:lang w:eastAsia="tr-TR"/>
    </w:rPr>
  </w:style>
  <w:style w:type="paragraph" w:styleId="T3">
    <w:name w:val="toc 3"/>
    <w:basedOn w:val="Normal"/>
    <w:next w:val="Normal"/>
    <w:autoRedefine/>
    <w:uiPriority w:val="39"/>
    <w:semiHidden/>
    <w:unhideWhenUsed/>
    <w:qFormat/>
    <w:rsid w:val="0089383B"/>
    <w:pPr>
      <w:spacing w:after="100"/>
      <w:ind w:left="440"/>
    </w:pPr>
    <w:rPr>
      <w:rFonts w:asciiTheme="minorHAnsi" w:eastAsiaTheme="minorEastAsia" w:hAnsiTheme="minorHAnsi" w:cstheme="minorBidi"/>
      <w:sz w:val="22"/>
      <w:lang w:eastAsia="tr-TR"/>
    </w:rPr>
  </w:style>
  <w:style w:type="paragraph" w:styleId="T4">
    <w:name w:val="toc 4"/>
    <w:basedOn w:val="Normal"/>
    <w:next w:val="Normal"/>
    <w:autoRedefine/>
    <w:uiPriority w:val="39"/>
    <w:semiHidden/>
    <w:unhideWhenUsed/>
    <w:rsid w:val="00446DF2"/>
    <w:pPr>
      <w:spacing w:after="100"/>
      <w:ind w:left="720"/>
    </w:pPr>
  </w:style>
  <w:style w:type="paragraph" w:customStyle="1" w:styleId="BodyText21">
    <w:name w:val="Body Text 21"/>
    <w:basedOn w:val="Normal"/>
    <w:rsid w:val="005357AD"/>
    <w:pPr>
      <w:tabs>
        <w:tab w:val="left" w:pos="2340"/>
      </w:tabs>
      <w:spacing w:after="0" w:line="360" w:lineRule="atLeast"/>
      <w:ind w:left="65"/>
      <w:jc w:val="both"/>
    </w:pPr>
    <w:rPr>
      <w:rFonts w:ascii="Arial" w:eastAsia="Times New Roman" w:hAnsi="Arial" w:cs="Arial"/>
      <w:sz w:val="22"/>
      <w:lang w:val="en-GB" w:eastAsia="ko-KR"/>
    </w:rPr>
  </w:style>
  <w:style w:type="paragraph" w:styleId="ListeParagraf">
    <w:name w:val="List Paragraph"/>
    <w:basedOn w:val="Normal"/>
    <w:uiPriority w:val="34"/>
    <w:qFormat/>
    <w:rsid w:val="000D280C"/>
    <w:pPr>
      <w:ind w:left="720"/>
      <w:contextualSpacing/>
    </w:pPr>
  </w:style>
  <w:style w:type="table" w:styleId="TabloKlavuzu">
    <w:name w:val="Table Grid"/>
    <w:basedOn w:val="NormalTablo"/>
    <w:uiPriority w:val="59"/>
    <w:rsid w:val="00EE1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3">
    <w:name w:val="Light List Accent 3"/>
    <w:basedOn w:val="NormalTablo"/>
    <w:uiPriority w:val="61"/>
    <w:rsid w:val="00426D05"/>
    <w:pPr>
      <w:spacing w:after="0" w:line="240" w:lineRule="auto"/>
    </w:p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AkListe-Vurgu31">
    <w:name w:val="Açık Liste - Vurgu 31"/>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AkListe-Vurgu32">
    <w:name w:val="Açık Liste - Vurgu 32"/>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AkListe-Vurgu33">
    <w:name w:val="Açık Liste - Vurgu 33"/>
    <w:basedOn w:val="NormalTablo"/>
    <w:next w:val="AkListe-Vurgu3"/>
    <w:uiPriority w:val="61"/>
    <w:rsid w:val="007916AC"/>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paragraph" w:styleId="stbilgi">
    <w:name w:val="header"/>
    <w:basedOn w:val="Normal"/>
    <w:link w:val="stbilgiChar"/>
    <w:uiPriority w:val="99"/>
    <w:unhideWhenUsed/>
    <w:rsid w:val="006E22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215"/>
  </w:style>
  <w:style w:type="paragraph" w:styleId="Altbilgi">
    <w:name w:val="footer"/>
    <w:basedOn w:val="Normal"/>
    <w:link w:val="AltbilgiChar"/>
    <w:uiPriority w:val="99"/>
    <w:unhideWhenUsed/>
    <w:rsid w:val="006E22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215"/>
  </w:style>
  <w:style w:type="table" w:customStyle="1" w:styleId="AkListe-Vurgu34">
    <w:name w:val="Açık Liste - Vurgu 34"/>
    <w:basedOn w:val="NormalTablo"/>
    <w:next w:val="AkListe-Vurgu3"/>
    <w:uiPriority w:val="61"/>
    <w:rsid w:val="00002BDD"/>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paragraph" w:customStyle="1" w:styleId="duzenli">
    <w:name w:val="duzenli"/>
    <w:basedOn w:val="Normal"/>
    <w:rsid w:val="00DC3CA0"/>
    <w:pPr>
      <w:spacing w:before="75" w:after="0" w:line="360" w:lineRule="auto"/>
      <w:ind w:firstLine="300"/>
      <w:jc w:val="both"/>
    </w:pPr>
    <w:rPr>
      <w:rFonts w:ascii="Arial" w:eastAsia="Times New Roman" w:hAnsi="Arial" w:cs="Arial"/>
      <w:sz w:val="20"/>
      <w:szCs w:val="20"/>
      <w:lang w:eastAsia="tr-TR"/>
    </w:rPr>
  </w:style>
  <w:style w:type="character" w:styleId="Kpr">
    <w:name w:val="Hyperlink"/>
    <w:basedOn w:val="VarsaylanParagrafYazTipi"/>
    <w:uiPriority w:val="99"/>
    <w:unhideWhenUsed/>
    <w:rsid w:val="00BB717C"/>
    <w:rPr>
      <w:color w:val="5F5F5F" w:themeColor="hyperlink"/>
      <w:u w:val="single"/>
    </w:rPr>
  </w:style>
  <w:style w:type="character" w:styleId="zlenenKpr">
    <w:name w:val="FollowedHyperlink"/>
    <w:basedOn w:val="VarsaylanParagrafYazTipi"/>
    <w:uiPriority w:val="99"/>
    <w:semiHidden/>
    <w:unhideWhenUsed/>
    <w:rsid w:val="00BB717C"/>
    <w:rPr>
      <w:color w:val="969696" w:themeColor="followedHyperlink"/>
      <w:u w:val="single"/>
    </w:rPr>
  </w:style>
  <w:style w:type="character" w:styleId="AklamaBavurusu">
    <w:name w:val="annotation reference"/>
    <w:basedOn w:val="VarsaylanParagrafYazTipi"/>
    <w:uiPriority w:val="99"/>
    <w:semiHidden/>
    <w:unhideWhenUsed/>
    <w:rsid w:val="0088154A"/>
    <w:rPr>
      <w:sz w:val="16"/>
      <w:szCs w:val="16"/>
    </w:rPr>
  </w:style>
  <w:style w:type="paragraph" w:styleId="AklamaMetni">
    <w:name w:val="annotation text"/>
    <w:basedOn w:val="Normal"/>
    <w:link w:val="AklamaMetniChar"/>
    <w:uiPriority w:val="99"/>
    <w:semiHidden/>
    <w:unhideWhenUsed/>
    <w:rsid w:val="008815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154A"/>
    <w:rPr>
      <w:sz w:val="20"/>
      <w:szCs w:val="20"/>
    </w:rPr>
  </w:style>
  <w:style w:type="paragraph" w:styleId="AklamaKonusu">
    <w:name w:val="annotation subject"/>
    <w:basedOn w:val="AklamaMetni"/>
    <w:next w:val="AklamaMetni"/>
    <w:link w:val="AklamaKonusuChar"/>
    <w:uiPriority w:val="99"/>
    <w:semiHidden/>
    <w:unhideWhenUsed/>
    <w:rsid w:val="0088154A"/>
    <w:rPr>
      <w:b/>
      <w:bCs/>
    </w:rPr>
  </w:style>
  <w:style w:type="character" w:customStyle="1" w:styleId="AklamaKonusuChar">
    <w:name w:val="Açıklama Konusu Char"/>
    <w:basedOn w:val="AklamaMetniChar"/>
    <w:link w:val="AklamaKonusu"/>
    <w:uiPriority w:val="99"/>
    <w:semiHidden/>
    <w:rsid w:val="0088154A"/>
    <w:rPr>
      <w:b/>
      <w:bCs/>
      <w:sz w:val="20"/>
      <w:szCs w:val="20"/>
    </w:rPr>
  </w:style>
  <w:style w:type="paragraph" w:customStyle="1" w:styleId="Default">
    <w:name w:val="Default"/>
    <w:rsid w:val="00BA624E"/>
    <w:pPr>
      <w:autoSpaceDE w:val="0"/>
      <w:autoSpaceDN w:val="0"/>
      <w:adjustRightInd w:val="0"/>
      <w:spacing w:after="0" w:line="240" w:lineRule="auto"/>
    </w:pPr>
    <w:rPr>
      <w:color w:val="000000"/>
      <w:szCs w:val="24"/>
    </w:rPr>
  </w:style>
  <w:style w:type="paragraph" w:styleId="NormalWeb">
    <w:name w:val="Normal (Web)"/>
    <w:basedOn w:val="Normal"/>
    <w:uiPriority w:val="99"/>
    <w:unhideWhenUsed/>
    <w:rsid w:val="00B94EA8"/>
    <w:pPr>
      <w:spacing w:before="100" w:beforeAutospacing="1" w:after="100" w:afterAutospacing="1" w:line="240" w:lineRule="auto"/>
    </w:pPr>
    <w:rPr>
      <w:rFonts w:eastAsia="Times New Roman"/>
      <w:szCs w:val="24"/>
      <w:lang w:eastAsia="tr-TR"/>
    </w:rPr>
  </w:style>
  <w:style w:type="character" w:styleId="Gl">
    <w:name w:val="Strong"/>
    <w:basedOn w:val="VarsaylanParagrafYazTipi"/>
    <w:uiPriority w:val="22"/>
    <w:qFormat/>
    <w:rsid w:val="00B94EA8"/>
    <w:rPr>
      <w:b/>
      <w:bCs/>
    </w:rPr>
  </w:style>
  <w:style w:type="paragraph" w:customStyle="1" w:styleId="ListeParagraf1">
    <w:name w:val="Liste Paragraf1"/>
    <w:basedOn w:val="Normal"/>
    <w:uiPriority w:val="99"/>
    <w:qFormat/>
    <w:rsid w:val="00CD2BD5"/>
    <w:pPr>
      <w:spacing w:after="0" w:line="240" w:lineRule="auto"/>
      <w:ind w:left="720"/>
      <w:contextualSpacing/>
    </w:pPr>
    <w:rPr>
      <w:rFonts w:eastAsia="Times New Roman"/>
      <w:szCs w:val="24"/>
      <w:lang w:eastAsia="tr-TR"/>
    </w:rPr>
  </w:style>
  <w:style w:type="table" w:styleId="AkGlgeleme">
    <w:name w:val="Light Shading"/>
    <w:basedOn w:val="NormalTablo"/>
    <w:uiPriority w:val="60"/>
    <w:rsid w:val="00D368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A3602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89383B"/>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38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83B"/>
    <w:rPr>
      <w:rFonts w:ascii="Tahoma" w:hAnsi="Tahoma" w:cs="Tahoma"/>
      <w:sz w:val="16"/>
      <w:szCs w:val="16"/>
    </w:rPr>
  </w:style>
  <w:style w:type="paragraph" w:styleId="KonuBal">
    <w:name w:val="Title"/>
    <w:basedOn w:val="Normal"/>
    <w:next w:val="Normal"/>
    <w:link w:val="KonuBalChar"/>
    <w:uiPriority w:val="10"/>
    <w:qFormat/>
    <w:rsid w:val="0089383B"/>
    <w:pPr>
      <w:pBdr>
        <w:bottom w:val="single" w:sz="8" w:space="4" w:color="797B7E" w:themeColor="accent1"/>
      </w:pBdr>
      <w:spacing w:after="300" w:line="240" w:lineRule="auto"/>
      <w:contextualSpacing/>
    </w:pPr>
    <w:rPr>
      <w:rFonts w:asciiTheme="majorHAnsi" w:eastAsiaTheme="majorEastAsia" w:hAnsiTheme="majorHAnsi" w:cstheme="majorBidi"/>
      <w:color w:val="323231"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9383B"/>
    <w:rPr>
      <w:rFonts w:asciiTheme="majorHAnsi" w:eastAsiaTheme="majorEastAsia" w:hAnsiTheme="majorHAnsi" w:cstheme="majorBidi"/>
      <w:color w:val="323231" w:themeColor="text2" w:themeShade="BF"/>
      <w:spacing w:val="5"/>
      <w:kern w:val="28"/>
      <w:sz w:val="52"/>
      <w:szCs w:val="52"/>
      <w:lang w:eastAsia="tr-TR"/>
    </w:rPr>
  </w:style>
  <w:style w:type="paragraph" w:styleId="AltKonuBal">
    <w:name w:val="Subtitle"/>
    <w:basedOn w:val="Normal"/>
    <w:next w:val="Normal"/>
    <w:link w:val="AltKonuBalChar"/>
    <w:uiPriority w:val="11"/>
    <w:qFormat/>
    <w:rsid w:val="0089383B"/>
    <w:pPr>
      <w:numPr>
        <w:ilvl w:val="1"/>
      </w:numPr>
    </w:pPr>
    <w:rPr>
      <w:rFonts w:asciiTheme="majorHAnsi" w:eastAsiaTheme="majorEastAsia" w:hAnsiTheme="majorHAnsi" w:cstheme="majorBidi"/>
      <w:i/>
      <w:iCs/>
      <w:color w:val="797B7E" w:themeColor="accent1"/>
      <w:spacing w:val="15"/>
      <w:szCs w:val="24"/>
      <w:lang w:eastAsia="tr-TR"/>
    </w:rPr>
  </w:style>
  <w:style w:type="character" w:customStyle="1" w:styleId="AltKonuBalChar">
    <w:name w:val="Alt Konu Başlığı Char"/>
    <w:basedOn w:val="VarsaylanParagrafYazTipi"/>
    <w:link w:val="AltKonuBal"/>
    <w:uiPriority w:val="11"/>
    <w:rsid w:val="0089383B"/>
    <w:rPr>
      <w:rFonts w:asciiTheme="majorHAnsi" w:eastAsiaTheme="majorEastAsia" w:hAnsiTheme="majorHAnsi" w:cstheme="majorBidi"/>
      <w:i/>
      <w:iCs/>
      <w:color w:val="797B7E" w:themeColor="accent1"/>
      <w:spacing w:val="15"/>
      <w:szCs w:val="24"/>
      <w:lang w:eastAsia="tr-TR"/>
    </w:rPr>
  </w:style>
  <w:style w:type="character" w:customStyle="1" w:styleId="Balk1Char">
    <w:name w:val="Başlık 1 Char"/>
    <w:basedOn w:val="VarsaylanParagrafYazTipi"/>
    <w:link w:val="Balk1"/>
    <w:uiPriority w:val="9"/>
    <w:rsid w:val="0089383B"/>
    <w:rPr>
      <w:rFonts w:asciiTheme="majorHAnsi" w:eastAsiaTheme="majorEastAsia" w:hAnsiTheme="majorHAnsi" w:cstheme="majorBidi"/>
      <w:b/>
      <w:bCs/>
      <w:color w:val="5A5C5E" w:themeColor="accent1" w:themeShade="BF"/>
      <w:sz w:val="28"/>
      <w:szCs w:val="28"/>
    </w:rPr>
  </w:style>
  <w:style w:type="paragraph" w:styleId="TBal">
    <w:name w:val="TOC Heading"/>
    <w:basedOn w:val="Balk1"/>
    <w:next w:val="Normal"/>
    <w:uiPriority w:val="39"/>
    <w:semiHidden/>
    <w:unhideWhenUsed/>
    <w:qFormat/>
    <w:rsid w:val="0089383B"/>
    <w:pPr>
      <w:outlineLvl w:val="9"/>
    </w:pPr>
    <w:rPr>
      <w:lang w:eastAsia="tr-TR"/>
    </w:rPr>
  </w:style>
  <w:style w:type="paragraph" w:styleId="T2">
    <w:name w:val="toc 2"/>
    <w:basedOn w:val="Normal"/>
    <w:next w:val="Normal"/>
    <w:autoRedefine/>
    <w:uiPriority w:val="39"/>
    <w:semiHidden/>
    <w:unhideWhenUsed/>
    <w:qFormat/>
    <w:rsid w:val="0089383B"/>
    <w:pPr>
      <w:spacing w:after="100"/>
      <w:ind w:left="220"/>
    </w:pPr>
    <w:rPr>
      <w:rFonts w:asciiTheme="minorHAnsi" w:eastAsiaTheme="minorEastAsia" w:hAnsiTheme="minorHAnsi" w:cstheme="minorBidi"/>
      <w:sz w:val="22"/>
      <w:lang w:eastAsia="tr-TR"/>
    </w:rPr>
  </w:style>
  <w:style w:type="paragraph" w:styleId="T1">
    <w:name w:val="toc 1"/>
    <w:basedOn w:val="Normal"/>
    <w:next w:val="Normal"/>
    <w:autoRedefine/>
    <w:uiPriority w:val="39"/>
    <w:semiHidden/>
    <w:unhideWhenUsed/>
    <w:qFormat/>
    <w:rsid w:val="0089383B"/>
    <w:pPr>
      <w:spacing w:after="100"/>
    </w:pPr>
    <w:rPr>
      <w:rFonts w:asciiTheme="minorHAnsi" w:eastAsiaTheme="minorEastAsia" w:hAnsiTheme="minorHAnsi" w:cstheme="minorBidi"/>
      <w:sz w:val="22"/>
      <w:lang w:eastAsia="tr-TR"/>
    </w:rPr>
  </w:style>
  <w:style w:type="paragraph" w:styleId="T3">
    <w:name w:val="toc 3"/>
    <w:basedOn w:val="Normal"/>
    <w:next w:val="Normal"/>
    <w:autoRedefine/>
    <w:uiPriority w:val="39"/>
    <w:semiHidden/>
    <w:unhideWhenUsed/>
    <w:qFormat/>
    <w:rsid w:val="0089383B"/>
    <w:pPr>
      <w:spacing w:after="100"/>
      <w:ind w:left="440"/>
    </w:pPr>
    <w:rPr>
      <w:rFonts w:asciiTheme="minorHAnsi" w:eastAsiaTheme="minorEastAsia" w:hAnsiTheme="minorHAnsi" w:cstheme="minorBidi"/>
      <w:sz w:val="22"/>
      <w:lang w:eastAsia="tr-TR"/>
    </w:rPr>
  </w:style>
  <w:style w:type="paragraph" w:styleId="T4">
    <w:name w:val="toc 4"/>
    <w:basedOn w:val="Normal"/>
    <w:next w:val="Normal"/>
    <w:autoRedefine/>
    <w:uiPriority w:val="39"/>
    <w:semiHidden/>
    <w:unhideWhenUsed/>
    <w:rsid w:val="00446DF2"/>
    <w:pPr>
      <w:spacing w:after="100"/>
      <w:ind w:left="720"/>
    </w:pPr>
  </w:style>
  <w:style w:type="paragraph" w:customStyle="1" w:styleId="BodyText21">
    <w:name w:val="Body Text 21"/>
    <w:basedOn w:val="Normal"/>
    <w:rsid w:val="005357AD"/>
    <w:pPr>
      <w:tabs>
        <w:tab w:val="left" w:pos="2340"/>
      </w:tabs>
      <w:spacing w:after="0" w:line="360" w:lineRule="atLeast"/>
      <w:ind w:left="65"/>
      <w:jc w:val="both"/>
    </w:pPr>
    <w:rPr>
      <w:rFonts w:ascii="Arial" w:eastAsia="Times New Roman" w:hAnsi="Arial" w:cs="Arial"/>
      <w:sz w:val="22"/>
      <w:lang w:val="en-GB" w:eastAsia="ko-KR"/>
    </w:rPr>
  </w:style>
  <w:style w:type="paragraph" w:styleId="ListeParagraf">
    <w:name w:val="List Paragraph"/>
    <w:basedOn w:val="Normal"/>
    <w:uiPriority w:val="34"/>
    <w:qFormat/>
    <w:rsid w:val="000D280C"/>
    <w:pPr>
      <w:ind w:left="720"/>
      <w:contextualSpacing/>
    </w:pPr>
  </w:style>
  <w:style w:type="table" w:styleId="TabloKlavuzu">
    <w:name w:val="Table Grid"/>
    <w:basedOn w:val="NormalTablo"/>
    <w:uiPriority w:val="59"/>
    <w:rsid w:val="00EE1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Liste-Vurgu3">
    <w:name w:val="Light List Accent 3"/>
    <w:basedOn w:val="NormalTablo"/>
    <w:uiPriority w:val="61"/>
    <w:rsid w:val="00426D05"/>
    <w:pPr>
      <w:spacing w:after="0" w:line="240" w:lineRule="auto"/>
    </w:p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AkListe-Vurgu31">
    <w:name w:val="Açık Liste - Vurgu 31"/>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AkListe-Vurgu32">
    <w:name w:val="Açık Liste - Vurgu 32"/>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table" w:customStyle="1" w:styleId="AkListe-Vurgu33">
    <w:name w:val="Açık Liste - Vurgu 33"/>
    <w:basedOn w:val="NormalTablo"/>
    <w:next w:val="AkListe-Vurgu3"/>
    <w:uiPriority w:val="61"/>
    <w:rsid w:val="007916AC"/>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paragraph" w:styleId="stbilgi">
    <w:name w:val="header"/>
    <w:basedOn w:val="Normal"/>
    <w:link w:val="stbilgiChar"/>
    <w:uiPriority w:val="99"/>
    <w:unhideWhenUsed/>
    <w:rsid w:val="006E22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215"/>
  </w:style>
  <w:style w:type="paragraph" w:styleId="Altbilgi">
    <w:name w:val="footer"/>
    <w:basedOn w:val="Normal"/>
    <w:link w:val="AltbilgiChar"/>
    <w:uiPriority w:val="99"/>
    <w:unhideWhenUsed/>
    <w:rsid w:val="006E22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215"/>
  </w:style>
  <w:style w:type="table" w:customStyle="1" w:styleId="AkListe-Vurgu34">
    <w:name w:val="Açık Liste - Vurgu 34"/>
    <w:basedOn w:val="NormalTablo"/>
    <w:next w:val="AkListe-Vurgu3"/>
    <w:uiPriority w:val="61"/>
    <w:rsid w:val="00002BDD"/>
    <w:pPr>
      <w:spacing w:after="0" w:line="240" w:lineRule="auto"/>
    </w:pPr>
    <w:rPr>
      <w:rFonts w:asciiTheme="minorHAnsi" w:hAnsiTheme="minorHAnsi" w:cstheme="minorBidi"/>
      <w:sz w:val="22"/>
    </w:rPr>
    <w:tblPr>
      <w:tblStyleRowBandSize w:val="1"/>
      <w:tblStyleColBandSize w:val="1"/>
      <w:tblInd w:w="0" w:type="dxa"/>
      <w:tblBorders>
        <w:top w:val="single" w:sz="8" w:space="0" w:color="08A1D9" w:themeColor="accent3"/>
        <w:left w:val="single" w:sz="8" w:space="0" w:color="08A1D9" w:themeColor="accent3"/>
        <w:bottom w:val="single" w:sz="8" w:space="0" w:color="08A1D9" w:themeColor="accent3"/>
        <w:right w:val="single" w:sz="8" w:space="0" w:color="08A1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A1D9" w:themeFill="accent3"/>
      </w:tcPr>
    </w:tblStylePr>
    <w:tblStylePr w:type="lastRow">
      <w:pPr>
        <w:spacing w:before="0" w:after="0" w:line="240" w:lineRule="auto"/>
      </w:pPr>
      <w:rPr>
        <w:b/>
        <w:bCs/>
      </w:rPr>
      <w:tblPr/>
      <w:tcPr>
        <w:tcBorders>
          <w:top w:val="double" w:sz="6" w:space="0" w:color="08A1D9" w:themeColor="accent3"/>
          <w:left w:val="single" w:sz="8" w:space="0" w:color="08A1D9" w:themeColor="accent3"/>
          <w:bottom w:val="single" w:sz="8" w:space="0" w:color="08A1D9" w:themeColor="accent3"/>
          <w:right w:val="single" w:sz="8" w:space="0" w:color="08A1D9" w:themeColor="accent3"/>
        </w:tcBorders>
      </w:tcPr>
    </w:tblStylePr>
    <w:tblStylePr w:type="firstCol">
      <w:rPr>
        <w:b/>
        <w:bCs/>
      </w:rPr>
    </w:tblStylePr>
    <w:tblStylePr w:type="lastCol">
      <w:rPr>
        <w:b/>
        <w:bCs/>
      </w:rPr>
    </w:tblStylePr>
    <w:tblStylePr w:type="band1Vert">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tblStylePr w:type="band1Horz">
      <w:tblPr/>
      <w:tcPr>
        <w:tcBorders>
          <w:top w:val="single" w:sz="8" w:space="0" w:color="08A1D9" w:themeColor="accent3"/>
          <w:left w:val="single" w:sz="8" w:space="0" w:color="08A1D9" w:themeColor="accent3"/>
          <w:bottom w:val="single" w:sz="8" w:space="0" w:color="08A1D9" w:themeColor="accent3"/>
          <w:right w:val="single" w:sz="8" w:space="0" w:color="08A1D9" w:themeColor="accent3"/>
        </w:tcBorders>
      </w:tcPr>
    </w:tblStylePr>
  </w:style>
  <w:style w:type="paragraph" w:customStyle="1" w:styleId="duzenli">
    <w:name w:val="duzenli"/>
    <w:basedOn w:val="Normal"/>
    <w:rsid w:val="00DC3CA0"/>
    <w:pPr>
      <w:spacing w:before="75" w:after="0" w:line="360" w:lineRule="auto"/>
      <w:ind w:firstLine="300"/>
      <w:jc w:val="both"/>
    </w:pPr>
    <w:rPr>
      <w:rFonts w:ascii="Arial" w:eastAsia="Times New Roman" w:hAnsi="Arial" w:cs="Arial"/>
      <w:sz w:val="20"/>
      <w:szCs w:val="20"/>
      <w:lang w:eastAsia="tr-TR"/>
    </w:rPr>
  </w:style>
  <w:style w:type="character" w:styleId="Kpr">
    <w:name w:val="Hyperlink"/>
    <w:basedOn w:val="VarsaylanParagrafYazTipi"/>
    <w:uiPriority w:val="99"/>
    <w:unhideWhenUsed/>
    <w:rsid w:val="00BB717C"/>
    <w:rPr>
      <w:color w:val="5F5F5F" w:themeColor="hyperlink"/>
      <w:u w:val="single"/>
    </w:rPr>
  </w:style>
  <w:style w:type="character" w:styleId="zlenenKpr">
    <w:name w:val="FollowedHyperlink"/>
    <w:basedOn w:val="VarsaylanParagrafYazTipi"/>
    <w:uiPriority w:val="99"/>
    <w:semiHidden/>
    <w:unhideWhenUsed/>
    <w:rsid w:val="00BB717C"/>
    <w:rPr>
      <w:color w:val="969696" w:themeColor="followedHyperlink"/>
      <w:u w:val="single"/>
    </w:rPr>
  </w:style>
  <w:style w:type="character" w:styleId="AklamaBavurusu">
    <w:name w:val="annotation reference"/>
    <w:basedOn w:val="VarsaylanParagrafYazTipi"/>
    <w:uiPriority w:val="99"/>
    <w:semiHidden/>
    <w:unhideWhenUsed/>
    <w:rsid w:val="0088154A"/>
    <w:rPr>
      <w:sz w:val="16"/>
      <w:szCs w:val="16"/>
    </w:rPr>
  </w:style>
  <w:style w:type="paragraph" w:styleId="AklamaMetni">
    <w:name w:val="annotation text"/>
    <w:basedOn w:val="Normal"/>
    <w:link w:val="AklamaMetniChar"/>
    <w:uiPriority w:val="99"/>
    <w:semiHidden/>
    <w:unhideWhenUsed/>
    <w:rsid w:val="008815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154A"/>
    <w:rPr>
      <w:sz w:val="20"/>
      <w:szCs w:val="20"/>
    </w:rPr>
  </w:style>
  <w:style w:type="paragraph" w:styleId="AklamaKonusu">
    <w:name w:val="annotation subject"/>
    <w:basedOn w:val="AklamaMetni"/>
    <w:next w:val="AklamaMetni"/>
    <w:link w:val="AklamaKonusuChar"/>
    <w:uiPriority w:val="99"/>
    <w:semiHidden/>
    <w:unhideWhenUsed/>
    <w:rsid w:val="0088154A"/>
    <w:rPr>
      <w:b/>
      <w:bCs/>
    </w:rPr>
  </w:style>
  <w:style w:type="character" w:customStyle="1" w:styleId="AklamaKonusuChar">
    <w:name w:val="Açıklama Konusu Char"/>
    <w:basedOn w:val="AklamaMetniChar"/>
    <w:link w:val="AklamaKonusu"/>
    <w:uiPriority w:val="99"/>
    <w:semiHidden/>
    <w:rsid w:val="0088154A"/>
    <w:rPr>
      <w:b/>
      <w:bCs/>
      <w:sz w:val="20"/>
      <w:szCs w:val="20"/>
    </w:rPr>
  </w:style>
  <w:style w:type="paragraph" w:customStyle="1" w:styleId="Default">
    <w:name w:val="Default"/>
    <w:rsid w:val="00BA624E"/>
    <w:pPr>
      <w:autoSpaceDE w:val="0"/>
      <w:autoSpaceDN w:val="0"/>
      <w:adjustRightInd w:val="0"/>
      <w:spacing w:after="0" w:line="240" w:lineRule="auto"/>
    </w:pPr>
    <w:rPr>
      <w:color w:val="000000"/>
      <w:szCs w:val="24"/>
    </w:rPr>
  </w:style>
  <w:style w:type="paragraph" w:styleId="NormalWeb">
    <w:name w:val="Normal (Web)"/>
    <w:basedOn w:val="Normal"/>
    <w:uiPriority w:val="99"/>
    <w:unhideWhenUsed/>
    <w:rsid w:val="00B94EA8"/>
    <w:pPr>
      <w:spacing w:before="100" w:beforeAutospacing="1" w:after="100" w:afterAutospacing="1" w:line="240" w:lineRule="auto"/>
    </w:pPr>
    <w:rPr>
      <w:rFonts w:eastAsia="Times New Roman"/>
      <w:szCs w:val="24"/>
      <w:lang w:eastAsia="tr-TR"/>
    </w:rPr>
  </w:style>
  <w:style w:type="character" w:styleId="Gl">
    <w:name w:val="Strong"/>
    <w:basedOn w:val="VarsaylanParagrafYazTipi"/>
    <w:uiPriority w:val="22"/>
    <w:qFormat/>
    <w:rsid w:val="00B94EA8"/>
    <w:rPr>
      <w:b/>
      <w:bCs/>
    </w:rPr>
  </w:style>
  <w:style w:type="paragraph" w:customStyle="1" w:styleId="ListeParagraf1">
    <w:name w:val="Liste Paragraf1"/>
    <w:basedOn w:val="Normal"/>
    <w:uiPriority w:val="99"/>
    <w:qFormat/>
    <w:rsid w:val="00CD2BD5"/>
    <w:pPr>
      <w:spacing w:after="0" w:line="240" w:lineRule="auto"/>
      <w:ind w:left="720"/>
      <w:contextualSpacing/>
    </w:pPr>
    <w:rPr>
      <w:rFonts w:eastAsia="Times New Roman"/>
      <w:szCs w:val="24"/>
      <w:lang w:eastAsia="tr-TR"/>
    </w:rPr>
  </w:style>
  <w:style w:type="table" w:styleId="AkGlgeleme">
    <w:name w:val="Light Shading"/>
    <w:basedOn w:val="NormalTablo"/>
    <w:uiPriority w:val="60"/>
    <w:rsid w:val="00D3689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A360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3247">
      <w:bodyDiv w:val="1"/>
      <w:marLeft w:val="0"/>
      <w:marRight w:val="0"/>
      <w:marTop w:val="0"/>
      <w:marBottom w:val="0"/>
      <w:divBdr>
        <w:top w:val="none" w:sz="0" w:space="0" w:color="auto"/>
        <w:left w:val="none" w:sz="0" w:space="0" w:color="auto"/>
        <w:bottom w:val="none" w:sz="0" w:space="0" w:color="auto"/>
        <w:right w:val="none" w:sz="0" w:space="0" w:color="auto"/>
      </w:divBdr>
      <w:divsChild>
        <w:div w:id="1973898569">
          <w:marLeft w:val="0"/>
          <w:marRight w:val="0"/>
          <w:marTop w:val="0"/>
          <w:marBottom w:val="0"/>
          <w:divBdr>
            <w:top w:val="none" w:sz="0" w:space="0" w:color="auto"/>
            <w:left w:val="none" w:sz="0" w:space="0" w:color="auto"/>
            <w:bottom w:val="none" w:sz="0" w:space="0" w:color="auto"/>
            <w:right w:val="none" w:sz="0" w:space="0" w:color="auto"/>
          </w:divBdr>
        </w:div>
        <w:div w:id="138544334">
          <w:marLeft w:val="0"/>
          <w:marRight w:val="0"/>
          <w:marTop w:val="0"/>
          <w:marBottom w:val="0"/>
          <w:divBdr>
            <w:top w:val="none" w:sz="0" w:space="0" w:color="auto"/>
            <w:left w:val="none" w:sz="0" w:space="0" w:color="auto"/>
            <w:bottom w:val="none" w:sz="0" w:space="0" w:color="auto"/>
            <w:right w:val="none" w:sz="0" w:space="0" w:color="auto"/>
          </w:divBdr>
        </w:div>
        <w:div w:id="1800800030">
          <w:marLeft w:val="0"/>
          <w:marRight w:val="0"/>
          <w:marTop w:val="0"/>
          <w:marBottom w:val="0"/>
          <w:divBdr>
            <w:top w:val="none" w:sz="0" w:space="0" w:color="auto"/>
            <w:left w:val="none" w:sz="0" w:space="0" w:color="auto"/>
            <w:bottom w:val="none" w:sz="0" w:space="0" w:color="auto"/>
            <w:right w:val="none" w:sz="0" w:space="0" w:color="auto"/>
          </w:divBdr>
        </w:div>
      </w:divsChild>
    </w:div>
    <w:div w:id="371150186">
      <w:bodyDiv w:val="1"/>
      <w:marLeft w:val="0"/>
      <w:marRight w:val="0"/>
      <w:marTop w:val="0"/>
      <w:marBottom w:val="0"/>
      <w:divBdr>
        <w:top w:val="none" w:sz="0" w:space="0" w:color="auto"/>
        <w:left w:val="none" w:sz="0" w:space="0" w:color="auto"/>
        <w:bottom w:val="none" w:sz="0" w:space="0" w:color="auto"/>
        <w:right w:val="none" w:sz="0" w:space="0" w:color="auto"/>
      </w:divBdr>
    </w:div>
    <w:div w:id="712582568">
      <w:bodyDiv w:val="1"/>
      <w:marLeft w:val="0"/>
      <w:marRight w:val="0"/>
      <w:marTop w:val="0"/>
      <w:marBottom w:val="0"/>
      <w:divBdr>
        <w:top w:val="none" w:sz="0" w:space="0" w:color="auto"/>
        <w:left w:val="none" w:sz="0" w:space="0" w:color="auto"/>
        <w:bottom w:val="none" w:sz="0" w:space="0" w:color="auto"/>
        <w:right w:val="none" w:sz="0" w:space="0" w:color="auto"/>
      </w:divBdr>
      <w:divsChild>
        <w:div w:id="884368152">
          <w:marLeft w:val="0"/>
          <w:marRight w:val="0"/>
          <w:marTop w:val="0"/>
          <w:marBottom w:val="0"/>
          <w:divBdr>
            <w:top w:val="none" w:sz="0" w:space="0" w:color="auto"/>
            <w:left w:val="none" w:sz="0" w:space="0" w:color="auto"/>
            <w:bottom w:val="none" w:sz="0" w:space="0" w:color="auto"/>
            <w:right w:val="none" w:sz="0" w:space="0" w:color="auto"/>
          </w:divBdr>
        </w:div>
        <w:div w:id="1171726186">
          <w:marLeft w:val="0"/>
          <w:marRight w:val="0"/>
          <w:marTop w:val="0"/>
          <w:marBottom w:val="0"/>
          <w:divBdr>
            <w:top w:val="none" w:sz="0" w:space="0" w:color="auto"/>
            <w:left w:val="none" w:sz="0" w:space="0" w:color="auto"/>
            <w:bottom w:val="none" w:sz="0" w:space="0" w:color="auto"/>
            <w:right w:val="none" w:sz="0" w:space="0" w:color="auto"/>
          </w:divBdr>
        </w:div>
      </w:divsChild>
    </w:div>
    <w:div w:id="742878151">
      <w:bodyDiv w:val="1"/>
      <w:marLeft w:val="0"/>
      <w:marRight w:val="0"/>
      <w:marTop w:val="0"/>
      <w:marBottom w:val="0"/>
      <w:divBdr>
        <w:top w:val="none" w:sz="0" w:space="0" w:color="auto"/>
        <w:left w:val="none" w:sz="0" w:space="0" w:color="auto"/>
        <w:bottom w:val="none" w:sz="0" w:space="0" w:color="auto"/>
        <w:right w:val="none" w:sz="0" w:space="0" w:color="auto"/>
      </w:divBdr>
    </w:div>
    <w:div w:id="755054742">
      <w:bodyDiv w:val="1"/>
      <w:marLeft w:val="0"/>
      <w:marRight w:val="0"/>
      <w:marTop w:val="0"/>
      <w:marBottom w:val="0"/>
      <w:divBdr>
        <w:top w:val="none" w:sz="0" w:space="0" w:color="auto"/>
        <w:left w:val="none" w:sz="0" w:space="0" w:color="auto"/>
        <w:bottom w:val="none" w:sz="0" w:space="0" w:color="auto"/>
        <w:right w:val="none" w:sz="0" w:space="0" w:color="auto"/>
      </w:divBdr>
      <w:divsChild>
        <w:div w:id="134839512">
          <w:marLeft w:val="0"/>
          <w:marRight w:val="0"/>
          <w:marTop w:val="0"/>
          <w:marBottom w:val="0"/>
          <w:divBdr>
            <w:top w:val="none" w:sz="0" w:space="0" w:color="auto"/>
            <w:left w:val="none" w:sz="0" w:space="0" w:color="auto"/>
            <w:bottom w:val="none" w:sz="0" w:space="0" w:color="auto"/>
            <w:right w:val="none" w:sz="0" w:space="0" w:color="auto"/>
          </w:divBdr>
        </w:div>
        <w:div w:id="472916468">
          <w:marLeft w:val="0"/>
          <w:marRight w:val="0"/>
          <w:marTop w:val="0"/>
          <w:marBottom w:val="0"/>
          <w:divBdr>
            <w:top w:val="none" w:sz="0" w:space="0" w:color="auto"/>
            <w:left w:val="none" w:sz="0" w:space="0" w:color="auto"/>
            <w:bottom w:val="none" w:sz="0" w:space="0" w:color="auto"/>
            <w:right w:val="none" w:sz="0" w:space="0" w:color="auto"/>
          </w:divBdr>
        </w:div>
        <w:div w:id="712774245">
          <w:marLeft w:val="0"/>
          <w:marRight w:val="0"/>
          <w:marTop w:val="0"/>
          <w:marBottom w:val="0"/>
          <w:divBdr>
            <w:top w:val="none" w:sz="0" w:space="0" w:color="auto"/>
            <w:left w:val="none" w:sz="0" w:space="0" w:color="auto"/>
            <w:bottom w:val="none" w:sz="0" w:space="0" w:color="auto"/>
            <w:right w:val="none" w:sz="0" w:space="0" w:color="auto"/>
          </w:divBdr>
        </w:div>
      </w:divsChild>
    </w:div>
    <w:div w:id="770052094">
      <w:bodyDiv w:val="1"/>
      <w:marLeft w:val="0"/>
      <w:marRight w:val="0"/>
      <w:marTop w:val="0"/>
      <w:marBottom w:val="0"/>
      <w:divBdr>
        <w:top w:val="none" w:sz="0" w:space="0" w:color="auto"/>
        <w:left w:val="none" w:sz="0" w:space="0" w:color="auto"/>
        <w:bottom w:val="none" w:sz="0" w:space="0" w:color="auto"/>
        <w:right w:val="none" w:sz="0" w:space="0" w:color="auto"/>
      </w:divBdr>
      <w:divsChild>
        <w:div w:id="1689983093">
          <w:marLeft w:val="0"/>
          <w:marRight w:val="0"/>
          <w:marTop w:val="0"/>
          <w:marBottom w:val="0"/>
          <w:divBdr>
            <w:top w:val="none" w:sz="0" w:space="0" w:color="auto"/>
            <w:left w:val="none" w:sz="0" w:space="0" w:color="auto"/>
            <w:bottom w:val="none" w:sz="0" w:space="0" w:color="auto"/>
            <w:right w:val="none" w:sz="0" w:space="0" w:color="auto"/>
          </w:divBdr>
        </w:div>
        <w:div w:id="1240402307">
          <w:marLeft w:val="0"/>
          <w:marRight w:val="0"/>
          <w:marTop w:val="0"/>
          <w:marBottom w:val="0"/>
          <w:divBdr>
            <w:top w:val="none" w:sz="0" w:space="0" w:color="auto"/>
            <w:left w:val="none" w:sz="0" w:space="0" w:color="auto"/>
            <w:bottom w:val="none" w:sz="0" w:space="0" w:color="auto"/>
            <w:right w:val="none" w:sz="0" w:space="0" w:color="auto"/>
          </w:divBdr>
        </w:div>
        <w:div w:id="1592156616">
          <w:marLeft w:val="0"/>
          <w:marRight w:val="0"/>
          <w:marTop w:val="0"/>
          <w:marBottom w:val="0"/>
          <w:divBdr>
            <w:top w:val="none" w:sz="0" w:space="0" w:color="auto"/>
            <w:left w:val="none" w:sz="0" w:space="0" w:color="auto"/>
            <w:bottom w:val="none" w:sz="0" w:space="0" w:color="auto"/>
            <w:right w:val="none" w:sz="0" w:space="0" w:color="auto"/>
          </w:divBdr>
        </w:div>
        <w:div w:id="1442606092">
          <w:marLeft w:val="0"/>
          <w:marRight w:val="0"/>
          <w:marTop w:val="0"/>
          <w:marBottom w:val="0"/>
          <w:divBdr>
            <w:top w:val="none" w:sz="0" w:space="0" w:color="auto"/>
            <w:left w:val="none" w:sz="0" w:space="0" w:color="auto"/>
            <w:bottom w:val="none" w:sz="0" w:space="0" w:color="auto"/>
            <w:right w:val="none" w:sz="0" w:space="0" w:color="auto"/>
          </w:divBdr>
        </w:div>
        <w:div w:id="541524349">
          <w:marLeft w:val="0"/>
          <w:marRight w:val="0"/>
          <w:marTop w:val="0"/>
          <w:marBottom w:val="0"/>
          <w:divBdr>
            <w:top w:val="none" w:sz="0" w:space="0" w:color="auto"/>
            <w:left w:val="none" w:sz="0" w:space="0" w:color="auto"/>
            <w:bottom w:val="none" w:sz="0" w:space="0" w:color="auto"/>
            <w:right w:val="none" w:sz="0" w:space="0" w:color="auto"/>
          </w:divBdr>
        </w:div>
        <w:div w:id="334066584">
          <w:marLeft w:val="0"/>
          <w:marRight w:val="0"/>
          <w:marTop w:val="0"/>
          <w:marBottom w:val="0"/>
          <w:divBdr>
            <w:top w:val="none" w:sz="0" w:space="0" w:color="auto"/>
            <w:left w:val="none" w:sz="0" w:space="0" w:color="auto"/>
            <w:bottom w:val="none" w:sz="0" w:space="0" w:color="auto"/>
            <w:right w:val="none" w:sz="0" w:space="0" w:color="auto"/>
          </w:divBdr>
        </w:div>
        <w:div w:id="1201819834">
          <w:marLeft w:val="0"/>
          <w:marRight w:val="0"/>
          <w:marTop w:val="0"/>
          <w:marBottom w:val="0"/>
          <w:divBdr>
            <w:top w:val="none" w:sz="0" w:space="0" w:color="auto"/>
            <w:left w:val="none" w:sz="0" w:space="0" w:color="auto"/>
            <w:bottom w:val="none" w:sz="0" w:space="0" w:color="auto"/>
            <w:right w:val="none" w:sz="0" w:space="0" w:color="auto"/>
          </w:divBdr>
        </w:div>
        <w:div w:id="517427245">
          <w:marLeft w:val="0"/>
          <w:marRight w:val="0"/>
          <w:marTop w:val="0"/>
          <w:marBottom w:val="0"/>
          <w:divBdr>
            <w:top w:val="none" w:sz="0" w:space="0" w:color="auto"/>
            <w:left w:val="none" w:sz="0" w:space="0" w:color="auto"/>
            <w:bottom w:val="none" w:sz="0" w:space="0" w:color="auto"/>
            <w:right w:val="none" w:sz="0" w:space="0" w:color="auto"/>
          </w:divBdr>
        </w:div>
        <w:div w:id="2058118456">
          <w:marLeft w:val="0"/>
          <w:marRight w:val="0"/>
          <w:marTop w:val="0"/>
          <w:marBottom w:val="0"/>
          <w:divBdr>
            <w:top w:val="none" w:sz="0" w:space="0" w:color="auto"/>
            <w:left w:val="none" w:sz="0" w:space="0" w:color="auto"/>
            <w:bottom w:val="none" w:sz="0" w:space="0" w:color="auto"/>
            <w:right w:val="none" w:sz="0" w:space="0" w:color="auto"/>
          </w:divBdr>
        </w:div>
        <w:div w:id="1070084025">
          <w:marLeft w:val="0"/>
          <w:marRight w:val="0"/>
          <w:marTop w:val="0"/>
          <w:marBottom w:val="0"/>
          <w:divBdr>
            <w:top w:val="none" w:sz="0" w:space="0" w:color="auto"/>
            <w:left w:val="none" w:sz="0" w:space="0" w:color="auto"/>
            <w:bottom w:val="none" w:sz="0" w:space="0" w:color="auto"/>
            <w:right w:val="none" w:sz="0" w:space="0" w:color="auto"/>
          </w:divBdr>
        </w:div>
        <w:div w:id="1958944346">
          <w:marLeft w:val="0"/>
          <w:marRight w:val="0"/>
          <w:marTop w:val="0"/>
          <w:marBottom w:val="0"/>
          <w:divBdr>
            <w:top w:val="none" w:sz="0" w:space="0" w:color="auto"/>
            <w:left w:val="none" w:sz="0" w:space="0" w:color="auto"/>
            <w:bottom w:val="none" w:sz="0" w:space="0" w:color="auto"/>
            <w:right w:val="none" w:sz="0" w:space="0" w:color="auto"/>
          </w:divBdr>
        </w:div>
        <w:div w:id="2023849091">
          <w:marLeft w:val="0"/>
          <w:marRight w:val="0"/>
          <w:marTop w:val="0"/>
          <w:marBottom w:val="0"/>
          <w:divBdr>
            <w:top w:val="none" w:sz="0" w:space="0" w:color="auto"/>
            <w:left w:val="none" w:sz="0" w:space="0" w:color="auto"/>
            <w:bottom w:val="none" w:sz="0" w:space="0" w:color="auto"/>
            <w:right w:val="none" w:sz="0" w:space="0" w:color="auto"/>
          </w:divBdr>
        </w:div>
        <w:div w:id="1426729553">
          <w:marLeft w:val="0"/>
          <w:marRight w:val="0"/>
          <w:marTop w:val="0"/>
          <w:marBottom w:val="0"/>
          <w:divBdr>
            <w:top w:val="none" w:sz="0" w:space="0" w:color="auto"/>
            <w:left w:val="none" w:sz="0" w:space="0" w:color="auto"/>
            <w:bottom w:val="none" w:sz="0" w:space="0" w:color="auto"/>
            <w:right w:val="none" w:sz="0" w:space="0" w:color="auto"/>
          </w:divBdr>
        </w:div>
        <w:div w:id="140510615">
          <w:marLeft w:val="0"/>
          <w:marRight w:val="0"/>
          <w:marTop w:val="0"/>
          <w:marBottom w:val="0"/>
          <w:divBdr>
            <w:top w:val="none" w:sz="0" w:space="0" w:color="auto"/>
            <w:left w:val="none" w:sz="0" w:space="0" w:color="auto"/>
            <w:bottom w:val="none" w:sz="0" w:space="0" w:color="auto"/>
            <w:right w:val="none" w:sz="0" w:space="0" w:color="auto"/>
          </w:divBdr>
        </w:div>
        <w:div w:id="1946183658">
          <w:marLeft w:val="0"/>
          <w:marRight w:val="0"/>
          <w:marTop w:val="0"/>
          <w:marBottom w:val="0"/>
          <w:divBdr>
            <w:top w:val="none" w:sz="0" w:space="0" w:color="auto"/>
            <w:left w:val="none" w:sz="0" w:space="0" w:color="auto"/>
            <w:bottom w:val="none" w:sz="0" w:space="0" w:color="auto"/>
            <w:right w:val="none" w:sz="0" w:space="0" w:color="auto"/>
          </w:divBdr>
        </w:div>
      </w:divsChild>
    </w:div>
    <w:div w:id="1044253090">
      <w:bodyDiv w:val="1"/>
      <w:marLeft w:val="0"/>
      <w:marRight w:val="0"/>
      <w:marTop w:val="0"/>
      <w:marBottom w:val="0"/>
      <w:divBdr>
        <w:top w:val="none" w:sz="0" w:space="0" w:color="auto"/>
        <w:left w:val="none" w:sz="0" w:space="0" w:color="auto"/>
        <w:bottom w:val="none" w:sz="0" w:space="0" w:color="auto"/>
        <w:right w:val="none" w:sz="0" w:space="0" w:color="auto"/>
      </w:divBdr>
      <w:divsChild>
        <w:div w:id="242687688">
          <w:marLeft w:val="0"/>
          <w:marRight w:val="0"/>
          <w:marTop w:val="0"/>
          <w:marBottom w:val="0"/>
          <w:divBdr>
            <w:top w:val="none" w:sz="0" w:space="0" w:color="auto"/>
            <w:left w:val="none" w:sz="0" w:space="0" w:color="auto"/>
            <w:bottom w:val="none" w:sz="0" w:space="0" w:color="auto"/>
            <w:right w:val="none" w:sz="0" w:space="0" w:color="auto"/>
          </w:divBdr>
        </w:div>
        <w:div w:id="1789817417">
          <w:marLeft w:val="0"/>
          <w:marRight w:val="0"/>
          <w:marTop w:val="0"/>
          <w:marBottom w:val="0"/>
          <w:divBdr>
            <w:top w:val="none" w:sz="0" w:space="0" w:color="auto"/>
            <w:left w:val="none" w:sz="0" w:space="0" w:color="auto"/>
            <w:bottom w:val="none" w:sz="0" w:space="0" w:color="auto"/>
            <w:right w:val="none" w:sz="0" w:space="0" w:color="auto"/>
          </w:divBdr>
        </w:div>
        <w:div w:id="176622624">
          <w:marLeft w:val="0"/>
          <w:marRight w:val="0"/>
          <w:marTop w:val="0"/>
          <w:marBottom w:val="0"/>
          <w:divBdr>
            <w:top w:val="none" w:sz="0" w:space="0" w:color="auto"/>
            <w:left w:val="none" w:sz="0" w:space="0" w:color="auto"/>
            <w:bottom w:val="none" w:sz="0" w:space="0" w:color="auto"/>
            <w:right w:val="none" w:sz="0" w:space="0" w:color="auto"/>
          </w:divBdr>
        </w:div>
        <w:div w:id="794983774">
          <w:marLeft w:val="0"/>
          <w:marRight w:val="0"/>
          <w:marTop w:val="0"/>
          <w:marBottom w:val="0"/>
          <w:divBdr>
            <w:top w:val="none" w:sz="0" w:space="0" w:color="auto"/>
            <w:left w:val="none" w:sz="0" w:space="0" w:color="auto"/>
            <w:bottom w:val="none" w:sz="0" w:space="0" w:color="auto"/>
            <w:right w:val="none" w:sz="0" w:space="0" w:color="auto"/>
          </w:divBdr>
        </w:div>
        <w:div w:id="923341857">
          <w:marLeft w:val="0"/>
          <w:marRight w:val="0"/>
          <w:marTop w:val="0"/>
          <w:marBottom w:val="0"/>
          <w:divBdr>
            <w:top w:val="none" w:sz="0" w:space="0" w:color="auto"/>
            <w:left w:val="none" w:sz="0" w:space="0" w:color="auto"/>
            <w:bottom w:val="none" w:sz="0" w:space="0" w:color="auto"/>
            <w:right w:val="none" w:sz="0" w:space="0" w:color="auto"/>
          </w:divBdr>
        </w:div>
        <w:div w:id="899444306">
          <w:marLeft w:val="0"/>
          <w:marRight w:val="0"/>
          <w:marTop w:val="0"/>
          <w:marBottom w:val="0"/>
          <w:divBdr>
            <w:top w:val="none" w:sz="0" w:space="0" w:color="auto"/>
            <w:left w:val="none" w:sz="0" w:space="0" w:color="auto"/>
            <w:bottom w:val="none" w:sz="0" w:space="0" w:color="auto"/>
            <w:right w:val="none" w:sz="0" w:space="0" w:color="auto"/>
          </w:divBdr>
        </w:div>
        <w:div w:id="1810704782">
          <w:marLeft w:val="0"/>
          <w:marRight w:val="0"/>
          <w:marTop w:val="0"/>
          <w:marBottom w:val="0"/>
          <w:divBdr>
            <w:top w:val="none" w:sz="0" w:space="0" w:color="auto"/>
            <w:left w:val="none" w:sz="0" w:space="0" w:color="auto"/>
            <w:bottom w:val="none" w:sz="0" w:space="0" w:color="auto"/>
            <w:right w:val="none" w:sz="0" w:space="0" w:color="auto"/>
          </w:divBdr>
        </w:div>
        <w:div w:id="1222061308">
          <w:marLeft w:val="0"/>
          <w:marRight w:val="0"/>
          <w:marTop w:val="0"/>
          <w:marBottom w:val="0"/>
          <w:divBdr>
            <w:top w:val="none" w:sz="0" w:space="0" w:color="auto"/>
            <w:left w:val="none" w:sz="0" w:space="0" w:color="auto"/>
            <w:bottom w:val="none" w:sz="0" w:space="0" w:color="auto"/>
            <w:right w:val="none" w:sz="0" w:space="0" w:color="auto"/>
          </w:divBdr>
        </w:div>
        <w:div w:id="1690139311">
          <w:marLeft w:val="0"/>
          <w:marRight w:val="0"/>
          <w:marTop w:val="0"/>
          <w:marBottom w:val="0"/>
          <w:divBdr>
            <w:top w:val="none" w:sz="0" w:space="0" w:color="auto"/>
            <w:left w:val="none" w:sz="0" w:space="0" w:color="auto"/>
            <w:bottom w:val="none" w:sz="0" w:space="0" w:color="auto"/>
            <w:right w:val="none" w:sz="0" w:space="0" w:color="auto"/>
          </w:divBdr>
        </w:div>
      </w:divsChild>
    </w:div>
    <w:div w:id="1060833308">
      <w:bodyDiv w:val="1"/>
      <w:marLeft w:val="0"/>
      <w:marRight w:val="0"/>
      <w:marTop w:val="0"/>
      <w:marBottom w:val="0"/>
      <w:divBdr>
        <w:top w:val="none" w:sz="0" w:space="0" w:color="auto"/>
        <w:left w:val="none" w:sz="0" w:space="0" w:color="auto"/>
        <w:bottom w:val="none" w:sz="0" w:space="0" w:color="auto"/>
        <w:right w:val="none" w:sz="0" w:space="0" w:color="auto"/>
      </w:divBdr>
      <w:divsChild>
        <w:div w:id="2057585334">
          <w:marLeft w:val="0"/>
          <w:marRight w:val="0"/>
          <w:marTop w:val="0"/>
          <w:marBottom w:val="0"/>
          <w:divBdr>
            <w:top w:val="none" w:sz="0" w:space="0" w:color="auto"/>
            <w:left w:val="none" w:sz="0" w:space="0" w:color="auto"/>
            <w:bottom w:val="none" w:sz="0" w:space="0" w:color="auto"/>
            <w:right w:val="none" w:sz="0" w:space="0" w:color="auto"/>
          </w:divBdr>
        </w:div>
        <w:div w:id="1672372578">
          <w:marLeft w:val="0"/>
          <w:marRight w:val="0"/>
          <w:marTop w:val="0"/>
          <w:marBottom w:val="0"/>
          <w:divBdr>
            <w:top w:val="none" w:sz="0" w:space="0" w:color="auto"/>
            <w:left w:val="none" w:sz="0" w:space="0" w:color="auto"/>
            <w:bottom w:val="none" w:sz="0" w:space="0" w:color="auto"/>
            <w:right w:val="none" w:sz="0" w:space="0" w:color="auto"/>
          </w:divBdr>
        </w:div>
        <w:div w:id="427048458">
          <w:marLeft w:val="0"/>
          <w:marRight w:val="0"/>
          <w:marTop w:val="0"/>
          <w:marBottom w:val="0"/>
          <w:divBdr>
            <w:top w:val="none" w:sz="0" w:space="0" w:color="auto"/>
            <w:left w:val="none" w:sz="0" w:space="0" w:color="auto"/>
            <w:bottom w:val="none" w:sz="0" w:space="0" w:color="auto"/>
            <w:right w:val="none" w:sz="0" w:space="0" w:color="auto"/>
          </w:divBdr>
        </w:div>
        <w:div w:id="245505628">
          <w:marLeft w:val="0"/>
          <w:marRight w:val="0"/>
          <w:marTop w:val="0"/>
          <w:marBottom w:val="0"/>
          <w:divBdr>
            <w:top w:val="none" w:sz="0" w:space="0" w:color="auto"/>
            <w:left w:val="none" w:sz="0" w:space="0" w:color="auto"/>
            <w:bottom w:val="none" w:sz="0" w:space="0" w:color="auto"/>
            <w:right w:val="none" w:sz="0" w:space="0" w:color="auto"/>
          </w:divBdr>
        </w:div>
      </w:divsChild>
    </w:div>
    <w:div w:id="1383216902">
      <w:bodyDiv w:val="1"/>
      <w:marLeft w:val="0"/>
      <w:marRight w:val="0"/>
      <w:marTop w:val="0"/>
      <w:marBottom w:val="0"/>
      <w:divBdr>
        <w:top w:val="none" w:sz="0" w:space="0" w:color="auto"/>
        <w:left w:val="none" w:sz="0" w:space="0" w:color="auto"/>
        <w:bottom w:val="none" w:sz="0" w:space="0" w:color="auto"/>
        <w:right w:val="none" w:sz="0" w:space="0" w:color="auto"/>
      </w:divBdr>
    </w:div>
    <w:div w:id="1452096146">
      <w:bodyDiv w:val="1"/>
      <w:marLeft w:val="0"/>
      <w:marRight w:val="0"/>
      <w:marTop w:val="0"/>
      <w:marBottom w:val="0"/>
      <w:divBdr>
        <w:top w:val="none" w:sz="0" w:space="0" w:color="auto"/>
        <w:left w:val="none" w:sz="0" w:space="0" w:color="auto"/>
        <w:bottom w:val="none" w:sz="0" w:space="0" w:color="auto"/>
        <w:right w:val="none" w:sz="0" w:space="0" w:color="auto"/>
      </w:divBdr>
      <w:divsChild>
        <w:div w:id="381095268">
          <w:marLeft w:val="0"/>
          <w:marRight w:val="0"/>
          <w:marTop w:val="0"/>
          <w:marBottom w:val="0"/>
          <w:divBdr>
            <w:top w:val="none" w:sz="0" w:space="0" w:color="auto"/>
            <w:left w:val="none" w:sz="0" w:space="0" w:color="auto"/>
            <w:bottom w:val="none" w:sz="0" w:space="0" w:color="auto"/>
            <w:right w:val="none" w:sz="0" w:space="0" w:color="auto"/>
          </w:divBdr>
        </w:div>
        <w:div w:id="798569471">
          <w:marLeft w:val="0"/>
          <w:marRight w:val="0"/>
          <w:marTop w:val="0"/>
          <w:marBottom w:val="0"/>
          <w:divBdr>
            <w:top w:val="none" w:sz="0" w:space="0" w:color="auto"/>
            <w:left w:val="none" w:sz="0" w:space="0" w:color="auto"/>
            <w:bottom w:val="none" w:sz="0" w:space="0" w:color="auto"/>
            <w:right w:val="none" w:sz="0" w:space="0" w:color="auto"/>
          </w:divBdr>
        </w:div>
      </w:divsChild>
    </w:div>
    <w:div w:id="1600792858">
      <w:bodyDiv w:val="1"/>
      <w:marLeft w:val="0"/>
      <w:marRight w:val="0"/>
      <w:marTop w:val="0"/>
      <w:marBottom w:val="0"/>
      <w:divBdr>
        <w:top w:val="none" w:sz="0" w:space="0" w:color="auto"/>
        <w:left w:val="none" w:sz="0" w:space="0" w:color="auto"/>
        <w:bottom w:val="none" w:sz="0" w:space="0" w:color="auto"/>
        <w:right w:val="none" w:sz="0" w:space="0" w:color="auto"/>
      </w:divBdr>
      <w:divsChild>
        <w:div w:id="411047184">
          <w:marLeft w:val="0"/>
          <w:marRight w:val="0"/>
          <w:marTop w:val="0"/>
          <w:marBottom w:val="0"/>
          <w:divBdr>
            <w:top w:val="none" w:sz="0" w:space="0" w:color="auto"/>
            <w:left w:val="none" w:sz="0" w:space="0" w:color="auto"/>
            <w:bottom w:val="none" w:sz="0" w:space="0" w:color="auto"/>
            <w:right w:val="none" w:sz="0" w:space="0" w:color="auto"/>
          </w:divBdr>
        </w:div>
        <w:div w:id="631911581">
          <w:marLeft w:val="0"/>
          <w:marRight w:val="0"/>
          <w:marTop w:val="0"/>
          <w:marBottom w:val="0"/>
          <w:divBdr>
            <w:top w:val="none" w:sz="0" w:space="0" w:color="auto"/>
            <w:left w:val="none" w:sz="0" w:space="0" w:color="auto"/>
            <w:bottom w:val="none" w:sz="0" w:space="0" w:color="auto"/>
            <w:right w:val="none" w:sz="0" w:space="0" w:color="auto"/>
          </w:divBdr>
        </w:div>
        <w:div w:id="336082873">
          <w:marLeft w:val="0"/>
          <w:marRight w:val="0"/>
          <w:marTop w:val="0"/>
          <w:marBottom w:val="0"/>
          <w:divBdr>
            <w:top w:val="none" w:sz="0" w:space="0" w:color="auto"/>
            <w:left w:val="none" w:sz="0" w:space="0" w:color="auto"/>
            <w:bottom w:val="none" w:sz="0" w:space="0" w:color="auto"/>
            <w:right w:val="none" w:sz="0" w:space="0" w:color="auto"/>
          </w:divBdr>
        </w:div>
        <w:div w:id="1400786678">
          <w:marLeft w:val="0"/>
          <w:marRight w:val="0"/>
          <w:marTop w:val="0"/>
          <w:marBottom w:val="0"/>
          <w:divBdr>
            <w:top w:val="none" w:sz="0" w:space="0" w:color="auto"/>
            <w:left w:val="none" w:sz="0" w:space="0" w:color="auto"/>
            <w:bottom w:val="none" w:sz="0" w:space="0" w:color="auto"/>
            <w:right w:val="none" w:sz="0" w:space="0" w:color="auto"/>
          </w:divBdr>
        </w:div>
      </w:divsChild>
    </w:div>
    <w:div w:id="1641426153">
      <w:bodyDiv w:val="1"/>
      <w:marLeft w:val="0"/>
      <w:marRight w:val="0"/>
      <w:marTop w:val="0"/>
      <w:marBottom w:val="0"/>
      <w:divBdr>
        <w:top w:val="none" w:sz="0" w:space="0" w:color="auto"/>
        <w:left w:val="none" w:sz="0" w:space="0" w:color="auto"/>
        <w:bottom w:val="none" w:sz="0" w:space="0" w:color="auto"/>
        <w:right w:val="none" w:sz="0" w:space="0" w:color="auto"/>
      </w:divBdr>
    </w:div>
    <w:div w:id="1677073750">
      <w:bodyDiv w:val="1"/>
      <w:marLeft w:val="0"/>
      <w:marRight w:val="0"/>
      <w:marTop w:val="0"/>
      <w:marBottom w:val="0"/>
      <w:divBdr>
        <w:top w:val="none" w:sz="0" w:space="0" w:color="auto"/>
        <w:left w:val="none" w:sz="0" w:space="0" w:color="auto"/>
        <w:bottom w:val="none" w:sz="0" w:space="0" w:color="auto"/>
        <w:right w:val="none" w:sz="0" w:space="0" w:color="auto"/>
      </w:divBdr>
      <w:divsChild>
        <w:div w:id="1054547647">
          <w:marLeft w:val="0"/>
          <w:marRight w:val="0"/>
          <w:marTop w:val="0"/>
          <w:marBottom w:val="0"/>
          <w:divBdr>
            <w:top w:val="none" w:sz="0" w:space="0" w:color="auto"/>
            <w:left w:val="none" w:sz="0" w:space="0" w:color="auto"/>
            <w:bottom w:val="none" w:sz="0" w:space="0" w:color="auto"/>
            <w:right w:val="none" w:sz="0" w:space="0" w:color="auto"/>
          </w:divBdr>
        </w:div>
        <w:div w:id="516192726">
          <w:marLeft w:val="0"/>
          <w:marRight w:val="0"/>
          <w:marTop w:val="0"/>
          <w:marBottom w:val="0"/>
          <w:divBdr>
            <w:top w:val="none" w:sz="0" w:space="0" w:color="auto"/>
            <w:left w:val="none" w:sz="0" w:space="0" w:color="auto"/>
            <w:bottom w:val="none" w:sz="0" w:space="0" w:color="auto"/>
            <w:right w:val="none" w:sz="0" w:space="0" w:color="auto"/>
          </w:divBdr>
        </w:div>
        <w:div w:id="1090009982">
          <w:marLeft w:val="0"/>
          <w:marRight w:val="0"/>
          <w:marTop w:val="0"/>
          <w:marBottom w:val="0"/>
          <w:divBdr>
            <w:top w:val="none" w:sz="0" w:space="0" w:color="auto"/>
            <w:left w:val="none" w:sz="0" w:space="0" w:color="auto"/>
            <w:bottom w:val="none" w:sz="0" w:space="0" w:color="auto"/>
            <w:right w:val="none" w:sz="0" w:space="0" w:color="auto"/>
          </w:divBdr>
        </w:div>
        <w:div w:id="2049646509">
          <w:marLeft w:val="0"/>
          <w:marRight w:val="0"/>
          <w:marTop w:val="0"/>
          <w:marBottom w:val="0"/>
          <w:divBdr>
            <w:top w:val="none" w:sz="0" w:space="0" w:color="auto"/>
            <w:left w:val="none" w:sz="0" w:space="0" w:color="auto"/>
            <w:bottom w:val="none" w:sz="0" w:space="0" w:color="auto"/>
            <w:right w:val="none" w:sz="0" w:space="0" w:color="auto"/>
          </w:divBdr>
        </w:div>
        <w:div w:id="1229875506">
          <w:marLeft w:val="0"/>
          <w:marRight w:val="0"/>
          <w:marTop w:val="0"/>
          <w:marBottom w:val="0"/>
          <w:divBdr>
            <w:top w:val="none" w:sz="0" w:space="0" w:color="auto"/>
            <w:left w:val="none" w:sz="0" w:space="0" w:color="auto"/>
            <w:bottom w:val="none" w:sz="0" w:space="0" w:color="auto"/>
            <w:right w:val="none" w:sz="0" w:space="0" w:color="auto"/>
          </w:divBdr>
        </w:div>
        <w:div w:id="1335112171">
          <w:marLeft w:val="0"/>
          <w:marRight w:val="0"/>
          <w:marTop w:val="0"/>
          <w:marBottom w:val="0"/>
          <w:divBdr>
            <w:top w:val="none" w:sz="0" w:space="0" w:color="auto"/>
            <w:left w:val="none" w:sz="0" w:space="0" w:color="auto"/>
            <w:bottom w:val="none" w:sz="0" w:space="0" w:color="auto"/>
            <w:right w:val="none" w:sz="0" w:space="0" w:color="auto"/>
          </w:divBdr>
        </w:div>
        <w:div w:id="288822054">
          <w:marLeft w:val="0"/>
          <w:marRight w:val="0"/>
          <w:marTop w:val="0"/>
          <w:marBottom w:val="0"/>
          <w:divBdr>
            <w:top w:val="none" w:sz="0" w:space="0" w:color="auto"/>
            <w:left w:val="none" w:sz="0" w:space="0" w:color="auto"/>
            <w:bottom w:val="none" w:sz="0" w:space="0" w:color="auto"/>
            <w:right w:val="none" w:sz="0" w:space="0" w:color="auto"/>
          </w:divBdr>
        </w:div>
        <w:div w:id="688263109">
          <w:marLeft w:val="0"/>
          <w:marRight w:val="0"/>
          <w:marTop w:val="0"/>
          <w:marBottom w:val="0"/>
          <w:divBdr>
            <w:top w:val="none" w:sz="0" w:space="0" w:color="auto"/>
            <w:left w:val="none" w:sz="0" w:space="0" w:color="auto"/>
            <w:bottom w:val="none" w:sz="0" w:space="0" w:color="auto"/>
            <w:right w:val="none" w:sz="0" w:space="0" w:color="auto"/>
          </w:divBdr>
        </w:div>
        <w:div w:id="283394325">
          <w:marLeft w:val="0"/>
          <w:marRight w:val="0"/>
          <w:marTop w:val="0"/>
          <w:marBottom w:val="0"/>
          <w:divBdr>
            <w:top w:val="none" w:sz="0" w:space="0" w:color="auto"/>
            <w:left w:val="none" w:sz="0" w:space="0" w:color="auto"/>
            <w:bottom w:val="none" w:sz="0" w:space="0" w:color="auto"/>
            <w:right w:val="none" w:sz="0" w:space="0" w:color="auto"/>
          </w:divBdr>
        </w:div>
      </w:divsChild>
    </w:div>
    <w:div w:id="1679042922">
      <w:bodyDiv w:val="1"/>
      <w:marLeft w:val="0"/>
      <w:marRight w:val="0"/>
      <w:marTop w:val="0"/>
      <w:marBottom w:val="0"/>
      <w:divBdr>
        <w:top w:val="none" w:sz="0" w:space="0" w:color="auto"/>
        <w:left w:val="none" w:sz="0" w:space="0" w:color="auto"/>
        <w:bottom w:val="none" w:sz="0" w:space="0" w:color="auto"/>
        <w:right w:val="none" w:sz="0" w:space="0" w:color="auto"/>
      </w:divBdr>
      <w:divsChild>
        <w:div w:id="2011256495">
          <w:marLeft w:val="0"/>
          <w:marRight w:val="0"/>
          <w:marTop w:val="0"/>
          <w:marBottom w:val="0"/>
          <w:divBdr>
            <w:top w:val="none" w:sz="0" w:space="0" w:color="auto"/>
            <w:left w:val="none" w:sz="0" w:space="0" w:color="auto"/>
            <w:bottom w:val="none" w:sz="0" w:space="0" w:color="auto"/>
            <w:right w:val="none" w:sz="0" w:space="0" w:color="auto"/>
          </w:divBdr>
        </w:div>
        <w:div w:id="746417006">
          <w:marLeft w:val="0"/>
          <w:marRight w:val="0"/>
          <w:marTop w:val="0"/>
          <w:marBottom w:val="0"/>
          <w:divBdr>
            <w:top w:val="none" w:sz="0" w:space="0" w:color="auto"/>
            <w:left w:val="none" w:sz="0" w:space="0" w:color="auto"/>
            <w:bottom w:val="none" w:sz="0" w:space="0" w:color="auto"/>
            <w:right w:val="none" w:sz="0" w:space="0" w:color="auto"/>
          </w:divBdr>
        </w:div>
        <w:div w:id="2092122623">
          <w:marLeft w:val="0"/>
          <w:marRight w:val="0"/>
          <w:marTop w:val="0"/>
          <w:marBottom w:val="0"/>
          <w:divBdr>
            <w:top w:val="none" w:sz="0" w:space="0" w:color="auto"/>
            <w:left w:val="none" w:sz="0" w:space="0" w:color="auto"/>
            <w:bottom w:val="none" w:sz="0" w:space="0" w:color="auto"/>
            <w:right w:val="none" w:sz="0" w:space="0" w:color="auto"/>
          </w:divBdr>
        </w:div>
      </w:divsChild>
    </w:div>
    <w:div w:id="1749234322">
      <w:bodyDiv w:val="1"/>
      <w:marLeft w:val="0"/>
      <w:marRight w:val="0"/>
      <w:marTop w:val="0"/>
      <w:marBottom w:val="0"/>
      <w:divBdr>
        <w:top w:val="none" w:sz="0" w:space="0" w:color="auto"/>
        <w:left w:val="none" w:sz="0" w:space="0" w:color="auto"/>
        <w:bottom w:val="none" w:sz="0" w:space="0" w:color="auto"/>
        <w:right w:val="none" w:sz="0" w:space="0" w:color="auto"/>
      </w:divBdr>
    </w:div>
    <w:div w:id="1859612167">
      <w:bodyDiv w:val="1"/>
      <w:marLeft w:val="0"/>
      <w:marRight w:val="0"/>
      <w:marTop w:val="0"/>
      <w:marBottom w:val="0"/>
      <w:divBdr>
        <w:top w:val="none" w:sz="0" w:space="0" w:color="auto"/>
        <w:left w:val="none" w:sz="0" w:space="0" w:color="auto"/>
        <w:bottom w:val="none" w:sz="0" w:space="0" w:color="auto"/>
        <w:right w:val="none" w:sz="0" w:space="0" w:color="auto"/>
      </w:divBdr>
      <w:divsChild>
        <w:div w:id="656497797">
          <w:marLeft w:val="0"/>
          <w:marRight w:val="0"/>
          <w:marTop w:val="0"/>
          <w:marBottom w:val="0"/>
          <w:divBdr>
            <w:top w:val="none" w:sz="0" w:space="0" w:color="auto"/>
            <w:left w:val="none" w:sz="0" w:space="0" w:color="auto"/>
            <w:bottom w:val="none" w:sz="0" w:space="0" w:color="auto"/>
            <w:right w:val="none" w:sz="0" w:space="0" w:color="auto"/>
          </w:divBdr>
          <w:divsChild>
            <w:div w:id="1615407028">
              <w:marLeft w:val="0"/>
              <w:marRight w:val="0"/>
              <w:marTop w:val="0"/>
              <w:marBottom w:val="0"/>
              <w:divBdr>
                <w:top w:val="none" w:sz="0" w:space="0" w:color="auto"/>
                <w:left w:val="none" w:sz="0" w:space="0" w:color="auto"/>
                <w:bottom w:val="none" w:sz="0" w:space="0" w:color="auto"/>
                <w:right w:val="none" w:sz="0" w:space="0" w:color="auto"/>
              </w:divBdr>
            </w:div>
            <w:div w:id="838428758">
              <w:marLeft w:val="0"/>
              <w:marRight w:val="0"/>
              <w:marTop w:val="0"/>
              <w:marBottom w:val="0"/>
              <w:divBdr>
                <w:top w:val="none" w:sz="0" w:space="0" w:color="auto"/>
                <w:left w:val="none" w:sz="0" w:space="0" w:color="auto"/>
                <w:bottom w:val="none" w:sz="0" w:space="0" w:color="auto"/>
                <w:right w:val="none" w:sz="0" w:space="0" w:color="auto"/>
              </w:divBdr>
            </w:div>
            <w:div w:id="1383863811">
              <w:marLeft w:val="0"/>
              <w:marRight w:val="0"/>
              <w:marTop w:val="0"/>
              <w:marBottom w:val="0"/>
              <w:divBdr>
                <w:top w:val="none" w:sz="0" w:space="0" w:color="auto"/>
                <w:left w:val="none" w:sz="0" w:space="0" w:color="auto"/>
                <w:bottom w:val="none" w:sz="0" w:space="0" w:color="auto"/>
                <w:right w:val="none" w:sz="0" w:space="0" w:color="auto"/>
              </w:divBdr>
            </w:div>
            <w:div w:id="139732458">
              <w:marLeft w:val="0"/>
              <w:marRight w:val="0"/>
              <w:marTop w:val="0"/>
              <w:marBottom w:val="0"/>
              <w:divBdr>
                <w:top w:val="none" w:sz="0" w:space="0" w:color="auto"/>
                <w:left w:val="none" w:sz="0" w:space="0" w:color="auto"/>
                <w:bottom w:val="none" w:sz="0" w:space="0" w:color="auto"/>
                <w:right w:val="none" w:sz="0" w:space="0" w:color="auto"/>
              </w:divBdr>
            </w:div>
            <w:div w:id="329062674">
              <w:marLeft w:val="0"/>
              <w:marRight w:val="0"/>
              <w:marTop w:val="0"/>
              <w:marBottom w:val="0"/>
              <w:divBdr>
                <w:top w:val="none" w:sz="0" w:space="0" w:color="auto"/>
                <w:left w:val="none" w:sz="0" w:space="0" w:color="auto"/>
                <w:bottom w:val="none" w:sz="0" w:space="0" w:color="auto"/>
                <w:right w:val="none" w:sz="0" w:space="0" w:color="auto"/>
              </w:divBdr>
            </w:div>
            <w:div w:id="1155534226">
              <w:marLeft w:val="0"/>
              <w:marRight w:val="0"/>
              <w:marTop w:val="0"/>
              <w:marBottom w:val="0"/>
              <w:divBdr>
                <w:top w:val="none" w:sz="0" w:space="0" w:color="auto"/>
                <w:left w:val="none" w:sz="0" w:space="0" w:color="auto"/>
                <w:bottom w:val="none" w:sz="0" w:space="0" w:color="auto"/>
                <w:right w:val="none" w:sz="0" w:space="0" w:color="auto"/>
              </w:divBdr>
            </w:div>
            <w:div w:id="796148126">
              <w:marLeft w:val="0"/>
              <w:marRight w:val="0"/>
              <w:marTop w:val="0"/>
              <w:marBottom w:val="0"/>
              <w:divBdr>
                <w:top w:val="none" w:sz="0" w:space="0" w:color="auto"/>
                <w:left w:val="none" w:sz="0" w:space="0" w:color="auto"/>
                <w:bottom w:val="none" w:sz="0" w:space="0" w:color="auto"/>
                <w:right w:val="none" w:sz="0" w:space="0" w:color="auto"/>
              </w:divBdr>
            </w:div>
            <w:div w:id="1943566337">
              <w:marLeft w:val="0"/>
              <w:marRight w:val="0"/>
              <w:marTop w:val="0"/>
              <w:marBottom w:val="0"/>
              <w:divBdr>
                <w:top w:val="none" w:sz="0" w:space="0" w:color="auto"/>
                <w:left w:val="none" w:sz="0" w:space="0" w:color="auto"/>
                <w:bottom w:val="none" w:sz="0" w:space="0" w:color="auto"/>
                <w:right w:val="none" w:sz="0" w:space="0" w:color="auto"/>
              </w:divBdr>
            </w:div>
            <w:div w:id="1467159780">
              <w:marLeft w:val="0"/>
              <w:marRight w:val="0"/>
              <w:marTop w:val="0"/>
              <w:marBottom w:val="0"/>
              <w:divBdr>
                <w:top w:val="none" w:sz="0" w:space="0" w:color="auto"/>
                <w:left w:val="none" w:sz="0" w:space="0" w:color="auto"/>
                <w:bottom w:val="none" w:sz="0" w:space="0" w:color="auto"/>
                <w:right w:val="none" w:sz="0" w:space="0" w:color="auto"/>
              </w:divBdr>
            </w:div>
            <w:div w:id="140850412">
              <w:marLeft w:val="0"/>
              <w:marRight w:val="0"/>
              <w:marTop w:val="0"/>
              <w:marBottom w:val="0"/>
              <w:divBdr>
                <w:top w:val="none" w:sz="0" w:space="0" w:color="auto"/>
                <w:left w:val="none" w:sz="0" w:space="0" w:color="auto"/>
                <w:bottom w:val="none" w:sz="0" w:space="0" w:color="auto"/>
                <w:right w:val="none" w:sz="0" w:space="0" w:color="auto"/>
              </w:divBdr>
            </w:div>
            <w:div w:id="1352757164">
              <w:marLeft w:val="0"/>
              <w:marRight w:val="0"/>
              <w:marTop w:val="0"/>
              <w:marBottom w:val="0"/>
              <w:divBdr>
                <w:top w:val="none" w:sz="0" w:space="0" w:color="auto"/>
                <w:left w:val="none" w:sz="0" w:space="0" w:color="auto"/>
                <w:bottom w:val="none" w:sz="0" w:space="0" w:color="auto"/>
                <w:right w:val="none" w:sz="0" w:space="0" w:color="auto"/>
              </w:divBdr>
            </w:div>
            <w:div w:id="823205113">
              <w:marLeft w:val="0"/>
              <w:marRight w:val="0"/>
              <w:marTop w:val="0"/>
              <w:marBottom w:val="0"/>
              <w:divBdr>
                <w:top w:val="none" w:sz="0" w:space="0" w:color="auto"/>
                <w:left w:val="none" w:sz="0" w:space="0" w:color="auto"/>
                <w:bottom w:val="none" w:sz="0" w:space="0" w:color="auto"/>
                <w:right w:val="none" w:sz="0" w:space="0" w:color="auto"/>
              </w:divBdr>
            </w:div>
            <w:div w:id="290478493">
              <w:marLeft w:val="0"/>
              <w:marRight w:val="0"/>
              <w:marTop w:val="0"/>
              <w:marBottom w:val="0"/>
              <w:divBdr>
                <w:top w:val="none" w:sz="0" w:space="0" w:color="auto"/>
                <w:left w:val="none" w:sz="0" w:space="0" w:color="auto"/>
                <w:bottom w:val="none" w:sz="0" w:space="0" w:color="auto"/>
                <w:right w:val="none" w:sz="0" w:space="0" w:color="auto"/>
              </w:divBdr>
            </w:div>
            <w:div w:id="7562974">
              <w:marLeft w:val="0"/>
              <w:marRight w:val="0"/>
              <w:marTop w:val="0"/>
              <w:marBottom w:val="0"/>
              <w:divBdr>
                <w:top w:val="none" w:sz="0" w:space="0" w:color="auto"/>
                <w:left w:val="none" w:sz="0" w:space="0" w:color="auto"/>
                <w:bottom w:val="none" w:sz="0" w:space="0" w:color="auto"/>
                <w:right w:val="none" w:sz="0" w:space="0" w:color="auto"/>
              </w:divBdr>
            </w:div>
            <w:div w:id="50426864">
              <w:marLeft w:val="0"/>
              <w:marRight w:val="0"/>
              <w:marTop w:val="0"/>
              <w:marBottom w:val="0"/>
              <w:divBdr>
                <w:top w:val="none" w:sz="0" w:space="0" w:color="auto"/>
                <w:left w:val="none" w:sz="0" w:space="0" w:color="auto"/>
                <w:bottom w:val="none" w:sz="0" w:space="0" w:color="auto"/>
                <w:right w:val="none" w:sz="0" w:space="0" w:color="auto"/>
              </w:divBdr>
            </w:div>
            <w:div w:id="1796943601">
              <w:marLeft w:val="0"/>
              <w:marRight w:val="0"/>
              <w:marTop w:val="0"/>
              <w:marBottom w:val="0"/>
              <w:divBdr>
                <w:top w:val="none" w:sz="0" w:space="0" w:color="auto"/>
                <w:left w:val="none" w:sz="0" w:space="0" w:color="auto"/>
                <w:bottom w:val="none" w:sz="0" w:space="0" w:color="auto"/>
                <w:right w:val="none" w:sz="0" w:space="0" w:color="auto"/>
              </w:divBdr>
            </w:div>
            <w:div w:id="1792360853">
              <w:marLeft w:val="0"/>
              <w:marRight w:val="0"/>
              <w:marTop w:val="0"/>
              <w:marBottom w:val="0"/>
              <w:divBdr>
                <w:top w:val="none" w:sz="0" w:space="0" w:color="auto"/>
                <w:left w:val="none" w:sz="0" w:space="0" w:color="auto"/>
                <w:bottom w:val="none" w:sz="0" w:space="0" w:color="auto"/>
                <w:right w:val="none" w:sz="0" w:space="0" w:color="auto"/>
              </w:divBdr>
            </w:div>
            <w:div w:id="286084417">
              <w:marLeft w:val="0"/>
              <w:marRight w:val="0"/>
              <w:marTop w:val="0"/>
              <w:marBottom w:val="0"/>
              <w:divBdr>
                <w:top w:val="none" w:sz="0" w:space="0" w:color="auto"/>
                <w:left w:val="none" w:sz="0" w:space="0" w:color="auto"/>
                <w:bottom w:val="none" w:sz="0" w:space="0" w:color="auto"/>
                <w:right w:val="none" w:sz="0" w:space="0" w:color="auto"/>
              </w:divBdr>
            </w:div>
            <w:div w:id="1669409304">
              <w:marLeft w:val="0"/>
              <w:marRight w:val="0"/>
              <w:marTop w:val="0"/>
              <w:marBottom w:val="0"/>
              <w:divBdr>
                <w:top w:val="none" w:sz="0" w:space="0" w:color="auto"/>
                <w:left w:val="none" w:sz="0" w:space="0" w:color="auto"/>
                <w:bottom w:val="none" w:sz="0" w:space="0" w:color="auto"/>
                <w:right w:val="none" w:sz="0" w:space="0" w:color="auto"/>
              </w:divBdr>
            </w:div>
            <w:div w:id="1795446965">
              <w:marLeft w:val="0"/>
              <w:marRight w:val="0"/>
              <w:marTop w:val="0"/>
              <w:marBottom w:val="0"/>
              <w:divBdr>
                <w:top w:val="none" w:sz="0" w:space="0" w:color="auto"/>
                <w:left w:val="none" w:sz="0" w:space="0" w:color="auto"/>
                <w:bottom w:val="none" w:sz="0" w:space="0" w:color="auto"/>
                <w:right w:val="none" w:sz="0" w:space="0" w:color="auto"/>
              </w:divBdr>
            </w:div>
            <w:div w:id="1279946464">
              <w:marLeft w:val="0"/>
              <w:marRight w:val="0"/>
              <w:marTop w:val="0"/>
              <w:marBottom w:val="0"/>
              <w:divBdr>
                <w:top w:val="none" w:sz="0" w:space="0" w:color="auto"/>
                <w:left w:val="none" w:sz="0" w:space="0" w:color="auto"/>
                <w:bottom w:val="none" w:sz="0" w:space="0" w:color="auto"/>
                <w:right w:val="none" w:sz="0" w:space="0" w:color="auto"/>
              </w:divBdr>
            </w:div>
            <w:div w:id="1052072351">
              <w:marLeft w:val="0"/>
              <w:marRight w:val="0"/>
              <w:marTop w:val="0"/>
              <w:marBottom w:val="0"/>
              <w:divBdr>
                <w:top w:val="none" w:sz="0" w:space="0" w:color="auto"/>
                <w:left w:val="none" w:sz="0" w:space="0" w:color="auto"/>
                <w:bottom w:val="none" w:sz="0" w:space="0" w:color="auto"/>
                <w:right w:val="none" w:sz="0" w:space="0" w:color="auto"/>
              </w:divBdr>
            </w:div>
            <w:div w:id="1163810583">
              <w:marLeft w:val="0"/>
              <w:marRight w:val="0"/>
              <w:marTop w:val="0"/>
              <w:marBottom w:val="0"/>
              <w:divBdr>
                <w:top w:val="none" w:sz="0" w:space="0" w:color="auto"/>
                <w:left w:val="none" w:sz="0" w:space="0" w:color="auto"/>
                <w:bottom w:val="none" w:sz="0" w:space="0" w:color="auto"/>
                <w:right w:val="none" w:sz="0" w:space="0" w:color="auto"/>
              </w:divBdr>
            </w:div>
            <w:div w:id="1065180660">
              <w:marLeft w:val="0"/>
              <w:marRight w:val="0"/>
              <w:marTop w:val="0"/>
              <w:marBottom w:val="0"/>
              <w:divBdr>
                <w:top w:val="none" w:sz="0" w:space="0" w:color="auto"/>
                <w:left w:val="none" w:sz="0" w:space="0" w:color="auto"/>
                <w:bottom w:val="none" w:sz="0" w:space="0" w:color="auto"/>
                <w:right w:val="none" w:sz="0" w:space="0" w:color="auto"/>
              </w:divBdr>
            </w:div>
            <w:div w:id="254098676">
              <w:marLeft w:val="0"/>
              <w:marRight w:val="0"/>
              <w:marTop w:val="0"/>
              <w:marBottom w:val="0"/>
              <w:divBdr>
                <w:top w:val="none" w:sz="0" w:space="0" w:color="auto"/>
                <w:left w:val="none" w:sz="0" w:space="0" w:color="auto"/>
                <w:bottom w:val="none" w:sz="0" w:space="0" w:color="auto"/>
                <w:right w:val="none" w:sz="0" w:space="0" w:color="auto"/>
              </w:divBdr>
            </w:div>
            <w:div w:id="1977222402">
              <w:marLeft w:val="0"/>
              <w:marRight w:val="0"/>
              <w:marTop w:val="0"/>
              <w:marBottom w:val="0"/>
              <w:divBdr>
                <w:top w:val="none" w:sz="0" w:space="0" w:color="auto"/>
                <w:left w:val="none" w:sz="0" w:space="0" w:color="auto"/>
                <w:bottom w:val="none" w:sz="0" w:space="0" w:color="auto"/>
                <w:right w:val="none" w:sz="0" w:space="0" w:color="auto"/>
              </w:divBdr>
            </w:div>
            <w:div w:id="890044765">
              <w:marLeft w:val="0"/>
              <w:marRight w:val="0"/>
              <w:marTop w:val="0"/>
              <w:marBottom w:val="0"/>
              <w:divBdr>
                <w:top w:val="none" w:sz="0" w:space="0" w:color="auto"/>
                <w:left w:val="none" w:sz="0" w:space="0" w:color="auto"/>
                <w:bottom w:val="none" w:sz="0" w:space="0" w:color="auto"/>
                <w:right w:val="none" w:sz="0" w:space="0" w:color="auto"/>
              </w:divBdr>
            </w:div>
            <w:div w:id="1540165420">
              <w:marLeft w:val="0"/>
              <w:marRight w:val="0"/>
              <w:marTop w:val="0"/>
              <w:marBottom w:val="0"/>
              <w:divBdr>
                <w:top w:val="none" w:sz="0" w:space="0" w:color="auto"/>
                <w:left w:val="none" w:sz="0" w:space="0" w:color="auto"/>
                <w:bottom w:val="none" w:sz="0" w:space="0" w:color="auto"/>
                <w:right w:val="none" w:sz="0" w:space="0" w:color="auto"/>
              </w:divBdr>
            </w:div>
            <w:div w:id="570968073">
              <w:marLeft w:val="0"/>
              <w:marRight w:val="0"/>
              <w:marTop w:val="0"/>
              <w:marBottom w:val="0"/>
              <w:divBdr>
                <w:top w:val="none" w:sz="0" w:space="0" w:color="auto"/>
                <w:left w:val="none" w:sz="0" w:space="0" w:color="auto"/>
                <w:bottom w:val="none" w:sz="0" w:space="0" w:color="auto"/>
                <w:right w:val="none" w:sz="0" w:space="0" w:color="auto"/>
              </w:divBdr>
            </w:div>
            <w:div w:id="758142127">
              <w:marLeft w:val="0"/>
              <w:marRight w:val="0"/>
              <w:marTop w:val="0"/>
              <w:marBottom w:val="0"/>
              <w:divBdr>
                <w:top w:val="none" w:sz="0" w:space="0" w:color="auto"/>
                <w:left w:val="none" w:sz="0" w:space="0" w:color="auto"/>
                <w:bottom w:val="none" w:sz="0" w:space="0" w:color="auto"/>
                <w:right w:val="none" w:sz="0" w:space="0" w:color="auto"/>
              </w:divBdr>
            </w:div>
            <w:div w:id="1819375076">
              <w:marLeft w:val="0"/>
              <w:marRight w:val="0"/>
              <w:marTop w:val="0"/>
              <w:marBottom w:val="0"/>
              <w:divBdr>
                <w:top w:val="none" w:sz="0" w:space="0" w:color="auto"/>
                <w:left w:val="none" w:sz="0" w:space="0" w:color="auto"/>
                <w:bottom w:val="none" w:sz="0" w:space="0" w:color="auto"/>
                <w:right w:val="none" w:sz="0" w:space="0" w:color="auto"/>
              </w:divBdr>
            </w:div>
            <w:div w:id="1262183657">
              <w:marLeft w:val="0"/>
              <w:marRight w:val="0"/>
              <w:marTop w:val="0"/>
              <w:marBottom w:val="0"/>
              <w:divBdr>
                <w:top w:val="none" w:sz="0" w:space="0" w:color="auto"/>
                <w:left w:val="none" w:sz="0" w:space="0" w:color="auto"/>
                <w:bottom w:val="none" w:sz="0" w:space="0" w:color="auto"/>
                <w:right w:val="none" w:sz="0" w:space="0" w:color="auto"/>
              </w:divBdr>
            </w:div>
            <w:div w:id="1370105858">
              <w:marLeft w:val="0"/>
              <w:marRight w:val="0"/>
              <w:marTop w:val="0"/>
              <w:marBottom w:val="0"/>
              <w:divBdr>
                <w:top w:val="none" w:sz="0" w:space="0" w:color="auto"/>
                <w:left w:val="none" w:sz="0" w:space="0" w:color="auto"/>
                <w:bottom w:val="none" w:sz="0" w:space="0" w:color="auto"/>
                <w:right w:val="none" w:sz="0" w:space="0" w:color="auto"/>
              </w:divBdr>
            </w:div>
            <w:div w:id="1820926456">
              <w:marLeft w:val="0"/>
              <w:marRight w:val="0"/>
              <w:marTop w:val="0"/>
              <w:marBottom w:val="0"/>
              <w:divBdr>
                <w:top w:val="none" w:sz="0" w:space="0" w:color="auto"/>
                <w:left w:val="none" w:sz="0" w:space="0" w:color="auto"/>
                <w:bottom w:val="none" w:sz="0" w:space="0" w:color="auto"/>
                <w:right w:val="none" w:sz="0" w:space="0" w:color="auto"/>
              </w:divBdr>
            </w:div>
            <w:div w:id="654652626">
              <w:marLeft w:val="0"/>
              <w:marRight w:val="0"/>
              <w:marTop w:val="0"/>
              <w:marBottom w:val="0"/>
              <w:divBdr>
                <w:top w:val="none" w:sz="0" w:space="0" w:color="auto"/>
                <w:left w:val="none" w:sz="0" w:space="0" w:color="auto"/>
                <w:bottom w:val="none" w:sz="0" w:space="0" w:color="auto"/>
                <w:right w:val="none" w:sz="0" w:space="0" w:color="auto"/>
              </w:divBdr>
            </w:div>
            <w:div w:id="1720204178">
              <w:marLeft w:val="0"/>
              <w:marRight w:val="0"/>
              <w:marTop w:val="0"/>
              <w:marBottom w:val="0"/>
              <w:divBdr>
                <w:top w:val="none" w:sz="0" w:space="0" w:color="auto"/>
                <w:left w:val="none" w:sz="0" w:space="0" w:color="auto"/>
                <w:bottom w:val="none" w:sz="0" w:space="0" w:color="auto"/>
                <w:right w:val="none" w:sz="0" w:space="0" w:color="auto"/>
              </w:divBdr>
            </w:div>
            <w:div w:id="1707214431">
              <w:marLeft w:val="0"/>
              <w:marRight w:val="0"/>
              <w:marTop w:val="0"/>
              <w:marBottom w:val="0"/>
              <w:divBdr>
                <w:top w:val="none" w:sz="0" w:space="0" w:color="auto"/>
                <w:left w:val="none" w:sz="0" w:space="0" w:color="auto"/>
                <w:bottom w:val="none" w:sz="0" w:space="0" w:color="auto"/>
                <w:right w:val="none" w:sz="0" w:space="0" w:color="auto"/>
              </w:divBdr>
            </w:div>
            <w:div w:id="1631933508">
              <w:marLeft w:val="0"/>
              <w:marRight w:val="0"/>
              <w:marTop w:val="0"/>
              <w:marBottom w:val="0"/>
              <w:divBdr>
                <w:top w:val="none" w:sz="0" w:space="0" w:color="auto"/>
                <w:left w:val="none" w:sz="0" w:space="0" w:color="auto"/>
                <w:bottom w:val="none" w:sz="0" w:space="0" w:color="auto"/>
                <w:right w:val="none" w:sz="0" w:space="0" w:color="auto"/>
              </w:divBdr>
            </w:div>
            <w:div w:id="1443568490">
              <w:marLeft w:val="0"/>
              <w:marRight w:val="0"/>
              <w:marTop w:val="0"/>
              <w:marBottom w:val="0"/>
              <w:divBdr>
                <w:top w:val="none" w:sz="0" w:space="0" w:color="auto"/>
                <w:left w:val="none" w:sz="0" w:space="0" w:color="auto"/>
                <w:bottom w:val="none" w:sz="0" w:space="0" w:color="auto"/>
                <w:right w:val="none" w:sz="0" w:space="0" w:color="auto"/>
              </w:divBdr>
            </w:div>
            <w:div w:id="791559723">
              <w:marLeft w:val="0"/>
              <w:marRight w:val="0"/>
              <w:marTop w:val="0"/>
              <w:marBottom w:val="0"/>
              <w:divBdr>
                <w:top w:val="none" w:sz="0" w:space="0" w:color="auto"/>
                <w:left w:val="none" w:sz="0" w:space="0" w:color="auto"/>
                <w:bottom w:val="none" w:sz="0" w:space="0" w:color="auto"/>
                <w:right w:val="none" w:sz="0" w:space="0" w:color="auto"/>
              </w:divBdr>
            </w:div>
            <w:div w:id="551814664">
              <w:marLeft w:val="0"/>
              <w:marRight w:val="0"/>
              <w:marTop w:val="0"/>
              <w:marBottom w:val="0"/>
              <w:divBdr>
                <w:top w:val="none" w:sz="0" w:space="0" w:color="auto"/>
                <w:left w:val="none" w:sz="0" w:space="0" w:color="auto"/>
                <w:bottom w:val="none" w:sz="0" w:space="0" w:color="auto"/>
                <w:right w:val="none" w:sz="0" w:space="0" w:color="auto"/>
              </w:divBdr>
            </w:div>
            <w:div w:id="1946646719">
              <w:marLeft w:val="0"/>
              <w:marRight w:val="0"/>
              <w:marTop w:val="0"/>
              <w:marBottom w:val="0"/>
              <w:divBdr>
                <w:top w:val="none" w:sz="0" w:space="0" w:color="auto"/>
                <w:left w:val="none" w:sz="0" w:space="0" w:color="auto"/>
                <w:bottom w:val="none" w:sz="0" w:space="0" w:color="auto"/>
                <w:right w:val="none" w:sz="0" w:space="0" w:color="auto"/>
              </w:divBdr>
            </w:div>
            <w:div w:id="1609502601">
              <w:marLeft w:val="0"/>
              <w:marRight w:val="0"/>
              <w:marTop w:val="0"/>
              <w:marBottom w:val="0"/>
              <w:divBdr>
                <w:top w:val="none" w:sz="0" w:space="0" w:color="auto"/>
                <w:left w:val="none" w:sz="0" w:space="0" w:color="auto"/>
                <w:bottom w:val="none" w:sz="0" w:space="0" w:color="auto"/>
                <w:right w:val="none" w:sz="0" w:space="0" w:color="auto"/>
              </w:divBdr>
            </w:div>
            <w:div w:id="2082292137">
              <w:marLeft w:val="0"/>
              <w:marRight w:val="0"/>
              <w:marTop w:val="0"/>
              <w:marBottom w:val="0"/>
              <w:divBdr>
                <w:top w:val="none" w:sz="0" w:space="0" w:color="auto"/>
                <w:left w:val="none" w:sz="0" w:space="0" w:color="auto"/>
                <w:bottom w:val="none" w:sz="0" w:space="0" w:color="auto"/>
                <w:right w:val="none" w:sz="0" w:space="0" w:color="auto"/>
              </w:divBdr>
            </w:div>
            <w:div w:id="217909889">
              <w:marLeft w:val="0"/>
              <w:marRight w:val="0"/>
              <w:marTop w:val="0"/>
              <w:marBottom w:val="0"/>
              <w:divBdr>
                <w:top w:val="none" w:sz="0" w:space="0" w:color="auto"/>
                <w:left w:val="none" w:sz="0" w:space="0" w:color="auto"/>
                <w:bottom w:val="none" w:sz="0" w:space="0" w:color="auto"/>
                <w:right w:val="none" w:sz="0" w:space="0" w:color="auto"/>
              </w:divBdr>
            </w:div>
            <w:div w:id="1949661135">
              <w:marLeft w:val="0"/>
              <w:marRight w:val="0"/>
              <w:marTop w:val="0"/>
              <w:marBottom w:val="0"/>
              <w:divBdr>
                <w:top w:val="none" w:sz="0" w:space="0" w:color="auto"/>
                <w:left w:val="none" w:sz="0" w:space="0" w:color="auto"/>
                <w:bottom w:val="none" w:sz="0" w:space="0" w:color="auto"/>
                <w:right w:val="none" w:sz="0" w:space="0" w:color="auto"/>
              </w:divBdr>
            </w:div>
            <w:div w:id="1910656539">
              <w:marLeft w:val="0"/>
              <w:marRight w:val="0"/>
              <w:marTop w:val="0"/>
              <w:marBottom w:val="0"/>
              <w:divBdr>
                <w:top w:val="none" w:sz="0" w:space="0" w:color="auto"/>
                <w:left w:val="none" w:sz="0" w:space="0" w:color="auto"/>
                <w:bottom w:val="none" w:sz="0" w:space="0" w:color="auto"/>
                <w:right w:val="none" w:sz="0" w:space="0" w:color="auto"/>
              </w:divBdr>
            </w:div>
            <w:div w:id="242691112">
              <w:marLeft w:val="0"/>
              <w:marRight w:val="0"/>
              <w:marTop w:val="0"/>
              <w:marBottom w:val="0"/>
              <w:divBdr>
                <w:top w:val="none" w:sz="0" w:space="0" w:color="auto"/>
                <w:left w:val="none" w:sz="0" w:space="0" w:color="auto"/>
                <w:bottom w:val="none" w:sz="0" w:space="0" w:color="auto"/>
                <w:right w:val="none" w:sz="0" w:space="0" w:color="auto"/>
              </w:divBdr>
            </w:div>
            <w:div w:id="2089885591">
              <w:marLeft w:val="0"/>
              <w:marRight w:val="0"/>
              <w:marTop w:val="0"/>
              <w:marBottom w:val="0"/>
              <w:divBdr>
                <w:top w:val="none" w:sz="0" w:space="0" w:color="auto"/>
                <w:left w:val="none" w:sz="0" w:space="0" w:color="auto"/>
                <w:bottom w:val="none" w:sz="0" w:space="0" w:color="auto"/>
                <w:right w:val="none" w:sz="0" w:space="0" w:color="auto"/>
              </w:divBdr>
            </w:div>
            <w:div w:id="1713111599">
              <w:marLeft w:val="0"/>
              <w:marRight w:val="0"/>
              <w:marTop w:val="0"/>
              <w:marBottom w:val="0"/>
              <w:divBdr>
                <w:top w:val="none" w:sz="0" w:space="0" w:color="auto"/>
                <w:left w:val="none" w:sz="0" w:space="0" w:color="auto"/>
                <w:bottom w:val="none" w:sz="0" w:space="0" w:color="auto"/>
                <w:right w:val="none" w:sz="0" w:space="0" w:color="auto"/>
              </w:divBdr>
            </w:div>
            <w:div w:id="1276908013">
              <w:marLeft w:val="0"/>
              <w:marRight w:val="0"/>
              <w:marTop w:val="0"/>
              <w:marBottom w:val="0"/>
              <w:divBdr>
                <w:top w:val="none" w:sz="0" w:space="0" w:color="auto"/>
                <w:left w:val="none" w:sz="0" w:space="0" w:color="auto"/>
                <w:bottom w:val="none" w:sz="0" w:space="0" w:color="auto"/>
                <w:right w:val="none" w:sz="0" w:space="0" w:color="auto"/>
              </w:divBdr>
            </w:div>
            <w:div w:id="976107698">
              <w:marLeft w:val="0"/>
              <w:marRight w:val="0"/>
              <w:marTop w:val="0"/>
              <w:marBottom w:val="0"/>
              <w:divBdr>
                <w:top w:val="none" w:sz="0" w:space="0" w:color="auto"/>
                <w:left w:val="none" w:sz="0" w:space="0" w:color="auto"/>
                <w:bottom w:val="none" w:sz="0" w:space="0" w:color="auto"/>
                <w:right w:val="none" w:sz="0" w:space="0" w:color="auto"/>
              </w:divBdr>
            </w:div>
            <w:div w:id="251936574">
              <w:marLeft w:val="0"/>
              <w:marRight w:val="0"/>
              <w:marTop w:val="0"/>
              <w:marBottom w:val="0"/>
              <w:divBdr>
                <w:top w:val="none" w:sz="0" w:space="0" w:color="auto"/>
                <w:left w:val="none" w:sz="0" w:space="0" w:color="auto"/>
                <w:bottom w:val="none" w:sz="0" w:space="0" w:color="auto"/>
                <w:right w:val="none" w:sz="0" w:space="0" w:color="auto"/>
              </w:divBdr>
            </w:div>
            <w:div w:id="1249651497">
              <w:marLeft w:val="0"/>
              <w:marRight w:val="0"/>
              <w:marTop w:val="0"/>
              <w:marBottom w:val="0"/>
              <w:divBdr>
                <w:top w:val="none" w:sz="0" w:space="0" w:color="auto"/>
                <w:left w:val="none" w:sz="0" w:space="0" w:color="auto"/>
                <w:bottom w:val="none" w:sz="0" w:space="0" w:color="auto"/>
                <w:right w:val="none" w:sz="0" w:space="0" w:color="auto"/>
              </w:divBdr>
            </w:div>
            <w:div w:id="1656298638">
              <w:marLeft w:val="0"/>
              <w:marRight w:val="0"/>
              <w:marTop w:val="0"/>
              <w:marBottom w:val="0"/>
              <w:divBdr>
                <w:top w:val="none" w:sz="0" w:space="0" w:color="auto"/>
                <w:left w:val="none" w:sz="0" w:space="0" w:color="auto"/>
                <w:bottom w:val="none" w:sz="0" w:space="0" w:color="auto"/>
                <w:right w:val="none" w:sz="0" w:space="0" w:color="auto"/>
              </w:divBdr>
            </w:div>
            <w:div w:id="160244146">
              <w:marLeft w:val="0"/>
              <w:marRight w:val="0"/>
              <w:marTop w:val="0"/>
              <w:marBottom w:val="0"/>
              <w:divBdr>
                <w:top w:val="none" w:sz="0" w:space="0" w:color="auto"/>
                <w:left w:val="none" w:sz="0" w:space="0" w:color="auto"/>
                <w:bottom w:val="none" w:sz="0" w:space="0" w:color="auto"/>
                <w:right w:val="none" w:sz="0" w:space="0" w:color="auto"/>
              </w:divBdr>
            </w:div>
            <w:div w:id="847212680">
              <w:marLeft w:val="0"/>
              <w:marRight w:val="0"/>
              <w:marTop w:val="0"/>
              <w:marBottom w:val="0"/>
              <w:divBdr>
                <w:top w:val="none" w:sz="0" w:space="0" w:color="auto"/>
                <w:left w:val="none" w:sz="0" w:space="0" w:color="auto"/>
                <w:bottom w:val="none" w:sz="0" w:space="0" w:color="auto"/>
                <w:right w:val="none" w:sz="0" w:space="0" w:color="auto"/>
              </w:divBdr>
            </w:div>
            <w:div w:id="707146190">
              <w:marLeft w:val="0"/>
              <w:marRight w:val="0"/>
              <w:marTop w:val="0"/>
              <w:marBottom w:val="0"/>
              <w:divBdr>
                <w:top w:val="none" w:sz="0" w:space="0" w:color="auto"/>
                <w:left w:val="none" w:sz="0" w:space="0" w:color="auto"/>
                <w:bottom w:val="none" w:sz="0" w:space="0" w:color="auto"/>
                <w:right w:val="none" w:sz="0" w:space="0" w:color="auto"/>
              </w:divBdr>
            </w:div>
            <w:div w:id="1015037887">
              <w:marLeft w:val="0"/>
              <w:marRight w:val="0"/>
              <w:marTop w:val="0"/>
              <w:marBottom w:val="0"/>
              <w:divBdr>
                <w:top w:val="none" w:sz="0" w:space="0" w:color="auto"/>
                <w:left w:val="none" w:sz="0" w:space="0" w:color="auto"/>
                <w:bottom w:val="none" w:sz="0" w:space="0" w:color="auto"/>
                <w:right w:val="none" w:sz="0" w:space="0" w:color="auto"/>
              </w:divBdr>
            </w:div>
            <w:div w:id="661785069">
              <w:marLeft w:val="0"/>
              <w:marRight w:val="0"/>
              <w:marTop w:val="0"/>
              <w:marBottom w:val="0"/>
              <w:divBdr>
                <w:top w:val="none" w:sz="0" w:space="0" w:color="auto"/>
                <w:left w:val="none" w:sz="0" w:space="0" w:color="auto"/>
                <w:bottom w:val="none" w:sz="0" w:space="0" w:color="auto"/>
                <w:right w:val="none" w:sz="0" w:space="0" w:color="auto"/>
              </w:divBdr>
            </w:div>
            <w:div w:id="1292512554">
              <w:marLeft w:val="0"/>
              <w:marRight w:val="0"/>
              <w:marTop w:val="0"/>
              <w:marBottom w:val="0"/>
              <w:divBdr>
                <w:top w:val="none" w:sz="0" w:space="0" w:color="auto"/>
                <w:left w:val="none" w:sz="0" w:space="0" w:color="auto"/>
                <w:bottom w:val="none" w:sz="0" w:space="0" w:color="auto"/>
                <w:right w:val="none" w:sz="0" w:space="0" w:color="auto"/>
              </w:divBdr>
            </w:div>
            <w:div w:id="1113473177">
              <w:marLeft w:val="0"/>
              <w:marRight w:val="0"/>
              <w:marTop w:val="0"/>
              <w:marBottom w:val="0"/>
              <w:divBdr>
                <w:top w:val="none" w:sz="0" w:space="0" w:color="auto"/>
                <w:left w:val="none" w:sz="0" w:space="0" w:color="auto"/>
                <w:bottom w:val="none" w:sz="0" w:space="0" w:color="auto"/>
                <w:right w:val="none" w:sz="0" w:space="0" w:color="auto"/>
              </w:divBdr>
            </w:div>
            <w:div w:id="942343508">
              <w:marLeft w:val="0"/>
              <w:marRight w:val="0"/>
              <w:marTop w:val="0"/>
              <w:marBottom w:val="0"/>
              <w:divBdr>
                <w:top w:val="none" w:sz="0" w:space="0" w:color="auto"/>
                <w:left w:val="none" w:sz="0" w:space="0" w:color="auto"/>
                <w:bottom w:val="none" w:sz="0" w:space="0" w:color="auto"/>
                <w:right w:val="none" w:sz="0" w:space="0" w:color="auto"/>
              </w:divBdr>
            </w:div>
            <w:div w:id="1765034880">
              <w:marLeft w:val="0"/>
              <w:marRight w:val="0"/>
              <w:marTop w:val="0"/>
              <w:marBottom w:val="0"/>
              <w:divBdr>
                <w:top w:val="none" w:sz="0" w:space="0" w:color="auto"/>
                <w:left w:val="none" w:sz="0" w:space="0" w:color="auto"/>
                <w:bottom w:val="none" w:sz="0" w:space="0" w:color="auto"/>
                <w:right w:val="none" w:sz="0" w:space="0" w:color="auto"/>
              </w:divBdr>
            </w:div>
            <w:div w:id="446504617">
              <w:marLeft w:val="0"/>
              <w:marRight w:val="0"/>
              <w:marTop w:val="0"/>
              <w:marBottom w:val="0"/>
              <w:divBdr>
                <w:top w:val="none" w:sz="0" w:space="0" w:color="auto"/>
                <w:left w:val="none" w:sz="0" w:space="0" w:color="auto"/>
                <w:bottom w:val="none" w:sz="0" w:space="0" w:color="auto"/>
                <w:right w:val="none" w:sz="0" w:space="0" w:color="auto"/>
              </w:divBdr>
            </w:div>
            <w:div w:id="1262109946">
              <w:marLeft w:val="0"/>
              <w:marRight w:val="0"/>
              <w:marTop w:val="0"/>
              <w:marBottom w:val="0"/>
              <w:divBdr>
                <w:top w:val="none" w:sz="0" w:space="0" w:color="auto"/>
                <w:left w:val="none" w:sz="0" w:space="0" w:color="auto"/>
                <w:bottom w:val="none" w:sz="0" w:space="0" w:color="auto"/>
                <w:right w:val="none" w:sz="0" w:space="0" w:color="auto"/>
              </w:divBdr>
            </w:div>
            <w:div w:id="1000963652">
              <w:marLeft w:val="0"/>
              <w:marRight w:val="0"/>
              <w:marTop w:val="0"/>
              <w:marBottom w:val="0"/>
              <w:divBdr>
                <w:top w:val="none" w:sz="0" w:space="0" w:color="auto"/>
                <w:left w:val="none" w:sz="0" w:space="0" w:color="auto"/>
                <w:bottom w:val="none" w:sz="0" w:space="0" w:color="auto"/>
                <w:right w:val="none" w:sz="0" w:space="0" w:color="auto"/>
              </w:divBdr>
            </w:div>
            <w:div w:id="306209722">
              <w:marLeft w:val="0"/>
              <w:marRight w:val="0"/>
              <w:marTop w:val="0"/>
              <w:marBottom w:val="0"/>
              <w:divBdr>
                <w:top w:val="none" w:sz="0" w:space="0" w:color="auto"/>
                <w:left w:val="none" w:sz="0" w:space="0" w:color="auto"/>
                <w:bottom w:val="none" w:sz="0" w:space="0" w:color="auto"/>
                <w:right w:val="none" w:sz="0" w:space="0" w:color="auto"/>
              </w:divBdr>
            </w:div>
            <w:div w:id="88696434">
              <w:marLeft w:val="0"/>
              <w:marRight w:val="0"/>
              <w:marTop w:val="0"/>
              <w:marBottom w:val="0"/>
              <w:divBdr>
                <w:top w:val="none" w:sz="0" w:space="0" w:color="auto"/>
                <w:left w:val="none" w:sz="0" w:space="0" w:color="auto"/>
                <w:bottom w:val="none" w:sz="0" w:space="0" w:color="auto"/>
                <w:right w:val="none" w:sz="0" w:space="0" w:color="auto"/>
              </w:divBdr>
            </w:div>
            <w:div w:id="1133671021">
              <w:marLeft w:val="0"/>
              <w:marRight w:val="0"/>
              <w:marTop w:val="0"/>
              <w:marBottom w:val="0"/>
              <w:divBdr>
                <w:top w:val="none" w:sz="0" w:space="0" w:color="auto"/>
                <w:left w:val="none" w:sz="0" w:space="0" w:color="auto"/>
                <w:bottom w:val="none" w:sz="0" w:space="0" w:color="auto"/>
                <w:right w:val="none" w:sz="0" w:space="0" w:color="auto"/>
              </w:divBdr>
            </w:div>
            <w:div w:id="1972661991">
              <w:marLeft w:val="0"/>
              <w:marRight w:val="0"/>
              <w:marTop w:val="0"/>
              <w:marBottom w:val="0"/>
              <w:divBdr>
                <w:top w:val="none" w:sz="0" w:space="0" w:color="auto"/>
                <w:left w:val="none" w:sz="0" w:space="0" w:color="auto"/>
                <w:bottom w:val="none" w:sz="0" w:space="0" w:color="auto"/>
                <w:right w:val="none" w:sz="0" w:space="0" w:color="auto"/>
              </w:divBdr>
            </w:div>
            <w:div w:id="825438108">
              <w:marLeft w:val="0"/>
              <w:marRight w:val="0"/>
              <w:marTop w:val="0"/>
              <w:marBottom w:val="0"/>
              <w:divBdr>
                <w:top w:val="none" w:sz="0" w:space="0" w:color="auto"/>
                <w:left w:val="none" w:sz="0" w:space="0" w:color="auto"/>
                <w:bottom w:val="none" w:sz="0" w:space="0" w:color="auto"/>
                <w:right w:val="none" w:sz="0" w:space="0" w:color="auto"/>
              </w:divBdr>
            </w:div>
            <w:div w:id="242958892">
              <w:marLeft w:val="0"/>
              <w:marRight w:val="0"/>
              <w:marTop w:val="0"/>
              <w:marBottom w:val="0"/>
              <w:divBdr>
                <w:top w:val="none" w:sz="0" w:space="0" w:color="auto"/>
                <w:left w:val="none" w:sz="0" w:space="0" w:color="auto"/>
                <w:bottom w:val="none" w:sz="0" w:space="0" w:color="auto"/>
                <w:right w:val="none" w:sz="0" w:space="0" w:color="auto"/>
              </w:divBdr>
            </w:div>
            <w:div w:id="562639671">
              <w:marLeft w:val="0"/>
              <w:marRight w:val="0"/>
              <w:marTop w:val="0"/>
              <w:marBottom w:val="0"/>
              <w:divBdr>
                <w:top w:val="none" w:sz="0" w:space="0" w:color="auto"/>
                <w:left w:val="none" w:sz="0" w:space="0" w:color="auto"/>
                <w:bottom w:val="none" w:sz="0" w:space="0" w:color="auto"/>
                <w:right w:val="none" w:sz="0" w:space="0" w:color="auto"/>
              </w:divBdr>
            </w:div>
            <w:div w:id="1254246704">
              <w:marLeft w:val="0"/>
              <w:marRight w:val="0"/>
              <w:marTop w:val="0"/>
              <w:marBottom w:val="0"/>
              <w:divBdr>
                <w:top w:val="none" w:sz="0" w:space="0" w:color="auto"/>
                <w:left w:val="none" w:sz="0" w:space="0" w:color="auto"/>
                <w:bottom w:val="none" w:sz="0" w:space="0" w:color="auto"/>
                <w:right w:val="none" w:sz="0" w:space="0" w:color="auto"/>
              </w:divBdr>
            </w:div>
            <w:div w:id="1311835650">
              <w:marLeft w:val="0"/>
              <w:marRight w:val="0"/>
              <w:marTop w:val="0"/>
              <w:marBottom w:val="0"/>
              <w:divBdr>
                <w:top w:val="none" w:sz="0" w:space="0" w:color="auto"/>
                <w:left w:val="none" w:sz="0" w:space="0" w:color="auto"/>
                <w:bottom w:val="none" w:sz="0" w:space="0" w:color="auto"/>
                <w:right w:val="none" w:sz="0" w:space="0" w:color="auto"/>
              </w:divBdr>
            </w:div>
            <w:div w:id="28455300">
              <w:marLeft w:val="0"/>
              <w:marRight w:val="0"/>
              <w:marTop w:val="0"/>
              <w:marBottom w:val="0"/>
              <w:divBdr>
                <w:top w:val="none" w:sz="0" w:space="0" w:color="auto"/>
                <w:left w:val="none" w:sz="0" w:space="0" w:color="auto"/>
                <w:bottom w:val="none" w:sz="0" w:space="0" w:color="auto"/>
                <w:right w:val="none" w:sz="0" w:space="0" w:color="auto"/>
              </w:divBdr>
            </w:div>
            <w:div w:id="807824783">
              <w:marLeft w:val="0"/>
              <w:marRight w:val="0"/>
              <w:marTop w:val="0"/>
              <w:marBottom w:val="0"/>
              <w:divBdr>
                <w:top w:val="none" w:sz="0" w:space="0" w:color="auto"/>
                <w:left w:val="none" w:sz="0" w:space="0" w:color="auto"/>
                <w:bottom w:val="none" w:sz="0" w:space="0" w:color="auto"/>
                <w:right w:val="none" w:sz="0" w:space="0" w:color="auto"/>
              </w:divBdr>
            </w:div>
            <w:div w:id="586309318">
              <w:marLeft w:val="0"/>
              <w:marRight w:val="0"/>
              <w:marTop w:val="0"/>
              <w:marBottom w:val="0"/>
              <w:divBdr>
                <w:top w:val="none" w:sz="0" w:space="0" w:color="auto"/>
                <w:left w:val="none" w:sz="0" w:space="0" w:color="auto"/>
                <w:bottom w:val="none" w:sz="0" w:space="0" w:color="auto"/>
                <w:right w:val="none" w:sz="0" w:space="0" w:color="auto"/>
              </w:divBdr>
            </w:div>
            <w:div w:id="2131587001">
              <w:marLeft w:val="0"/>
              <w:marRight w:val="0"/>
              <w:marTop w:val="0"/>
              <w:marBottom w:val="0"/>
              <w:divBdr>
                <w:top w:val="none" w:sz="0" w:space="0" w:color="auto"/>
                <w:left w:val="none" w:sz="0" w:space="0" w:color="auto"/>
                <w:bottom w:val="none" w:sz="0" w:space="0" w:color="auto"/>
                <w:right w:val="none" w:sz="0" w:space="0" w:color="auto"/>
              </w:divBdr>
            </w:div>
            <w:div w:id="1109937325">
              <w:marLeft w:val="0"/>
              <w:marRight w:val="0"/>
              <w:marTop w:val="0"/>
              <w:marBottom w:val="0"/>
              <w:divBdr>
                <w:top w:val="none" w:sz="0" w:space="0" w:color="auto"/>
                <w:left w:val="none" w:sz="0" w:space="0" w:color="auto"/>
                <w:bottom w:val="none" w:sz="0" w:space="0" w:color="auto"/>
                <w:right w:val="none" w:sz="0" w:space="0" w:color="auto"/>
              </w:divBdr>
            </w:div>
            <w:div w:id="499806885">
              <w:marLeft w:val="0"/>
              <w:marRight w:val="0"/>
              <w:marTop w:val="0"/>
              <w:marBottom w:val="0"/>
              <w:divBdr>
                <w:top w:val="none" w:sz="0" w:space="0" w:color="auto"/>
                <w:left w:val="none" w:sz="0" w:space="0" w:color="auto"/>
                <w:bottom w:val="none" w:sz="0" w:space="0" w:color="auto"/>
                <w:right w:val="none" w:sz="0" w:space="0" w:color="auto"/>
              </w:divBdr>
            </w:div>
            <w:div w:id="1558786004">
              <w:marLeft w:val="0"/>
              <w:marRight w:val="0"/>
              <w:marTop w:val="0"/>
              <w:marBottom w:val="0"/>
              <w:divBdr>
                <w:top w:val="none" w:sz="0" w:space="0" w:color="auto"/>
                <w:left w:val="none" w:sz="0" w:space="0" w:color="auto"/>
                <w:bottom w:val="none" w:sz="0" w:space="0" w:color="auto"/>
                <w:right w:val="none" w:sz="0" w:space="0" w:color="auto"/>
              </w:divBdr>
            </w:div>
            <w:div w:id="2119832667">
              <w:marLeft w:val="0"/>
              <w:marRight w:val="0"/>
              <w:marTop w:val="0"/>
              <w:marBottom w:val="0"/>
              <w:divBdr>
                <w:top w:val="none" w:sz="0" w:space="0" w:color="auto"/>
                <w:left w:val="none" w:sz="0" w:space="0" w:color="auto"/>
                <w:bottom w:val="none" w:sz="0" w:space="0" w:color="auto"/>
                <w:right w:val="none" w:sz="0" w:space="0" w:color="auto"/>
              </w:divBdr>
            </w:div>
            <w:div w:id="1784181776">
              <w:marLeft w:val="0"/>
              <w:marRight w:val="0"/>
              <w:marTop w:val="0"/>
              <w:marBottom w:val="0"/>
              <w:divBdr>
                <w:top w:val="none" w:sz="0" w:space="0" w:color="auto"/>
                <w:left w:val="none" w:sz="0" w:space="0" w:color="auto"/>
                <w:bottom w:val="none" w:sz="0" w:space="0" w:color="auto"/>
                <w:right w:val="none" w:sz="0" w:space="0" w:color="auto"/>
              </w:divBdr>
            </w:div>
            <w:div w:id="658195987">
              <w:marLeft w:val="0"/>
              <w:marRight w:val="0"/>
              <w:marTop w:val="0"/>
              <w:marBottom w:val="0"/>
              <w:divBdr>
                <w:top w:val="none" w:sz="0" w:space="0" w:color="auto"/>
                <w:left w:val="none" w:sz="0" w:space="0" w:color="auto"/>
                <w:bottom w:val="none" w:sz="0" w:space="0" w:color="auto"/>
                <w:right w:val="none" w:sz="0" w:space="0" w:color="auto"/>
              </w:divBdr>
            </w:div>
            <w:div w:id="1536388647">
              <w:marLeft w:val="0"/>
              <w:marRight w:val="0"/>
              <w:marTop w:val="0"/>
              <w:marBottom w:val="0"/>
              <w:divBdr>
                <w:top w:val="none" w:sz="0" w:space="0" w:color="auto"/>
                <w:left w:val="none" w:sz="0" w:space="0" w:color="auto"/>
                <w:bottom w:val="none" w:sz="0" w:space="0" w:color="auto"/>
                <w:right w:val="none" w:sz="0" w:space="0" w:color="auto"/>
              </w:divBdr>
            </w:div>
            <w:div w:id="21238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6662">
      <w:bodyDiv w:val="1"/>
      <w:marLeft w:val="0"/>
      <w:marRight w:val="0"/>
      <w:marTop w:val="0"/>
      <w:marBottom w:val="0"/>
      <w:divBdr>
        <w:top w:val="none" w:sz="0" w:space="0" w:color="auto"/>
        <w:left w:val="none" w:sz="0" w:space="0" w:color="auto"/>
        <w:bottom w:val="none" w:sz="0" w:space="0" w:color="auto"/>
        <w:right w:val="none" w:sz="0" w:space="0" w:color="auto"/>
      </w:divBdr>
      <w:divsChild>
        <w:div w:id="1578249194">
          <w:marLeft w:val="0"/>
          <w:marRight w:val="0"/>
          <w:marTop w:val="0"/>
          <w:marBottom w:val="0"/>
          <w:divBdr>
            <w:top w:val="none" w:sz="0" w:space="0" w:color="auto"/>
            <w:left w:val="none" w:sz="0" w:space="0" w:color="auto"/>
            <w:bottom w:val="none" w:sz="0" w:space="0" w:color="auto"/>
            <w:right w:val="none" w:sz="0" w:space="0" w:color="auto"/>
          </w:divBdr>
        </w:div>
        <w:div w:id="1175455066">
          <w:marLeft w:val="0"/>
          <w:marRight w:val="0"/>
          <w:marTop w:val="0"/>
          <w:marBottom w:val="0"/>
          <w:divBdr>
            <w:top w:val="none" w:sz="0" w:space="0" w:color="auto"/>
            <w:left w:val="none" w:sz="0" w:space="0" w:color="auto"/>
            <w:bottom w:val="none" w:sz="0" w:space="0" w:color="auto"/>
            <w:right w:val="none" w:sz="0" w:space="0" w:color="auto"/>
          </w:divBdr>
        </w:div>
        <w:div w:id="1209760517">
          <w:marLeft w:val="0"/>
          <w:marRight w:val="0"/>
          <w:marTop w:val="0"/>
          <w:marBottom w:val="0"/>
          <w:divBdr>
            <w:top w:val="none" w:sz="0" w:space="0" w:color="auto"/>
            <w:left w:val="none" w:sz="0" w:space="0" w:color="auto"/>
            <w:bottom w:val="none" w:sz="0" w:space="0" w:color="auto"/>
            <w:right w:val="none" w:sz="0" w:space="0" w:color="auto"/>
          </w:divBdr>
        </w:div>
        <w:div w:id="675772034">
          <w:marLeft w:val="0"/>
          <w:marRight w:val="0"/>
          <w:marTop w:val="0"/>
          <w:marBottom w:val="0"/>
          <w:divBdr>
            <w:top w:val="none" w:sz="0" w:space="0" w:color="auto"/>
            <w:left w:val="none" w:sz="0" w:space="0" w:color="auto"/>
            <w:bottom w:val="none" w:sz="0" w:space="0" w:color="auto"/>
            <w:right w:val="none" w:sz="0" w:space="0" w:color="auto"/>
          </w:divBdr>
        </w:div>
      </w:divsChild>
    </w:div>
    <w:div w:id="2044282910">
      <w:bodyDiv w:val="1"/>
      <w:marLeft w:val="0"/>
      <w:marRight w:val="0"/>
      <w:marTop w:val="0"/>
      <w:marBottom w:val="0"/>
      <w:divBdr>
        <w:top w:val="none" w:sz="0" w:space="0" w:color="auto"/>
        <w:left w:val="none" w:sz="0" w:space="0" w:color="auto"/>
        <w:bottom w:val="none" w:sz="0" w:space="0" w:color="auto"/>
        <w:right w:val="none" w:sz="0" w:space="0" w:color="auto"/>
      </w:divBdr>
    </w:div>
    <w:div w:id="21403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uluslararasiogrenci.igdir.edu.tr/administrator/Login"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852D1-E136-4BA5-9750-BFD4240439A5}"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tr-TR"/>
        </a:p>
      </dgm:t>
    </dgm:pt>
    <dgm:pt modelId="{7491D8A5-951C-48B3-983E-FE916F45C36C}">
      <dgm:prSet custT="1"/>
      <dgm:spPr/>
      <dgm:t>
        <a:bodyPr/>
        <a:lstStyle/>
        <a:p>
          <a:r>
            <a:rPr lang="tr-TR" sz="1200"/>
            <a:t>Rektör Yardımcısı</a:t>
          </a:r>
        </a:p>
      </dgm:t>
    </dgm:pt>
    <dgm:pt modelId="{84965E44-FB6B-40E6-AD92-04AA238965F0}" type="parTrans" cxnId="{02575595-2F44-41DB-B555-C5A9B538BFE3}">
      <dgm:prSet/>
      <dgm:spPr/>
      <dgm:t>
        <a:bodyPr/>
        <a:lstStyle/>
        <a:p>
          <a:endParaRPr lang="tr-TR" sz="1200"/>
        </a:p>
      </dgm:t>
    </dgm:pt>
    <dgm:pt modelId="{113E8562-27C8-4BA6-A81A-753FA225F0CC}" type="sibTrans" cxnId="{02575595-2F44-41DB-B555-C5A9B538BFE3}">
      <dgm:prSet/>
      <dgm:spPr/>
      <dgm:t>
        <a:bodyPr/>
        <a:lstStyle/>
        <a:p>
          <a:endParaRPr lang="tr-TR" sz="1200"/>
        </a:p>
      </dgm:t>
    </dgm:pt>
    <dgm:pt modelId="{AEBD0C34-0C32-4811-B272-70760F3663FB}">
      <dgm:prSet custT="1"/>
      <dgm:spPr/>
      <dgm:t>
        <a:bodyPr/>
        <a:lstStyle/>
        <a:p>
          <a:r>
            <a:rPr lang="tr-TR" sz="1200"/>
            <a:t>Koordinatör</a:t>
          </a:r>
        </a:p>
      </dgm:t>
    </dgm:pt>
    <dgm:pt modelId="{D9C80727-1098-4BED-BB21-4AF6FA8E0F89}" type="parTrans" cxnId="{FB820F97-9AF6-4AE4-BD07-D8997957E903}">
      <dgm:prSet/>
      <dgm:spPr/>
      <dgm:t>
        <a:bodyPr/>
        <a:lstStyle/>
        <a:p>
          <a:endParaRPr lang="tr-TR" sz="1200"/>
        </a:p>
      </dgm:t>
    </dgm:pt>
    <dgm:pt modelId="{BD305D15-5712-4BE7-995E-89F347E9BEA7}" type="sibTrans" cxnId="{FB820F97-9AF6-4AE4-BD07-D8997957E903}">
      <dgm:prSet/>
      <dgm:spPr/>
      <dgm:t>
        <a:bodyPr/>
        <a:lstStyle/>
        <a:p>
          <a:endParaRPr lang="tr-TR" sz="1200"/>
        </a:p>
      </dgm:t>
    </dgm:pt>
    <dgm:pt modelId="{283179FD-D21C-493A-9E80-5800A2214874}">
      <dgm:prSet custT="1"/>
      <dgm:spPr/>
      <dgm:t>
        <a:bodyPr/>
        <a:lstStyle/>
        <a:p>
          <a:r>
            <a:rPr lang="tr-TR" sz="1200"/>
            <a:t>REKTÖR</a:t>
          </a:r>
        </a:p>
      </dgm:t>
    </dgm:pt>
    <dgm:pt modelId="{3115A510-0206-438C-BD70-CFD1F55DB355}" type="parTrans" cxnId="{7B198DBD-9991-47ED-A12F-53376A6048B2}">
      <dgm:prSet/>
      <dgm:spPr/>
      <dgm:t>
        <a:bodyPr/>
        <a:lstStyle/>
        <a:p>
          <a:endParaRPr lang="tr-TR" sz="1200"/>
        </a:p>
      </dgm:t>
    </dgm:pt>
    <dgm:pt modelId="{AD3092C0-3CA3-4B7F-8171-A67A0AF7B535}" type="sibTrans" cxnId="{7B198DBD-9991-47ED-A12F-53376A6048B2}">
      <dgm:prSet/>
      <dgm:spPr/>
      <dgm:t>
        <a:bodyPr/>
        <a:lstStyle/>
        <a:p>
          <a:endParaRPr lang="tr-TR" sz="1200"/>
        </a:p>
      </dgm:t>
    </dgm:pt>
    <dgm:pt modelId="{D2157677-8624-4C6E-B859-A5E6B423DA30}">
      <dgm:prSet custT="1"/>
      <dgm:spPr/>
      <dgm:t>
        <a:bodyPr/>
        <a:lstStyle/>
        <a:p>
          <a:r>
            <a:rPr lang="tr-TR" sz="1200"/>
            <a:t>Koordinatör Yardımcısı</a:t>
          </a:r>
        </a:p>
      </dgm:t>
    </dgm:pt>
    <dgm:pt modelId="{01957B82-BA10-4BDE-9CD3-40CA38A67EA2}" type="parTrans" cxnId="{AFBC3214-39D8-496D-A8B0-97F0D79E2C14}">
      <dgm:prSet/>
      <dgm:spPr/>
      <dgm:t>
        <a:bodyPr/>
        <a:lstStyle/>
        <a:p>
          <a:endParaRPr lang="tr-TR" sz="1200"/>
        </a:p>
      </dgm:t>
    </dgm:pt>
    <dgm:pt modelId="{13363555-EF42-4D7B-8E59-F9402904F854}" type="sibTrans" cxnId="{AFBC3214-39D8-496D-A8B0-97F0D79E2C14}">
      <dgm:prSet/>
      <dgm:spPr/>
      <dgm:t>
        <a:bodyPr/>
        <a:lstStyle/>
        <a:p>
          <a:endParaRPr lang="tr-TR" sz="1200"/>
        </a:p>
      </dgm:t>
    </dgm:pt>
    <dgm:pt modelId="{7455EC13-9A5D-441E-9165-2CA90E678C14}">
      <dgm:prSet custT="1"/>
      <dgm:spPr/>
      <dgm:t>
        <a:bodyPr/>
        <a:lstStyle/>
        <a:p>
          <a:r>
            <a:rPr lang="tr-TR" sz="1200"/>
            <a:t>D</a:t>
          </a:r>
          <a:r>
            <a:rPr lang="tr-TR" sz="1300"/>
            <a:t>ış</a:t>
          </a:r>
          <a:r>
            <a:rPr lang="tr-TR" sz="1200"/>
            <a:t> ilişkiler Koordinatörü</a:t>
          </a:r>
        </a:p>
      </dgm:t>
    </dgm:pt>
    <dgm:pt modelId="{45497CBA-BC0A-4B9B-A03F-91C19E1F163D}" type="parTrans" cxnId="{53C290E4-CCCA-43C4-BAA9-40584439C75F}">
      <dgm:prSet/>
      <dgm:spPr/>
      <dgm:t>
        <a:bodyPr/>
        <a:lstStyle/>
        <a:p>
          <a:endParaRPr lang="tr-TR"/>
        </a:p>
      </dgm:t>
    </dgm:pt>
    <dgm:pt modelId="{8C3494D7-F8B4-4FD0-93DD-49313F9F592E}" type="sibTrans" cxnId="{53C290E4-CCCA-43C4-BAA9-40584439C75F}">
      <dgm:prSet/>
      <dgm:spPr/>
      <dgm:t>
        <a:bodyPr/>
        <a:lstStyle/>
        <a:p>
          <a:endParaRPr lang="tr-TR"/>
        </a:p>
      </dgm:t>
    </dgm:pt>
    <dgm:pt modelId="{5BE05F7A-410B-4B9B-933D-FF0ECE461FCD}">
      <dgm:prSet custT="1"/>
      <dgm:spPr/>
      <dgm:t>
        <a:bodyPr/>
        <a:lstStyle/>
        <a:p>
          <a:r>
            <a:rPr lang="tr-TR" sz="1200"/>
            <a:t>Bilgisayar İşletmeni</a:t>
          </a:r>
        </a:p>
      </dgm:t>
    </dgm:pt>
    <dgm:pt modelId="{DE807F66-F4C2-48CA-B1CD-AD2F07A864E4}" type="parTrans" cxnId="{3D1EFD27-4CD4-454C-B263-8A7C89AD22BC}">
      <dgm:prSet/>
      <dgm:spPr/>
      <dgm:t>
        <a:bodyPr/>
        <a:lstStyle/>
        <a:p>
          <a:endParaRPr lang="tr-TR"/>
        </a:p>
      </dgm:t>
    </dgm:pt>
    <dgm:pt modelId="{3872A2DC-BD24-424D-B960-E66A3FF8A6D9}" type="sibTrans" cxnId="{3D1EFD27-4CD4-454C-B263-8A7C89AD22BC}">
      <dgm:prSet/>
      <dgm:spPr/>
      <dgm:t>
        <a:bodyPr/>
        <a:lstStyle/>
        <a:p>
          <a:endParaRPr lang="tr-TR"/>
        </a:p>
      </dgm:t>
    </dgm:pt>
    <dgm:pt modelId="{D5A8CCCE-8AFE-471C-9EBC-0854BF68ECE7}" type="pres">
      <dgm:prSet presAssocID="{FF9852D1-E136-4BA5-9750-BFD4240439A5}" presName="hierChild1" presStyleCnt="0">
        <dgm:presLayoutVars>
          <dgm:chPref val="1"/>
          <dgm:dir/>
          <dgm:animOne val="branch"/>
          <dgm:animLvl val="lvl"/>
          <dgm:resizeHandles/>
        </dgm:presLayoutVars>
      </dgm:prSet>
      <dgm:spPr/>
      <dgm:t>
        <a:bodyPr/>
        <a:lstStyle/>
        <a:p>
          <a:endParaRPr lang="tr-TR"/>
        </a:p>
      </dgm:t>
    </dgm:pt>
    <dgm:pt modelId="{54A433FF-467A-4ED0-A0CA-A8D8C2322D24}" type="pres">
      <dgm:prSet presAssocID="{283179FD-D21C-493A-9E80-5800A2214874}" presName="hierRoot1" presStyleCnt="0"/>
      <dgm:spPr/>
    </dgm:pt>
    <dgm:pt modelId="{5C445EF8-891F-472D-A5BB-7DFE2CC2C7EE}" type="pres">
      <dgm:prSet presAssocID="{283179FD-D21C-493A-9E80-5800A2214874}" presName="composite" presStyleCnt="0"/>
      <dgm:spPr/>
    </dgm:pt>
    <dgm:pt modelId="{E4758FB4-CF3D-49C2-83A1-D8684A1F170E}" type="pres">
      <dgm:prSet presAssocID="{283179FD-D21C-493A-9E80-5800A2214874}" presName="background" presStyleLbl="node0" presStyleIdx="0" presStyleCnt="1"/>
      <dgm:spPr/>
    </dgm:pt>
    <dgm:pt modelId="{7472B1F9-6C53-480E-80F5-4B3947077930}" type="pres">
      <dgm:prSet presAssocID="{283179FD-D21C-493A-9E80-5800A2214874}" presName="text" presStyleLbl="fgAcc0" presStyleIdx="0" presStyleCnt="1" custScaleX="323386">
        <dgm:presLayoutVars>
          <dgm:chPref val="3"/>
        </dgm:presLayoutVars>
      </dgm:prSet>
      <dgm:spPr/>
      <dgm:t>
        <a:bodyPr/>
        <a:lstStyle/>
        <a:p>
          <a:endParaRPr lang="tr-TR"/>
        </a:p>
      </dgm:t>
    </dgm:pt>
    <dgm:pt modelId="{2AD92A98-E6EE-4CD7-995B-AA4925256D29}" type="pres">
      <dgm:prSet presAssocID="{283179FD-D21C-493A-9E80-5800A2214874}" presName="hierChild2" presStyleCnt="0"/>
      <dgm:spPr/>
    </dgm:pt>
    <dgm:pt modelId="{C70ABBA7-84F2-482F-9C85-CCDB935FE666}" type="pres">
      <dgm:prSet presAssocID="{84965E44-FB6B-40E6-AD92-04AA238965F0}" presName="Name10" presStyleLbl="parChTrans1D2" presStyleIdx="0" presStyleCnt="1"/>
      <dgm:spPr/>
      <dgm:t>
        <a:bodyPr/>
        <a:lstStyle/>
        <a:p>
          <a:endParaRPr lang="tr-TR"/>
        </a:p>
      </dgm:t>
    </dgm:pt>
    <dgm:pt modelId="{76876069-8C37-43BE-9687-D7F7B3353E6F}" type="pres">
      <dgm:prSet presAssocID="{7491D8A5-951C-48B3-983E-FE916F45C36C}" presName="hierRoot2" presStyleCnt="0"/>
      <dgm:spPr/>
    </dgm:pt>
    <dgm:pt modelId="{3E50C937-36E3-461F-A34A-2440069DB61A}" type="pres">
      <dgm:prSet presAssocID="{7491D8A5-951C-48B3-983E-FE916F45C36C}" presName="composite2" presStyleCnt="0"/>
      <dgm:spPr/>
    </dgm:pt>
    <dgm:pt modelId="{DD025091-22ED-42FC-9944-CA269E88AA52}" type="pres">
      <dgm:prSet presAssocID="{7491D8A5-951C-48B3-983E-FE916F45C36C}" presName="background2" presStyleLbl="node2" presStyleIdx="0" presStyleCnt="1"/>
      <dgm:spPr/>
    </dgm:pt>
    <dgm:pt modelId="{0757F132-A2F5-406A-BDBD-FBDC21FC7DA0}" type="pres">
      <dgm:prSet presAssocID="{7491D8A5-951C-48B3-983E-FE916F45C36C}" presName="text2" presStyleLbl="fgAcc2" presStyleIdx="0" presStyleCnt="1" custScaleX="398162">
        <dgm:presLayoutVars>
          <dgm:chPref val="3"/>
        </dgm:presLayoutVars>
      </dgm:prSet>
      <dgm:spPr/>
      <dgm:t>
        <a:bodyPr/>
        <a:lstStyle/>
        <a:p>
          <a:endParaRPr lang="tr-TR"/>
        </a:p>
      </dgm:t>
    </dgm:pt>
    <dgm:pt modelId="{C8740300-DCE4-44F3-AEE9-B5AF1A7C54B6}" type="pres">
      <dgm:prSet presAssocID="{7491D8A5-951C-48B3-983E-FE916F45C36C}" presName="hierChild3" presStyleCnt="0"/>
      <dgm:spPr/>
    </dgm:pt>
    <dgm:pt modelId="{4243043A-7C08-4B17-8201-0FF9E8021C3B}" type="pres">
      <dgm:prSet presAssocID="{45497CBA-BC0A-4B9B-A03F-91C19E1F163D}" presName="Name17" presStyleLbl="parChTrans1D3" presStyleIdx="0" presStyleCnt="1"/>
      <dgm:spPr/>
      <dgm:t>
        <a:bodyPr/>
        <a:lstStyle/>
        <a:p>
          <a:endParaRPr lang="tr-TR"/>
        </a:p>
      </dgm:t>
    </dgm:pt>
    <dgm:pt modelId="{B62254CE-B691-4286-9464-EBCC7129B0AC}" type="pres">
      <dgm:prSet presAssocID="{7455EC13-9A5D-441E-9165-2CA90E678C14}" presName="hierRoot3" presStyleCnt="0"/>
      <dgm:spPr/>
    </dgm:pt>
    <dgm:pt modelId="{B6FF056E-99F2-4623-B0A6-8EE7AA57AD8F}" type="pres">
      <dgm:prSet presAssocID="{7455EC13-9A5D-441E-9165-2CA90E678C14}" presName="composite3" presStyleCnt="0"/>
      <dgm:spPr/>
    </dgm:pt>
    <dgm:pt modelId="{5022F7C5-3193-4276-A965-4E22B84EA812}" type="pres">
      <dgm:prSet presAssocID="{7455EC13-9A5D-441E-9165-2CA90E678C14}" presName="background3" presStyleLbl="node3" presStyleIdx="0" presStyleCnt="1"/>
      <dgm:spPr/>
    </dgm:pt>
    <dgm:pt modelId="{43696B2C-5A6E-41F2-8897-48B8F20B7F65}" type="pres">
      <dgm:prSet presAssocID="{7455EC13-9A5D-441E-9165-2CA90E678C14}" presName="text3" presStyleLbl="fgAcc3" presStyleIdx="0" presStyleCnt="1" custScaleX="444479">
        <dgm:presLayoutVars>
          <dgm:chPref val="3"/>
        </dgm:presLayoutVars>
      </dgm:prSet>
      <dgm:spPr/>
      <dgm:t>
        <a:bodyPr/>
        <a:lstStyle/>
        <a:p>
          <a:endParaRPr lang="tr-TR"/>
        </a:p>
      </dgm:t>
    </dgm:pt>
    <dgm:pt modelId="{D5023173-5250-4DEC-8996-DF09F0262BB0}" type="pres">
      <dgm:prSet presAssocID="{7455EC13-9A5D-441E-9165-2CA90E678C14}" presName="hierChild4" presStyleCnt="0"/>
      <dgm:spPr/>
    </dgm:pt>
    <dgm:pt modelId="{33DA28BF-0732-4A41-BFE5-FB571ACA597D}" type="pres">
      <dgm:prSet presAssocID="{D9C80727-1098-4BED-BB21-4AF6FA8E0F89}" presName="Name23" presStyleLbl="parChTrans1D4" presStyleIdx="0" presStyleCnt="3"/>
      <dgm:spPr/>
      <dgm:t>
        <a:bodyPr/>
        <a:lstStyle/>
        <a:p>
          <a:endParaRPr lang="tr-TR"/>
        </a:p>
      </dgm:t>
    </dgm:pt>
    <dgm:pt modelId="{E8B77B31-63BB-4FF9-B20A-0EEE0A33A92B}" type="pres">
      <dgm:prSet presAssocID="{AEBD0C34-0C32-4811-B272-70760F3663FB}" presName="hierRoot4" presStyleCnt="0"/>
      <dgm:spPr/>
    </dgm:pt>
    <dgm:pt modelId="{DC3337CE-928D-46AE-9525-E93A0114360C}" type="pres">
      <dgm:prSet presAssocID="{AEBD0C34-0C32-4811-B272-70760F3663FB}" presName="composite4" presStyleCnt="0"/>
      <dgm:spPr/>
    </dgm:pt>
    <dgm:pt modelId="{42AF2F3A-1155-42FD-A35B-83494CCBE1E0}" type="pres">
      <dgm:prSet presAssocID="{AEBD0C34-0C32-4811-B272-70760F3663FB}" presName="background4" presStyleLbl="node4" presStyleIdx="0" presStyleCnt="3"/>
      <dgm:spPr/>
    </dgm:pt>
    <dgm:pt modelId="{B58B7BC3-13CF-4806-B118-0F9BC8A8369B}" type="pres">
      <dgm:prSet presAssocID="{AEBD0C34-0C32-4811-B272-70760F3663FB}" presName="text4" presStyleLbl="fgAcc4" presStyleIdx="0" presStyleCnt="3" custScaleX="451488">
        <dgm:presLayoutVars>
          <dgm:chPref val="3"/>
        </dgm:presLayoutVars>
      </dgm:prSet>
      <dgm:spPr/>
      <dgm:t>
        <a:bodyPr/>
        <a:lstStyle/>
        <a:p>
          <a:endParaRPr lang="tr-TR"/>
        </a:p>
      </dgm:t>
    </dgm:pt>
    <dgm:pt modelId="{728179FD-671F-4A77-90CB-F76CA86D4AA5}" type="pres">
      <dgm:prSet presAssocID="{AEBD0C34-0C32-4811-B272-70760F3663FB}" presName="hierChild5" presStyleCnt="0"/>
      <dgm:spPr/>
    </dgm:pt>
    <dgm:pt modelId="{35D3207B-B2BE-4A5E-B5A4-DF40EC3DFA2A}" type="pres">
      <dgm:prSet presAssocID="{01957B82-BA10-4BDE-9CD3-40CA38A67EA2}" presName="Name23" presStyleLbl="parChTrans1D4" presStyleIdx="1" presStyleCnt="3"/>
      <dgm:spPr/>
      <dgm:t>
        <a:bodyPr/>
        <a:lstStyle/>
        <a:p>
          <a:endParaRPr lang="tr-TR"/>
        </a:p>
      </dgm:t>
    </dgm:pt>
    <dgm:pt modelId="{7D8AF0C9-BCCF-4747-9A28-EBAF79A89FFE}" type="pres">
      <dgm:prSet presAssocID="{D2157677-8624-4C6E-B859-A5E6B423DA30}" presName="hierRoot4" presStyleCnt="0"/>
      <dgm:spPr/>
    </dgm:pt>
    <dgm:pt modelId="{A27F98E5-60BC-4494-AC42-036B20FB3A14}" type="pres">
      <dgm:prSet presAssocID="{D2157677-8624-4C6E-B859-A5E6B423DA30}" presName="composite4" presStyleCnt="0"/>
      <dgm:spPr/>
    </dgm:pt>
    <dgm:pt modelId="{46BE12CA-3E5C-43E1-B4B8-2408139BFE65}" type="pres">
      <dgm:prSet presAssocID="{D2157677-8624-4C6E-B859-A5E6B423DA30}" presName="background4" presStyleLbl="node4" presStyleIdx="1" presStyleCnt="3"/>
      <dgm:spPr/>
      <dgm:t>
        <a:bodyPr/>
        <a:lstStyle/>
        <a:p>
          <a:endParaRPr lang="tr-TR"/>
        </a:p>
      </dgm:t>
    </dgm:pt>
    <dgm:pt modelId="{50E2E8E6-2F76-41EF-B500-4BA342E208E2}" type="pres">
      <dgm:prSet presAssocID="{D2157677-8624-4C6E-B859-A5E6B423DA30}" presName="text4" presStyleLbl="fgAcc4" presStyleIdx="1" presStyleCnt="3" custScaleX="458056">
        <dgm:presLayoutVars>
          <dgm:chPref val="3"/>
        </dgm:presLayoutVars>
      </dgm:prSet>
      <dgm:spPr/>
      <dgm:t>
        <a:bodyPr/>
        <a:lstStyle/>
        <a:p>
          <a:endParaRPr lang="tr-TR"/>
        </a:p>
      </dgm:t>
    </dgm:pt>
    <dgm:pt modelId="{F2BD8F13-541D-430D-8C83-78959195E584}" type="pres">
      <dgm:prSet presAssocID="{D2157677-8624-4C6E-B859-A5E6B423DA30}" presName="hierChild5" presStyleCnt="0"/>
      <dgm:spPr/>
    </dgm:pt>
    <dgm:pt modelId="{C847DBFA-AFD5-4E31-8135-3ED0A6A27F17}" type="pres">
      <dgm:prSet presAssocID="{DE807F66-F4C2-48CA-B1CD-AD2F07A864E4}" presName="Name23" presStyleLbl="parChTrans1D4" presStyleIdx="2" presStyleCnt="3"/>
      <dgm:spPr/>
      <dgm:t>
        <a:bodyPr/>
        <a:lstStyle/>
        <a:p>
          <a:endParaRPr lang="tr-TR"/>
        </a:p>
      </dgm:t>
    </dgm:pt>
    <dgm:pt modelId="{3559E58E-4396-4CEF-A168-24552BAEFB3B}" type="pres">
      <dgm:prSet presAssocID="{5BE05F7A-410B-4B9B-933D-FF0ECE461FCD}" presName="hierRoot4" presStyleCnt="0"/>
      <dgm:spPr/>
    </dgm:pt>
    <dgm:pt modelId="{7EB1075B-667C-4463-B4E4-A4207E6FAD11}" type="pres">
      <dgm:prSet presAssocID="{5BE05F7A-410B-4B9B-933D-FF0ECE461FCD}" presName="composite4" presStyleCnt="0"/>
      <dgm:spPr/>
    </dgm:pt>
    <dgm:pt modelId="{1D70A1D2-2646-4CAD-BEF9-0D0AADF376B7}" type="pres">
      <dgm:prSet presAssocID="{5BE05F7A-410B-4B9B-933D-FF0ECE461FCD}" presName="background4" presStyleLbl="node4" presStyleIdx="2" presStyleCnt="3"/>
      <dgm:spPr/>
    </dgm:pt>
    <dgm:pt modelId="{A2AA3F97-C54E-49A5-B6CE-045CC5DAF0A6}" type="pres">
      <dgm:prSet presAssocID="{5BE05F7A-410B-4B9B-933D-FF0ECE461FCD}" presName="text4" presStyleLbl="fgAcc4" presStyleIdx="2" presStyleCnt="3" custScaleX="438091">
        <dgm:presLayoutVars>
          <dgm:chPref val="3"/>
        </dgm:presLayoutVars>
      </dgm:prSet>
      <dgm:spPr/>
      <dgm:t>
        <a:bodyPr/>
        <a:lstStyle/>
        <a:p>
          <a:endParaRPr lang="tr-TR"/>
        </a:p>
      </dgm:t>
    </dgm:pt>
    <dgm:pt modelId="{10DDA7E0-04FB-43BE-86EC-8BF2A81D189A}" type="pres">
      <dgm:prSet presAssocID="{5BE05F7A-410B-4B9B-933D-FF0ECE461FCD}" presName="hierChild5" presStyleCnt="0"/>
      <dgm:spPr/>
    </dgm:pt>
  </dgm:ptLst>
  <dgm:cxnLst>
    <dgm:cxn modelId="{77E6B75A-F4EF-4848-9732-F37F0E9DA214}" type="presOf" srcId="{D2157677-8624-4C6E-B859-A5E6B423DA30}" destId="{50E2E8E6-2F76-41EF-B500-4BA342E208E2}" srcOrd="0" destOrd="0" presId="urn:microsoft.com/office/officeart/2005/8/layout/hierarchy1"/>
    <dgm:cxn modelId="{576E8961-798A-4FDE-99F0-263953DFB1BC}" type="presOf" srcId="{7491D8A5-951C-48B3-983E-FE916F45C36C}" destId="{0757F132-A2F5-406A-BDBD-FBDC21FC7DA0}" srcOrd="0" destOrd="0" presId="urn:microsoft.com/office/officeart/2005/8/layout/hierarchy1"/>
    <dgm:cxn modelId="{C6785CB3-84D0-4832-BF81-9010CD691FA4}" type="presOf" srcId="{5BE05F7A-410B-4B9B-933D-FF0ECE461FCD}" destId="{A2AA3F97-C54E-49A5-B6CE-045CC5DAF0A6}" srcOrd="0" destOrd="0" presId="urn:microsoft.com/office/officeart/2005/8/layout/hierarchy1"/>
    <dgm:cxn modelId="{30E99B98-5A1D-48CA-8AA8-291BA32E6849}" type="presOf" srcId="{01957B82-BA10-4BDE-9CD3-40CA38A67EA2}" destId="{35D3207B-B2BE-4A5E-B5A4-DF40EC3DFA2A}" srcOrd="0" destOrd="0" presId="urn:microsoft.com/office/officeart/2005/8/layout/hierarchy1"/>
    <dgm:cxn modelId="{34F9B21A-14DD-4F2E-BFB9-91D733DC8B58}" type="presOf" srcId="{FF9852D1-E136-4BA5-9750-BFD4240439A5}" destId="{D5A8CCCE-8AFE-471C-9EBC-0854BF68ECE7}" srcOrd="0" destOrd="0" presId="urn:microsoft.com/office/officeart/2005/8/layout/hierarchy1"/>
    <dgm:cxn modelId="{388D56F8-78C8-4DC5-BB29-770A0E76ECA6}" type="presOf" srcId="{DE807F66-F4C2-48CA-B1CD-AD2F07A864E4}" destId="{C847DBFA-AFD5-4E31-8135-3ED0A6A27F17}" srcOrd="0" destOrd="0" presId="urn:microsoft.com/office/officeart/2005/8/layout/hierarchy1"/>
    <dgm:cxn modelId="{5981992A-B834-4B64-896D-D903963A6ECD}" type="presOf" srcId="{AEBD0C34-0C32-4811-B272-70760F3663FB}" destId="{B58B7BC3-13CF-4806-B118-0F9BC8A8369B}" srcOrd="0" destOrd="0" presId="urn:microsoft.com/office/officeart/2005/8/layout/hierarchy1"/>
    <dgm:cxn modelId="{53C290E4-CCCA-43C4-BAA9-40584439C75F}" srcId="{7491D8A5-951C-48B3-983E-FE916F45C36C}" destId="{7455EC13-9A5D-441E-9165-2CA90E678C14}" srcOrd="0" destOrd="0" parTransId="{45497CBA-BC0A-4B9B-A03F-91C19E1F163D}" sibTransId="{8C3494D7-F8B4-4FD0-93DD-49313F9F592E}"/>
    <dgm:cxn modelId="{AFBC3214-39D8-496D-A8B0-97F0D79E2C14}" srcId="{AEBD0C34-0C32-4811-B272-70760F3663FB}" destId="{D2157677-8624-4C6E-B859-A5E6B423DA30}" srcOrd="0" destOrd="0" parTransId="{01957B82-BA10-4BDE-9CD3-40CA38A67EA2}" sibTransId="{13363555-EF42-4D7B-8E59-F9402904F854}"/>
    <dgm:cxn modelId="{F006D81D-6135-4C70-B8B9-8E23BEBA7B56}" type="presOf" srcId="{45497CBA-BC0A-4B9B-A03F-91C19E1F163D}" destId="{4243043A-7C08-4B17-8201-0FF9E8021C3B}" srcOrd="0" destOrd="0" presId="urn:microsoft.com/office/officeart/2005/8/layout/hierarchy1"/>
    <dgm:cxn modelId="{42DB6D63-F323-4FEA-8278-41DA854A3E16}" type="presOf" srcId="{7455EC13-9A5D-441E-9165-2CA90E678C14}" destId="{43696B2C-5A6E-41F2-8897-48B8F20B7F65}" srcOrd="0" destOrd="0" presId="urn:microsoft.com/office/officeart/2005/8/layout/hierarchy1"/>
    <dgm:cxn modelId="{7B198DBD-9991-47ED-A12F-53376A6048B2}" srcId="{FF9852D1-E136-4BA5-9750-BFD4240439A5}" destId="{283179FD-D21C-493A-9E80-5800A2214874}" srcOrd="0" destOrd="0" parTransId="{3115A510-0206-438C-BD70-CFD1F55DB355}" sibTransId="{AD3092C0-3CA3-4B7F-8171-A67A0AF7B535}"/>
    <dgm:cxn modelId="{580D5578-21F7-4FCB-9493-7678850758A5}" type="presOf" srcId="{84965E44-FB6B-40E6-AD92-04AA238965F0}" destId="{C70ABBA7-84F2-482F-9C85-CCDB935FE666}" srcOrd="0" destOrd="0" presId="urn:microsoft.com/office/officeart/2005/8/layout/hierarchy1"/>
    <dgm:cxn modelId="{D6B693E1-CCC8-46EF-97B6-F7E7F3EE130D}" type="presOf" srcId="{D9C80727-1098-4BED-BB21-4AF6FA8E0F89}" destId="{33DA28BF-0732-4A41-BFE5-FB571ACA597D}" srcOrd="0" destOrd="0" presId="urn:microsoft.com/office/officeart/2005/8/layout/hierarchy1"/>
    <dgm:cxn modelId="{FB820F97-9AF6-4AE4-BD07-D8997957E903}" srcId="{7455EC13-9A5D-441E-9165-2CA90E678C14}" destId="{AEBD0C34-0C32-4811-B272-70760F3663FB}" srcOrd="0" destOrd="0" parTransId="{D9C80727-1098-4BED-BB21-4AF6FA8E0F89}" sibTransId="{BD305D15-5712-4BE7-995E-89F347E9BEA7}"/>
    <dgm:cxn modelId="{AD49CC39-A27D-48AC-B0B2-31B26B4F914F}" type="presOf" srcId="{283179FD-D21C-493A-9E80-5800A2214874}" destId="{7472B1F9-6C53-480E-80F5-4B3947077930}" srcOrd="0" destOrd="0" presId="urn:microsoft.com/office/officeart/2005/8/layout/hierarchy1"/>
    <dgm:cxn modelId="{3D1EFD27-4CD4-454C-B263-8A7C89AD22BC}" srcId="{D2157677-8624-4C6E-B859-A5E6B423DA30}" destId="{5BE05F7A-410B-4B9B-933D-FF0ECE461FCD}" srcOrd="0" destOrd="0" parTransId="{DE807F66-F4C2-48CA-B1CD-AD2F07A864E4}" sibTransId="{3872A2DC-BD24-424D-B960-E66A3FF8A6D9}"/>
    <dgm:cxn modelId="{02575595-2F44-41DB-B555-C5A9B538BFE3}" srcId="{283179FD-D21C-493A-9E80-5800A2214874}" destId="{7491D8A5-951C-48B3-983E-FE916F45C36C}" srcOrd="0" destOrd="0" parTransId="{84965E44-FB6B-40E6-AD92-04AA238965F0}" sibTransId="{113E8562-27C8-4BA6-A81A-753FA225F0CC}"/>
    <dgm:cxn modelId="{73361B57-1250-4FD3-A9B8-E0507ADFF10E}" type="presParOf" srcId="{D5A8CCCE-8AFE-471C-9EBC-0854BF68ECE7}" destId="{54A433FF-467A-4ED0-A0CA-A8D8C2322D24}" srcOrd="0" destOrd="0" presId="urn:microsoft.com/office/officeart/2005/8/layout/hierarchy1"/>
    <dgm:cxn modelId="{38743894-2D4A-44DB-B6FC-254B5AA3FFA1}" type="presParOf" srcId="{54A433FF-467A-4ED0-A0CA-A8D8C2322D24}" destId="{5C445EF8-891F-472D-A5BB-7DFE2CC2C7EE}" srcOrd="0" destOrd="0" presId="urn:microsoft.com/office/officeart/2005/8/layout/hierarchy1"/>
    <dgm:cxn modelId="{666B67E4-F087-4D1C-8273-70C90BEC7B02}" type="presParOf" srcId="{5C445EF8-891F-472D-A5BB-7DFE2CC2C7EE}" destId="{E4758FB4-CF3D-49C2-83A1-D8684A1F170E}" srcOrd="0" destOrd="0" presId="urn:microsoft.com/office/officeart/2005/8/layout/hierarchy1"/>
    <dgm:cxn modelId="{0EA2F2C3-81C5-4BAA-83F8-EFAD515194FD}" type="presParOf" srcId="{5C445EF8-891F-472D-A5BB-7DFE2CC2C7EE}" destId="{7472B1F9-6C53-480E-80F5-4B3947077930}" srcOrd="1" destOrd="0" presId="urn:microsoft.com/office/officeart/2005/8/layout/hierarchy1"/>
    <dgm:cxn modelId="{43EFF608-C5D4-40DF-87CD-9B6BDF5CC634}" type="presParOf" srcId="{54A433FF-467A-4ED0-A0CA-A8D8C2322D24}" destId="{2AD92A98-E6EE-4CD7-995B-AA4925256D29}" srcOrd="1" destOrd="0" presId="urn:microsoft.com/office/officeart/2005/8/layout/hierarchy1"/>
    <dgm:cxn modelId="{68B9916C-8307-44DA-8923-C46484464BFA}" type="presParOf" srcId="{2AD92A98-E6EE-4CD7-995B-AA4925256D29}" destId="{C70ABBA7-84F2-482F-9C85-CCDB935FE666}" srcOrd="0" destOrd="0" presId="urn:microsoft.com/office/officeart/2005/8/layout/hierarchy1"/>
    <dgm:cxn modelId="{49C0AD38-236B-4A80-AB9A-F2F99AADE508}" type="presParOf" srcId="{2AD92A98-E6EE-4CD7-995B-AA4925256D29}" destId="{76876069-8C37-43BE-9687-D7F7B3353E6F}" srcOrd="1" destOrd="0" presId="urn:microsoft.com/office/officeart/2005/8/layout/hierarchy1"/>
    <dgm:cxn modelId="{D010F127-1ED7-426C-8EAB-E9EC66E01AEE}" type="presParOf" srcId="{76876069-8C37-43BE-9687-D7F7B3353E6F}" destId="{3E50C937-36E3-461F-A34A-2440069DB61A}" srcOrd="0" destOrd="0" presId="urn:microsoft.com/office/officeart/2005/8/layout/hierarchy1"/>
    <dgm:cxn modelId="{0C4E89AF-6D14-4769-809D-C3FB56FDD9B0}" type="presParOf" srcId="{3E50C937-36E3-461F-A34A-2440069DB61A}" destId="{DD025091-22ED-42FC-9944-CA269E88AA52}" srcOrd="0" destOrd="0" presId="urn:microsoft.com/office/officeart/2005/8/layout/hierarchy1"/>
    <dgm:cxn modelId="{952FF6D6-1C9F-4AC2-899D-0CD9D318777D}" type="presParOf" srcId="{3E50C937-36E3-461F-A34A-2440069DB61A}" destId="{0757F132-A2F5-406A-BDBD-FBDC21FC7DA0}" srcOrd="1" destOrd="0" presId="urn:microsoft.com/office/officeart/2005/8/layout/hierarchy1"/>
    <dgm:cxn modelId="{22817EAE-4087-4BB0-8332-25C6C4844273}" type="presParOf" srcId="{76876069-8C37-43BE-9687-D7F7B3353E6F}" destId="{C8740300-DCE4-44F3-AEE9-B5AF1A7C54B6}" srcOrd="1" destOrd="0" presId="urn:microsoft.com/office/officeart/2005/8/layout/hierarchy1"/>
    <dgm:cxn modelId="{39E4F29E-B893-4F8A-847D-CEB70FF49181}" type="presParOf" srcId="{C8740300-DCE4-44F3-AEE9-B5AF1A7C54B6}" destId="{4243043A-7C08-4B17-8201-0FF9E8021C3B}" srcOrd="0" destOrd="0" presId="urn:microsoft.com/office/officeart/2005/8/layout/hierarchy1"/>
    <dgm:cxn modelId="{4D9E757F-7DFC-4A8B-B613-39F43EA25D1D}" type="presParOf" srcId="{C8740300-DCE4-44F3-AEE9-B5AF1A7C54B6}" destId="{B62254CE-B691-4286-9464-EBCC7129B0AC}" srcOrd="1" destOrd="0" presId="urn:microsoft.com/office/officeart/2005/8/layout/hierarchy1"/>
    <dgm:cxn modelId="{475FEE9C-FD73-42F9-8EB7-8B38775C69F8}" type="presParOf" srcId="{B62254CE-B691-4286-9464-EBCC7129B0AC}" destId="{B6FF056E-99F2-4623-B0A6-8EE7AA57AD8F}" srcOrd="0" destOrd="0" presId="urn:microsoft.com/office/officeart/2005/8/layout/hierarchy1"/>
    <dgm:cxn modelId="{D765CF72-C9BE-4FA3-993A-D85DD1BB6102}" type="presParOf" srcId="{B6FF056E-99F2-4623-B0A6-8EE7AA57AD8F}" destId="{5022F7C5-3193-4276-A965-4E22B84EA812}" srcOrd="0" destOrd="0" presId="urn:microsoft.com/office/officeart/2005/8/layout/hierarchy1"/>
    <dgm:cxn modelId="{1D643E78-3D80-4F48-AFFA-DE05751008F7}" type="presParOf" srcId="{B6FF056E-99F2-4623-B0A6-8EE7AA57AD8F}" destId="{43696B2C-5A6E-41F2-8897-48B8F20B7F65}" srcOrd="1" destOrd="0" presId="urn:microsoft.com/office/officeart/2005/8/layout/hierarchy1"/>
    <dgm:cxn modelId="{BC5813BD-CA38-4BFE-823A-B73BA912EE90}" type="presParOf" srcId="{B62254CE-B691-4286-9464-EBCC7129B0AC}" destId="{D5023173-5250-4DEC-8996-DF09F0262BB0}" srcOrd="1" destOrd="0" presId="urn:microsoft.com/office/officeart/2005/8/layout/hierarchy1"/>
    <dgm:cxn modelId="{20C3B621-59B9-4250-BE8C-0BDA1612A82B}" type="presParOf" srcId="{D5023173-5250-4DEC-8996-DF09F0262BB0}" destId="{33DA28BF-0732-4A41-BFE5-FB571ACA597D}" srcOrd="0" destOrd="0" presId="urn:microsoft.com/office/officeart/2005/8/layout/hierarchy1"/>
    <dgm:cxn modelId="{3DB7C3B5-03E7-4DA5-A14B-22290D362E93}" type="presParOf" srcId="{D5023173-5250-4DEC-8996-DF09F0262BB0}" destId="{E8B77B31-63BB-4FF9-B20A-0EEE0A33A92B}" srcOrd="1" destOrd="0" presId="urn:microsoft.com/office/officeart/2005/8/layout/hierarchy1"/>
    <dgm:cxn modelId="{4EFCE101-9DA1-4C2F-992C-534D1B6EE1E2}" type="presParOf" srcId="{E8B77B31-63BB-4FF9-B20A-0EEE0A33A92B}" destId="{DC3337CE-928D-46AE-9525-E93A0114360C}" srcOrd="0" destOrd="0" presId="urn:microsoft.com/office/officeart/2005/8/layout/hierarchy1"/>
    <dgm:cxn modelId="{5643892C-2979-4758-88A9-3F14082A6D56}" type="presParOf" srcId="{DC3337CE-928D-46AE-9525-E93A0114360C}" destId="{42AF2F3A-1155-42FD-A35B-83494CCBE1E0}" srcOrd="0" destOrd="0" presId="urn:microsoft.com/office/officeart/2005/8/layout/hierarchy1"/>
    <dgm:cxn modelId="{2B028086-C38D-4EDF-99DB-EF54C6D6FB8D}" type="presParOf" srcId="{DC3337CE-928D-46AE-9525-E93A0114360C}" destId="{B58B7BC3-13CF-4806-B118-0F9BC8A8369B}" srcOrd="1" destOrd="0" presId="urn:microsoft.com/office/officeart/2005/8/layout/hierarchy1"/>
    <dgm:cxn modelId="{A36B6BCC-5A70-489E-BEC3-4F2F9269CE77}" type="presParOf" srcId="{E8B77B31-63BB-4FF9-B20A-0EEE0A33A92B}" destId="{728179FD-671F-4A77-90CB-F76CA86D4AA5}" srcOrd="1" destOrd="0" presId="urn:microsoft.com/office/officeart/2005/8/layout/hierarchy1"/>
    <dgm:cxn modelId="{68EACD58-AEA3-4271-B6A8-B4D327431088}" type="presParOf" srcId="{728179FD-671F-4A77-90CB-F76CA86D4AA5}" destId="{35D3207B-B2BE-4A5E-B5A4-DF40EC3DFA2A}" srcOrd="0" destOrd="0" presId="urn:microsoft.com/office/officeart/2005/8/layout/hierarchy1"/>
    <dgm:cxn modelId="{C80A2898-44B2-48CB-9887-0C46A0EDF1DF}" type="presParOf" srcId="{728179FD-671F-4A77-90CB-F76CA86D4AA5}" destId="{7D8AF0C9-BCCF-4747-9A28-EBAF79A89FFE}" srcOrd="1" destOrd="0" presId="urn:microsoft.com/office/officeart/2005/8/layout/hierarchy1"/>
    <dgm:cxn modelId="{635D5C5A-A5C5-4B76-86EA-8C02E4C8E814}" type="presParOf" srcId="{7D8AF0C9-BCCF-4747-9A28-EBAF79A89FFE}" destId="{A27F98E5-60BC-4494-AC42-036B20FB3A14}" srcOrd="0" destOrd="0" presId="urn:microsoft.com/office/officeart/2005/8/layout/hierarchy1"/>
    <dgm:cxn modelId="{FE9CE214-D5E7-4D19-9FA5-4C61996EFA27}" type="presParOf" srcId="{A27F98E5-60BC-4494-AC42-036B20FB3A14}" destId="{46BE12CA-3E5C-43E1-B4B8-2408139BFE65}" srcOrd="0" destOrd="0" presId="urn:microsoft.com/office/officeart/2005/8/layout/hierarchy1"/>
    <dgm:cxn modelId="{B7DF575E-8DEA-4514-84A7-BA5736EDCF2C}" type="presParOf" srcId="{A27F98E5-60BC-4494-AC42-036B20FB3A14}" destId="{50E2E8E6-2F76-41EF-B500-4BA342E208E2}" srcOrd="1" destOrd="0" presId="urn:microsoft.com/office/officeart/2005/8/layout/hierarchy1"/>
    <dgm:cxn modelId="{37F68C09-4A80-48B5-BA6B-BCAF317B656A}" type="presParOf" srcId="{7D8AF0C9-BCCF-4747-9A28-EBAF79A89FFE}" destId="{F2BD8F13-541D-430D-8C83-78959195E584}" srcOrd="1" destOrd="0" presId="urn:microsoft.com/office/officeart/2005/8/layout/hierarchy1"/>
    <dgm:cxn modelId="{4D8A7A27-FA85-4A86-BC07-56824D706608}" type="presParOf" srcId="{F2BD8F13-541D-430D-8C83-78959195E584}" destId="{C847DBFA-AFD5-4E31-8135-3ED0A6A27F17}" srcOrd="0" destOrd="0" presId="urn:microsoft.com/office/officeart/2005/8/layout/hierarchy1"/>
    <dgm:cxn modelId="{8FDD713B-37E3-4415-A6A6-CD014288E5AC}" type="presParOf" srcId="{F2BD8F13-541D-430D-8C83-78959195E584}" destId="{3559E58E-4396-4CEF-A168-24552BAEFB3B}" srcOrd="1" destOrd="0" presId="urn:microsoft.com/office/officeart/2005/8/layout/hierarchy1"/>
    <dgm:cxn modelId="{4E33B663-3EC2-470F-B294-759F454453BF}" type="presParOf" srcId="{3559E58E-4396-4CEF-A168-24552BAEFB3B}" destId="{7EB1075B-667C-4463-B4E4-A4207E6FAD11}" srcOrd="0" destOrd="0" presId="urn:microsoft.com/office/officeart/2005/8/layout/hierarchy1"/>
    <dgm:cxn modelId="{AA96FCC8-1731-4945-A581-5C354E65535C}" type="presParOf" srcId="{7EB1075B-667C-4463-B4E4-A4207E6FAD11}" destId="{1D70A1D2-2646-4CAD-BEF9-0D0AADF376B7}" srcOrd="0" destOrd="0" presId="urn:microsoft.com/office/officeart/2005/8/layout/hierarchy1"/>
    <dgm:cxn modelId="{FE983F79-14BD-4BE6-B042-4134254BC474}" type="presParOf" srcId="{7EB1075B-667C-4463-B4E4-A4207E6FAD11}" destId="{A2AA3F97-C54E-49A5-B6CE-045CC5DAF0A6}" srcOrd="1" destOrd="0" presId="urn:microsoft.com/office/officeart/2005/8/layout/hierarchy1"/>
    <dgm:cxn modelId="{AF304F43-FA7A-4675-A849-10397410B32D}" type="presParOf" srcId="{3559E58E-4396-4CEF-A168-24552BAEFB3B}" destId="{10DDA7E0-04FB-43BE-86EC-8BF2A81D189A}"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47DBFA-AFD5-4E31-8135-3ED0A6A27F17}">
      <dsp:nvSpPr>
        <dsp:cNvPr id="0" name=""/>
        <dsp:cNvSpPr/>
      </dsp:nvSpPr>
      <dsp:spPr>
        <a:xfrm>
          <a:off x="2535756" y="2074373"/>
          <a:ext cx="91440" cy="138996"/>
        </a:xfrm>
        <a:custGeom>
          <a:avLst/>
          <a:gdLst/>
          <a:ahLst/>
          <a:cxnLst/>
          <a:rect l="0" t="0" r="0" b="0"/>
          <a:pathLst>
            <a:path>
              <a:moveTo>
                <a:pt x="45720" y="0"/>
              </a:moveTo>
              <a:lnTo>
                <a:pt x="45720" y="138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D3207B-B2BE-4A5E-B5A4-DF40EC3DFA2A}">
      <dsp:nvSpPr>
        <dsp:cNvPr id="0" name=""/>
        <dsp:cNvSpPr/>
      </dsp:nvSpPr>
      <dsp:spPr>
        <a:xfrm>
          <a:off x="2535756" y="1631893"/>
          <a:ext cx="91440" cy="138996"/>
        </a:xfrm>
        <a:custGeom>
          <a:avLst/>
          <a:gdLst/>
          <a:ahLst/>
          <a:cxnLst/>
          <a:rect l="0" t="0" r="0" b="0"/>
          <a:pathLst>
            <a:path>
              <a:moveTo>
                <a:pt x="45720" y="0"/>
              </a:moveTo>
              <a:lnTo>
                <a:pt x="45720" y="138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A28BF-0732-4A41-BFE5-FB571ACA597D}">
      <dsp:nvSpPr>
        <dsp:cNvPr id="0" name=""/>
        <dsp:cNvSpPr/>
      </dsp:nvSpPr>
      <dsp:spPr>
        <a:xfrm>
          <a:off x="2535756" y="1189413"/>
          <a:ext cx="91440" cy="138996"/>
        </a:xfrm>
        <a:custGeom>
          <a:avLst/>
          <a:gdLst/>
          <a:ahLst/>
          <a:cxnLst/>
          <a:rect l="0" t="0" r="0" b="0"/>
          <a:pathLst>
            <a:path>
              <a:moveTo>
                <a:pt x="45720" y="0"/>
              </a:moveTo>
              <a:lnTo>
                <a:pt x="45720" y="138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43043A-7C08-4B17-8201-0FF9E8021C3B}">
      <dsp:nvSpPr>
        <dsp:cNvPr id="0" name=""/>
        <dsp:cNvSpPr/>
      </dsp:nvSpPr>
      <dsp:spPr>
        <a:xfrm>
          <a:off x="2535756" y="746933"/>
          <a:ext cx="91440" cy="138996"/>
        </a:xfrm>
        <a:custGeom>
          <a:avLst/>
          <a:gdLst/>
          <a:ahLst/>
          <a:cxnLst/>
          <a:rect l="0" t="0" r="0" b="0"/>
          <a:pathLst>
            <a:path>
              <a:moveTo>
                <a:pt x="45720" y="0"/>
              </a:moveTo>
              <a:lnTo>
                <a:pt x="45720" y="138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0ABBA7-84F2-482F-9C85-CCDB935FE666}">
      <dsp:nvSpPr>
        <dsp:cNvPr id="0" name=""/>
        <dsp:cNvSpPr/>
      </dsp:nvSpPr>
      <dsp:spPr>
        <a:xfrm>
          <a:off x="2535756" y="304453"/>
          <a:ext cx="91440" cy="138996"/>
        </a:xfrm>
        <a:custGeom>
          <a:avLst/>
          <a:gdLst/>
          <a:ahLst/>
          <a:cxnLst/>
          <a:rect l="0" t="0" r="0" b="0"/>
          <a:pathLst>
            <a:path>
              <a:moveTo>
                <a:pt x="45720" y="0"/>
              </a:moveTo>
              <a:lnTo>
                <a:pt x="45720" y="138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758FB4-CF3D-49C2-83A1-D8684A1F170E}">
      <dsp:nvSpPr>
        <dsp:cNvPr id="0" name=""/>
        <dsp:cNvSpPr/>
      </dsp:nvSpPr>
      <dsp:spPr>
        <a:xfrm>
          <a:off x="1808703" y="969"/>
          <a:ext cx="1545546" cy="303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472B1F9-6C53-480E-80F5-4B3947077930}">
      <dsp:nvSpPr>
        <dsp:cNvPr id="0" name=""/>
        <dsp:cNvSpPr/>
      </dsp:nvSpPr>
      <dsp:spPr>
        <a:xfrm>
          <a:off x="1861806" y="51417"/>
          <a:ext cx="1545546" cy="303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a:t>
          </a:r>
        </a:p>
      </dsp:txBody>
      <dsp:txXfrm>
        <a:off x="1870695" y="60306"/>
        <a:ext cx="1527768" cy="285705"/>
      </dsp:txXfrm>
    </dsp:sp>
    <dsp:sp modelId="{DD025091-22ED-42FC-9944-CA269E88AA52}">
      <dsp:nvSpPr>
        <dsp:cNvPr id="0" name=""/>
        <dsp:cNvSpPr/>
      </dsp:nvSpPr>
      <dsp:spPr>
        <a:xfrm>
          <a:off x="1630016" y="443449"/>
          <a:ext cx="1902920" cy="303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757F132-A2F5-406A-BDBD-FBDC21FC7DA0}">
      <dsp:nvSpPr>
        <dsp:cNvPr id="0" name=""/>
        <dsp:cNvSpPr/>
      </dsp:nvSpPr>
      <dsp:spPr>
        <a:xfrm>
          <a:off x="1683119" y="493897"/>
          <a:ext cx="1902920" cy="303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 Yardımcısı</a:t>
          </a:r>
        </a:p>
      </dsp:txBody>
      <dsp:txXfrm>
        <a:off x="1692008" y="502786"/>
        <a:ext cx="1885142" cy="285705"/>
      </dsp:txXfrm>
    </dsp:sp>
    <dsp:sp modelId="{5022F7C5-3193-4276-A965-4E22B84EA812}">
      <dsp:nvSpPr>
        <dsp:cNvPr id="0" name=""/>
        <dsp:cNvSpPr/>
      </dsp:nvSpPr>
      <dsp:spPr>
        <a:xfrm>
          <a:off x="1519335" y="885930"/>
          <a:ext cx="2124281" cy="303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3696B2C-5A6E-41F2-8897-48B8F20B7F65}">
      <dsp:nvSpPr>
        <dsp:cNvPr id="0" name=""/>
        <dsp:cNvSpPr/>
      </dsp:nvSpPr>
      <dsp:spPr>
        <a:xfrm>
          <a:off x="1572438" y="936377"/>
          <a:ext cx="2124281" cy="303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D</a:t>
          </a:r>
          <a:r>
            <a:rPr lang="tr-TR" sz="1300" kern="1200"/>
            <a:t>ış</a:t>
          </a:r>
          <a:r>
            <a:rPr lang="tr-TR" sz="1200" kern="1200"/>
            <a:t> ilişkiler Koordinatörü</a:t>
          </a:r>
        </a:p>
      </dsp:txBody>
      <dsp:txXfrm>
        <a:off x="1581327" y="945266"/>
        <a:ext cx="2106503" cy="285705"/>
      </dsp:txXfrm>
    </dsp:sp>
    <dsp:sp modelId="{42AF2F3A-1155-42FD-A35B-83494CCBE1E0}">
      <dsp:nvSpPr>
        <dsp:cNvPr id="0" name=""/>
        <dsp:cNvSpPr/>
      </dsp:nvSpPr>
      <dsp:spPr>
        <a:xfrm>
          <a:off x="1502586" y="1328410"/>
          <a:ext cx="2157779" cy="303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58B7BC3-13CF-4806-B118-0F9BC8A8369B}">
      <dsp:nvSpPr>
        <dsp:cNvPr id="0" name=""/>
        <dsp:cNvSpPr/>
      </dsp:nvSpPr>
      <dsp:spPr>
        <a:xfrm>
          <a:off x="1555689" y="1378857"/>
          <a:ext cx="2157779" cy="303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Koordinatör</a:t>
          </a:r>
        </a:p>
      </dsp:txBody>
      <dsp:txXfrm>
        <a:off x="1564578" y="1387746"/>
        <a:ext cx="2140001" cy="285705"/>
      </dsp:txXfrm>
    </dsp:sp>
    <dsp:sp modelId="{46BE12CA-3E5C-43E1-B4B8-2408139BFE65}">
      <dsp:nvSpPr>
        <dsp:cNvPr id="0" name=""/>
        <dsp:cNvSpPr/>
      </dsp:nvSpPr>
      <dsp:spPr>
        <a:xfrm>
          <a:off x="1486891" y="1770890"/>
          <a:ext cx="2189169" cy="303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0E2E8E6-2F76-41EF-B500-4BA342E208E2}">
      <dsp:nvSpPr>
        <dsp:cNvPr id="0" name=""/>
        <dsp:cNvSpPr/>
      </dsp:nvSpPr>
      <dsp:spPr>
        <a:xfrm>
          <a:off x="1539994" y="1821337"/>
          <a:ext cx="2189169" cy="303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Koordinatör Yardımcısı</a:t>
          </a:r>
        </a:p>
      </dsp:txBody>
      <dsp:txXfrm>
        <a:off x="1548883" y="1830226"/>
        <a:ext cx="2171391" cy="285705"/>
      </dsp:txXfrm>
    </dsp:sp>
    <dsp:sp modelId="{1D70A1D2-2646-4CAD-BEF9-0D0AADF376B7}">
      <dsp:nvSpPr>
        <dsp:cNvPr id="0" name=""/>
        <dsp:cNvSpPr/>
      </dsp:nvSpPr>
      <dsp:spPr>
        <a:xfrm>
          <a:off x="1534600" y="2213370"/>
          <a:ext cx="2093751" cy="303483"/>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2AA3F97-C54E-49A5-B6CE-045CC5DAF0A6}">
      <dsp:nvSpPr>
        <dsp:cNvPr id="0" name=""/>
        <dsp:cNvSpPr/>
      </dsp:nvSpPr>
      <dsp:spPr>
        <a:xfrm>
          <a:off x="1587703" y="2263817"/>
          <a:ext cx="2093751" cy="30348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Bilgisayar İşletmeni</a:t>
          </a:r>
        </a:p>
      </dsp:txBody>
      <dsp:txXfrm>
        <a:off x="1596592" y="2272706"/>
        <a:ext cx="2075973" cy="28570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Açılar">
  <a:themeElements>
    <a:clrScheme name="Açıla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Açıla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çıla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B7D1-4594-4EF3-86A5-AAB1287D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1611</Words>
  <Characters>9188</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Sekreter</dc:creator>
  <cp:lastModifiedBy>Sevda</cp:lastModifiedBy>
  <cp:revision>129</cp:revision>
  <cp:lastPrinted>2016-01-06T07:52:00Z</cp:lastPrinted>
  <dcterms:created xsi:type="dcterms:W3CDTF">2017-12-14T07:09:00Z</dcterms:created>
  <dcterms:modified xsi:type="dcterms:W3CDTF">2021-03-22T08:08:00Z</dcterms:modified>
</cp:coreProperties>
</file>