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2"/>
        <w:gridCol w:w="3565"/>
        <w:gridCol w:w="2552"/>
        <w:gridCol w:w="1587"/>
      </w:tblGrid>
      <w:tr w:rsidR="00446FF8">
        <w:trPr>
          <w:trHeight w:val="280"/>
        </w:trPr>
        <w:tc>
          <w:tcPr>
            <w:tcW w:w="1932" w:type="dxa"/>
            <w:vMerge w:val="restart"/>
          </w:tcPr>
          <w:p w:rsidR="00446FF8" w:rsidRDefault="00446FF8">
            <w:pPr>
              <w:pStyle w:val="TableParagraph"/>
              <w:ind w:left="0"/>
              <w:rPr>
                <w:sz w:val="7"/>
              </w:rPr>
            </w:pPr>
          </w:p>
          <w:p w:rsidR="00446FF8" w:rsidRDefault="0053257A">
            <w:pPr>
              <w:pStyle w:val="TableParagraph"/>
              <w:ind w:left="621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426709" cy="42519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09" cy="425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vMerge w:val="restart"/>
          </w:tcPr>
          <w:p w:rsidR="00446FF8" w:rsidRDefault="0053257A">
            <w:pPr>
              <w:pStyle w:val="TableParagraph"/>
              <w:spacing w:before="147"/>
              <w:ind w:left="915" w:right="863" w:hanging="27"/>
              <w:rPr>
                <w:b/>
                <w:sz w:val="24"/>
              </w:rPr>
            </w:pPr>
            <w:r>
              <w:rPr>
                <w:b/>
                <w:sz w:val="24"/>
              </w:rPr>
              <w:t>Iğdır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Görev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Tanımları</w:t>
            </w:r>
          </w:p>
        </w:tc>
        <w:tc>
          <w:tcPr>
            <w:tcW w:w="2552" w:type="dxa"/>
          </w:tcPr>
          <w:p w:rsidR="00446FF8" w:rsidRDefault="0053257A">
            <w:pPr>
              <w:pStyle w:val="TableParagraph"/>
              <w:spacing w:line="26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Doküman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Kodu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1587" w:type="dxa"/>
          </w:tcPr>
          <w:p w:rsidR="00446FF8" w:rsidRDefault="0053257A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Y.5.3-D.03</w:t>
            </w:r>
          </w:p>
        </w:tc>
      </w:tr>
      <w:tr w:rsidR="00446FF8">
        <w:trPr>
          <w:trHeight w:val="275"/>
        </w:trPr>
        <w:tc>
          <w:tcPr>
            <w:tcW w:w="1932" w:type="dxa"/>
            <w:vMerge/>
            <w:tcBorders>
              <w:top w:val="nil"/>
            </w:tcBorders>
          </w:tcPr>
          <w:p w:rsidR="00446FF8" w:rsidRDefault="00446FF8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  <w:vMerge/>
            <w:tcBorders>
              <w:top w:val="nil"/>
            </w:tcBorders>
          </w:tcPr>
          <w:p w:rsidR="00446FF8" w:rsidRDefault="00446FF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446FF8" w:rsidRDefault="0053257A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Yayın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Tarihi</w:t>
            </w:r>
          </w:p>
        </w:tc>
        <w:tc>
          <w:tcPr>
            <w:tcW w:w="1587" w:type="dxa"/>
          </w:tcPr>
          <w:p w:rsidR="00446FF8" w:rsidRDefault="005325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05.01.2022</w:t>
            </w:r>
          </w:p>
        </w:tc>
      </w:tr>
      <w:tr w:rsidR="00446FF8">
        <w:trPr>
          <w:trHeight w:val="277"/>
        </w:trPr>
        <w:tc>
          <w:tcPr>
            <w:tcW w:w="1932" w:type="dxa"/>
            <w:vMerge/>
            <w:tcBorders>
              <w:top w:val="nil"/>
            </w:tcBorders>
          </w:tcPr>
          <w:p w:rsidR="00446FF8" w:rsidRDefault="00446FF8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  <w:vMerge/>
            <w:tcBorders>
              <w:top w:val="nil"/>
            </w:tcBorders>
          </w:tcPr>
          <w:p w:rsidR="00446FF8" w:rsidRDefault="00446FF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446FF8" w:rsidRDefault="0053257A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Revizyon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Tarihi/No</w:t>
            </w:r>
          </w:p>
        </w:tc>
        <w:tc>
          <w:tcPr>
            <w:tcW w:w="1587" w:type="dxa"/>
          </w:tcPr>
          <w:p w:rsidR="00446FF8" w:rsidRDefault="0053257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…/00</w:t>
            </w:r>
          </w:p>
        </w:tc>
      </w:tr>
    </w:tbl>
    <w:p w:rsidR="00446FF8" w:rsidRDefault="00446FF8">
      <w:pPr>
        <w:spacing w:before="4" w:after="1"/>
        <w:rPr>
          <w:sz w:val="24"/>
        </w:r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8"/>
        <w:gridCol w:w="6023"/>
      </w:tblGrid>
      <w:tr w:rsidR="00446FF8">
        <w:trPr>
          <w:trHeight w:val="439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:rsidR="00446FF8" w:rsidRDefault="0053257A">
            <w:pPr>
              <w:pStyle w:val="TableParagraph"/>
              <w:spacing w:before="92"/>
              <w:rPr>
                <w:b/>
              </w:rPr>
            </w:pPr>
            <w:proofErr w:type="spellStart"/>
            <w:r>
              <w:rPr>
                <w:b/>
              </w:rPr>
              <w:t>A.Kadro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Veya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Pozisyon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Bilgileri</w:t>
            </w:r>
          </w:p>
        </w:tc>
      </w:tr>
      <w:tr w:rsidR="00446FF8">
        <w:trPr>
          <w:trHeight w:val="438"/>
        </w:trPr>
        <w:tc>
          <w:tcPr>
            <w:tcW w:w="3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F8" w:rsidRDefault="0053257A">
            <w:pPr>
              <w:pStyle w:val="TableParagraph"/>
              <w:spacing w:before="92"/>
              <w:rPr>
                <w:b/>
              </w:rPr>
            </w:pPr>
            <w:r>
              <w:rPr>
                <w:b/>
              </w:rPr>
              <w:t>Birimi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FF8" w:rsidRDefault="0053257A">
            <w:pPr>
              <w:pStyle w:val="TableParagraph"/>
              <w:spacing w:before="87"/>
              <w:ind w:left="129"/>
            </w:pPr>
            <w:r>
              <w:t>Güzel Sanatlar</w:t>
            </w:r>
            <w:r>
              <w:t xml:space="preserve"> Fakültesi</w:t>
            </w:r>
          </w:p>
        </w:tc>
      </w:tr>
      <w:tr w:rsidR="00446FF8">
        <w:trPr>
          <w:trHeight w:val="438"/>
        </w:trPr>
        <w:tc>
          <w:tcPr>
            <w:tcW w:w="3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F8" w:rsidRDefault="0053257A">
            <w:pPr>
              <w:pStyle w:val="TableParagraph"/>
              <w:spacing w:before="92"/>
              <w:rPr>
                <w:b/>
              </w:rPr>
            </w:pPr>
            <w:r>
              <w:rPr>
                <w:b/>
              </w:rPr>
              <w:t>Unvanı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FF8" w:rsidRDefault="0053257A">
            <w:pPr>
              <w:pStyle w:val="TableParagraph"/>
              <w:spacing w:before="73"/>
              <w:ind w:left="129"/>
              <w:rPr>
                <w:sz w:val="24"/>
              </w:rPr>
            </w:pPr>
            <w:r>
              <w:rPr>
                <w:sz w:val="24"/>
              </w:rPr>
              <w:t>Memur</w:t>
            </w:r>
          </w:p>
        </w:tc>
        <w:bookmarkStart w:id="0" w:name="_GoBack"/>
        <w:bookmarkEnd w:id="0"/>
      </w:tr>
      <w:tr w:rsidR="00446FF8">
        <w:trPr>
          <w:trHeight w:val="438"/>
        </w:trPr>
        <w:tc>
          <w:tcPr>
            <w:tcW w:w="3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F8" w:rsidRDefault="0053257A">
            <w:pPr>
              <w:pStyle w:val="TableParagraph"/>
              <w:spacing w:before="92"/>
              <w:rPr>
                <w:b/>
              </w:rPr>
            </w:pPr>
            <w:r>
              <w:rPr>
                <w:b/>
              </w:rPr>
              <w:t>Sınıfı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FF8" w:rsidRDefault="0053257A">
            <w:pPr>
              <w:pStyle w:val="TableParagraph"/>
              <w:spacing w:before="87"/>
              <w:ind w:left="145"/>
            </w:pPr>
            <w:r>
              <w:t>İdari Personel</w:t>
            </w:r>
          </w:p>
        </w:tc>
      </w:tr>
      <w:tr w:rsidR="00446FF8">
        <w:trPr>
          <w:trHeight w:val="438"/>
        </w:trPr>
        <w:tc>
          <w:tcPr>
            <w:tcW w:w="3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F8" w:rsidRDefault="0053257A">
            <w:pPr>
              <w:pStyle w:val="TableParagraph"/>
              <w:spacing w:before="92"/>
              <w:rPr>
                <w:b/>
              </w:rPr>
            </w:pPr>
            <w:r>
              <w:rPr>
                <w:b/>
              </w:rPr>
              <w:t>Görevi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FF8" w:rsidRDefault="0053257A">
            <w:pPr>
              <w:pStyle w:val="TableParagraph"/>
              <w:spacing w:before="73"/>
              <w:ind w:left="145"/>
              <w:rPr>
                <w:sz w:val="24"/>
              </w:rPr>
            </w:pPr>
            <w:r>
              <w:rPr>
                <w:sz w:val="24"/>
              </w:rPr>
              <w:t>Memur</w:t>
            </w:r>
          </w:p>
        </w:tc>
      </w:tr>
      <w:tr w:rsidR="00446FF8">
        <w:trPr>
          <w:trHeight w:val="551"/>
        </w:trPr>
        <w:tc>
          <w:tcPr>
            <w:tcW w:w="3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F8" w:rsidRDefault="0053257A">
            <w:pPr>
              <w:pStyle w:val="TableParagraph"/>
              <w:spacing w:before="149"/>
              <w:rPr>
                <w:b/>
              </w:rPr>
            </w:pPr>
            <w:r>
              <w:rPr>
                <w:b/>
              </w:rPr>
              <w:t>Birim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Yöneticisi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FF8" w:rsidRDefault="0053257A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-Dekan</w:t>
            </w:r>
          </w:p>
        </w:tc>
      </w:tr>
      <w:tr w:rsidR="00446FF8">
        <w:trPr>
          <w:trHeight w:val="806"/>
        </w:trPr>
        <w:tc>
          <w:tcPr>
            <w:tcW w:w="3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F8" w:rsidRDefault="0053257A">
            <w:pPr>
              <w:pStyle w:val="TableParagraph"/>
              <w:spacing w:before="149"/>
              <w:ind w:right="1034"/>
              <w:rPr>
                <w:b/>
              </w:rPr>
            </w:pPr>
            <w:r>
              <w:rPr>
                <w:b/>
              </w:rPr>
              <w:t>Bağlı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Bulunduğu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Yönetici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Yöneticileri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FF8" w:rsidRDefault="0053257A">
            <w:pPr>
              <w:pStyle w:val="TableParagraph"/>
              <w:spacing w:line="248" w:lineRule="exact"/>
              <w:ind w:left="145"/>
            </w:pPr>
            <w:r>
              <w:t>-Dekan</w:t>
            </w:r>
          </w:p>
          <w:p w:rsidR="00446FF8" w:rsidRDefault="0053257A">
            <w:pPr>
              <w:pStyle w:val="TableParagraph"/>
              <w:spacing w:line="275" w:lineRule="exact"/>
              <w:ind w:left="145"/>
              <w:rPr>
                <w:sz w:val="24"/>
              </w:rPr>
            </w:pPr>
            <w:r>
              <w:rPr>
                <w:sz w:val="24"/>
              </w:rPr>
              <w:t>-Dekan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Yardımcısı</w:t>
            </w:r>
          </w:p>
          <w:p w:rsidR="00446FF8" w:rsidRDefault="0053257A">
            <w:pPr>
              <w:pStyle w:val="TableParagraph"/>
              <w:spacing w:line="264" w:lineRule="exact"/>
              <w:ind w:left="145"/>
              <w:rPr>
                <w:sz w:val="24"/>
              </w:rPr>
            </w:pPr>
            <w:r>
              <w:rPr>
                <w:sz w:val="24"/>
              </w:rPr>
              <w:t>-Fakülte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Sekreteri</w:t>
            </w:r>
          </w:p>
        </w:tc>
      </w:tr>
      <w:tr w:rsidR="00446FF8">
        <w:trPr>
          <w:trHeight w:val="439"/>
        </w:trPr>
        <w:tc>
          <w:tcPr>
            <w:tcW w:w="3678" w:type="dxa"/>
            <w:tcBorders>
              <w:top w:val="single" w:sz="4" w:space="0" w:color="000000"/>
              <w:right w:val="single" w:sz="4" w:space="0" w:color="000000"/>
            </w:tcBorders>
          </w:tcPr>
          <w:p w:rsidR="00446FF8" w:rsidRDefault="0053257A">
            <w:pPr>
              <w:pStyle w:val="TableParagraph"/>
              <w:spacing w:before="92"/>
              <w:rPr>
                <w:b/>
              </w:rPr>
            </w:pPr>
            <w:r>
              <w:rPr>
                <w:b/>
              </w:rPr>
              <w:t>Vekâlet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Edecek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Unvan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</w:tcBorders>
          </w:tcPr>
          <w:p w:rsidR="00446FF8" w:rsidRDefault="0053257A">
            <w:pPr>
              <w:pStyle w:val="TableParagraph"/>
              <w:spacing w:before="74"/>
              <w:ind w:left="129"/>
              <w:rPr>
                <w:sz w:val="24"/>
              </w:rPr>
            </w:pPr>
            <w:r>
              <w:rPr>
                <w:sz w:val="24"/>
              </w:rPr>
              <w:t>Bilgisayar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İşletmeni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memur</w:t>
            </w:r>
          </w:p>
        </w:tc>
      </w:tr>
      <w:tr w:rsidR="00446FF8">
        <w:trPr>
          <w:trHeight w:val="438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:rsidR="00446FF8" w:rsidRDefault="0053257A">
            <w:pPr>
              <w:pStyle w:val="TableParagraph"/>
              <w:spacing w:before="92"/>
              <w:rPr>
                <w:b/>
              </w:rPr>
            </w:pPr>
            <w:r>
              <w:rPr>
                <w:b/>
              </w:rPr>
              <w:t>B.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Atanacaklarda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Özellikler</w:t>
            </w:r>
          </w:p>
        </w:tc>
      </w:tr>
      <w:tr w:rsidR="00446FF8">
        <w:trPr>
          <w:trHeight w:val="438"/>
        </w:trPr>
        <w:tc>
          <w:tcPr>
            <w:tcW w:w="3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F8" w:rsidRDefault="0053257A">
            <w:pPr>
              <w:pStyle w:val="TableParagraph"/>
              <w:spacing w:before="92"/>
              <w:rPr>
                <w:b/>
              </w:rPr>
            </w:pPr>
            <w:r>
              <w:rPr>
                <w:b/>
              </w:rPr>
              <w:t>Eğitim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Düzeyi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FF8" w:rsidRDefault="0053257A">
            <w:pPr>
              <w:pStyle w:val="TableParagraph"/>
              <w:spacing w:line="275" w:lineRule="exact"/>
              <w:ind w:left="73"/>
              <w:rPr>
                <w:sz w:val="24"/>
              </w:rPr>
            </w:pPr>
            <w:r>
              <w:rPr>
                <w:sz w:val="24"/>
              </w:rPr>
              <w:t>-En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az lise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veya dengi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okul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mezunu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olmak.</w:t>
            </w:r>
          </w:p>
        </w:tc>
      </w:tr>
      <w:tr w:rsidR="00446FF8">
        <w:trPr>
          <w:trHeight w:val="486"/>
        </w:trPr>
        <w:tc>
          <w:tcPr>
            <w:tcW w:w="3678" w:type="dxa"/>
            <w:tcBorders>
              <w:top w:val="single" w:sz="4" w:space="0" w:color="000000"/>
              <w:right w:val="single" w:sz="4" w:space="0" w:color="000000"/>
            </w:tcBorders>
          </w:tcPr>
          <w:p w:rsidR="00446FF8" w:rsidRDefault="0053257A">
            <w:pPr>
              <w:pStyle w:val="TableParagraph"/>
              <w:spacing w:before="116"/>
              <w:rPr>
                <w:b/>
              </w:rPr>
            </w:pPr>
            <w:r>
              <w:rPr>
                <w:b/>
              </w:rPr>
              <w:t>Gerekli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Hizmet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Süresi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</w:tcBorders>
          </w:tcPr>
          <w:p w:rsidR="00446FF8" w:rsidRDefault="0053257A">
            <w:pPr>
              <w:pStyle w:val="TableParagraph"/>
              <w:spacing w:before="97"/>
              <w:ind w:left="73"/>
              <w:rPr>
                <w:sz w:val="24"/>
              </w:rPr>
            </w:pPr>
            <w:r>
              <w:rPr>
                <w:sz w:val="24"/>
              </w:rPr>
              <w:t>-657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Sayılı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Devlet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Memurları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Kanunu</w:t>
            </w:r>
          </w:p>
        </w:tc>
      </w:tr>
      <w:tr w:rsidR="00446FF8">
        <w:trPr>
          <w:trHeight w:val="438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:rsidR="00446FF8" w:rsidRDefault="0053257A">
            <w:pPr>
              <w:pStyle w:val="TableParagraph"/>
              <w:spacing w:before="92"/>
              <w:rPr>
                <w:b/>
              </w:rPr>
            </w:pPr>
            <w:r>
              <w:rPr>
                <w:b/>
              </w:rPr>
              <w:t>C.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Görev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İşlere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İlişkin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Bilgiler</w:t>
            </w:r>
          </w:p>
        </w:tc>
      </w:tr>
      <w:tr w:rsidR="00446FF8">
        <w:trPr>
          <w:trHeight w:val="1103"/>
        </w:trPr>
        <w:tc>
          <w:tcPr>
            <w:tcW w:w="3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F8" w:rsidRDefault="00446FF8">
            <w:pPr>
              <w:pStyle w:val="TableParagraph"/>
              <w:ind w:left="0"/>
              <w:rPr>
                <w:sz w:val="24"/>
              </w:rPr>
            </w:pPr>
          </w:p>
          <w:p w:rsidR="00446FF8" w:rsidRDefault="0053257A">
            <w:pPr>
              <w:pStyle w:val="TableParagraph"/>
              <w:spacing w:before="147"/>
              <w:rPr>
                <w:b/>
              </w:rPr>
            </w:pPr>
            <w:r>
              <w:rPr>
                <w:b/>
              </w:rPr>
              <w:t>Görevin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Kısa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Tanımı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FF8" w:rsidRDefault="0053257A">
            <w:pPr>
              <w:pStyle w:val="TableParagraph"/>
              <w:ind w:left="145" w:right="370"/>
              <w:jc w:val="both"/>
              <w:rPr>
                <w:sz w:val="24"/>
              </w:rPr>
            </w:pPr>
            <w:r>
              <w:rPr>
                <w:sz w:val="24"/>
              </w:rPr>
              <w:t>Üniversitenin üst yönetimi tarafından belirlenen amaç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ilkelere uygun olarak; Fakültede gerekli tüm faaliyetlerin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mevzuata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yürütülmesi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amacıyla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büro</w:t>
            </w:r>
          </w:p>
          <w:p w:rsidR="00446FF8" w:rsidRDefault="0053257A">
            <w:pPr>
              <w:pStyle w:val="TableParagraph"/>
              <w:spacing w:line="264" w:lineRule="exact"/>
              <w:ind w:left="14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işlerini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yapmak.</w:t>
            </w:r>
          </w:p>
        </w:tc>
      </w:tr>
      <w:tr w:rsidR="00446FF8">
        <w:trPr>
          <w:trHeight w:val="4795"/>
        </w:trPr>
        <w:tc>
          <w:tcPr>
            <w:tcW w:w="3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F8" w:rsidRDefault="00446FF8">
            <w:pPr>
              <w:pStyle w:val="TableParagraph"/>
              <w:ind w:left="0"/>
              <w:rPr>
                <w:sz w:val="24"/>
              </w:rPr>
            </w:pPr>
          </w:p>
          <w:p w:rsidR="00446FF8" w:rsidRDefault="00446FF8">
            <w:pPr>
              <w:pStyle w:val="TableParagraph"/>
              <w:ind w:left="0"/>
              <w:rPr>
                <w:sz w:val="24"/>
              </w:rPr>
            </w:pPr>
          </w:p>
          <w:p w:rsidR="00446FF8" w:rsidRDefault="00446FF8">
            <w:pPr>
              <w:pStyle w:val="TableParagraph"/>
              <w:ind w:left="0"/>
              <w:rPr>
                <w:sz w:val="24"/>
              </w:rPr>
            </w:pPr>
          </w:p>
          <w:p w:rsidR="00446FF8" w:rsidRDefault="00446FF8">
            <w:pPr>
              <w:pStyle w:val="TableParagraph"/>
              <w:ind w:left="0"/>
              <w:rPr>
                <w:sz w:val="24"/>
              </w:rPr>
            </w:pPr>
          </w:p>
          <w:p w:rsidR="00446FF8" w:rsidRDefault="00446FF8">
            <w:pPr>
              <w:pStyle w:val="TableParagraph"/>
              <w:ind w:left="0"/>
              <w:rPr>
                <w:sz w:val="24"/>
              </w:rPr>
            </w:pPr>
          </w:p>
          <w:p w:rsidR="00446FF8" w:rsidRDefault="00446FF8">
            <w:pPr>
              <w:pStyle w:val="TableParagraph"/>
              <w:ind w:left="0"/>
              <w:rPr>
                <w:sz w:val="24"/>
              </w:rPr>
            </w:pPr>
          </w:p>
          <w:p w:rsidR="00446FF8" w:rsidRDefault="00446FF8">
            <w:pPr>
              <w:pStyle w:val="TableParagraph"/>
              <w:ind w:left="0"/>
              <w:rPr>
                <w:sz w:val="24"/>
              </w:rPr>
            </w:pPr>
          </w:p>
          <w:p w:rsidR="00446FF8" w:rsidRDefault="00446FF8">
            <w:pPr>
              <w:pStyle w:val="TableParagraph"/>
              <w:spacing w:before="3"/>
              <w:ind w:left="0"/>
              <w:rPr>
                <w:sz w:val="29"/>
              </w:rPr>
            </w:pPr>
          </w:p>
          <w:p w:rsidR="00446FF8" w:rsidRDefault="0053257A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Görev/Yetki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Sorumlulukları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FF8" w:rsidRDefault="0053257A">
            <w:pPr>
              <w:pStyle w:val="TableParagraph"/>
              <w:numPr>
                <w:ilvl w:val="0"/>
                <w:numId w:val="1"/>
              </w:numPr>
              <w:tabs>
                <w:tab w:val="left" w:pos="1152"/>
              </w:tabs>
              <w:ind w:right="268"/>
              <w:jc w:val="both"/>
              <w:rPr>
                <w:sz w:val="24"/>
              </w:rPr>
            </w:pPr>
            <w:r>
              <w:rPr>
                <w:sz w:val="24"/>
              </w:rPr>
              <w:t>İstihdam edildiği birimin hizmet alanına giren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konularda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kendisine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görevleri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kanun,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tüzük, yönetmelik ve diğer mevzuat hükümleri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çerçevesinde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yapmak</w:t>
            </w:r>
          </w:p>
          <w:p w:rsidR="00446FF8" w:rsidRDefault="0053257A">
            <w:pPr>
              <w:pStyle w:val="TableParagraph"/>
              <w:numPr>
                <w:ilvl w:val="0"/>
                <w:numId w:val="1"/>
              </w:numPr>
              <w:tabs>
                <w:tab w:val="left" w:pos="1152"/>
              </w:tabs>
              <w:spacing w:line="237" w:lineRule="auto"/>
              <w:ind w:right="268"/>
              <w:jc w:val="both"/>
              <w:rPr>
                <w:sz w:val="24"/>
              </w:rPr>
            </w:pPr>
            <w:r>
              <w:rPr>
                <w:sz w:val="24"/>
              </w:rPr>
              <w:t>Birime gelen her türlü evrak ve dokümanları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mevzuata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kaydetmek,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dosyalamak,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çoğaltmak,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arşivlemek,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yapmak</w:t>
            </w:r>
          </w:p>
          <w:p w:rsidR="00446FF8" w:rsidRDefault="0053257A">
            <w:pPr>
              <w:pStyle w:val="TableParagraph"/>
              <w:numPr>
                <w:ilvl w:val="0"/>
                <w:numId w:val="1"/>
              </w:numPr>
              <w:tabs>
                <w:tab w:val="left" w:pos="1152"/>
              </w:tabs>
              <w:ind w:right="267"/>
              <w:jc w:val="both"/>
              <w:rPr>
                <w:sz w:val="24"/>
              </w:rPr>
            </w:pPr>
            <w:r>
              <w:rPr>
                <w:sz w:val="24"/>
              </w:rPr>
              <w:t>Birimden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çıkan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türlü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yazı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dokümanı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dağıtıma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hazırlama işini yapmak</w:t>
            </w:r>
          </w:p>
          <w:p w:rsidR="00446FF8" w:rsidRDefault="0053257A">
            <w:pPr>
              <w:pStyle w:val="TableParagraph"/>
              <w:numPr>
                <w:ilvl w:val="0"/>
                <w:numId w:val="1"/>
              </w:numPr>
              <w:tabs>
                <w:tab w:val="left" w:pos="1152"/>
              </w:tabs>
              <w:spacing w:before="4" w:line="237" w:lineRule="auto"/>
              <w:ind w:right="268"/>
              <w:jc w:val="both"/>
              <w:rPr>
                <w:sz w:val="24"/>
              </w:rPr>
            </w:pPr>
            <w:r>
              <w:rPr>
                <w:sz w:val="24"/>
              </w:rPr>
              <w:t>Büro hizmetlerinde çalışan diğer personelle iş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birliği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içinde işlemleri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yapmak</w:t>
            </w:r>
          </w:p>
          <w:p w:rsidR="00446FF8" w:rsidRDefault="0053257A">
            <w:pPr>
              <w:pStyle w:val="TableParagraph"/>
              <w:numPr>
                <w:ilvl w:val="0"/>
                <w:numId w:val="1"/>
              </w:numPr>
              <w:tabs>
                <w:tab w:val="left" w:pos="1152"/>
              </w:tabs>
              <w:spacing w:before="4" w:line="237" w:lineRule="auto"/>
              <w:ind w:right="269"/>
              <w:jc w:val="both"/>
              <w:rPr>
                <w:sz w:val="24"/>
              </w:rPr>
            </w:pPr>
            <w:r>
              <w:rPr>
                <w:sz w:val="24"/>
              </w:rPr>
              <w:t>Amirlerince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diğer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benzeri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görevleri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yapmak</w:t>
            </w:r>
          </w:p>
          <w:p w:rsidR="00446FF8" w:rsidRDefault="0053257A">
            <w:pPr>
              <w:pStyle w:val="TableParagraph"/>
              <w:numPr>
                <w:ilvl w:val="0"/>
                <w:numId w:val="1"/>
              </w:numPr>
              <w:tabs>
                <w:tab w:val="left" w:pos="1152"/>
              </w:tabs>
              <w:spacing w:before="5" w:line="237" w:lineRule="auto"/>
              <w:ind w:right="266"/>
              <w:jc w:val="both"/>
              <w:rPr>
                <w:sz w:val="24"/>
              </w:rPr>
            </w:pPr>
            <w:r>
              <w:rPr>
                <w:sz w:val="24"/>
              </w:rPr>
              <w:t>Memur, yukarıda yazılı olan bütün bu görevleri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kanunlara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yönetmeliklere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yerine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getirirken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Dekan,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Dekan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Yardımcısı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  <w:p w:rsidR="00446FF8" w:rsidRDefault="0053257A">
            <w:pPr>
              <w:pStyle w:val="TableParagraph"/>
              <w:spacing w:before="3" w:line="264" w:lineRule="exact"/>
              <w:ind w:left="1151"/>
              <w:jc w:val="both"/>
              <w:rPr>
                <w:sz w:val="24"/>
              </w:rPr>
            </w:pPr>
            <w:r>
              <w:rPr>
                <w:sz w:val="24"/>
              </w:rPr>
              <w:t>Fakülte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Sekreterine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karşı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sorumludur.</w:t>
            </w:r>
          </w:p>
        </w:tc>
      </w:tr>
      <w:tr w:rsidR="00446FF8">
        <w:trPr>
          <w:trHeight w:val="676"/>
        </w:trPr>
        <w:tc>
          <w:tcPr>
            <w:tcW w:w="3678" w:type="dxa"/>
            <w:tcBorders>
              <w:top w:val="single" w:sz="4" w:space="0" w:color="000000"/>
            </w:tcBorders>
          </w:tcPr>
          <w:p w:rsidR="00446FF8" w:rsidRDefault="0053257A">
            <w:pPr>
              <w:pStyle w:val="TableParagraph"/>
              <w:spacing w:before="191"/>
              <w:rPr>
                <w:sz w:val="24"/>
              </w:rPr>
            </w:pPr>
            <w:r>
              <w:rPr>
                <w:sz w:val="24"/>
              </w:rPr>
              <w:t>İlgili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Dayanak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Doküman/Mevzuat</w:t>
            </w:r>
          </w:p>
        </w:tc>
        <w:tc>
          <w:tcPr>
            <w:tcW w:w="6023" w:type="dxa"/>
            <w:tcBorders>
              <w:top w:val="single" w:sz="4" w:space="0" w:color="000000"/>
            </w:tcBorders>
          </w:tcPr>
          <w:p w:rsidR="00446FF8" w:rsidRDefault="0053257A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-657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Sayılı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Devlet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Memurları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Kanunu</w:t>
            </w:r>
          </w:p>
          <w:p w:rsidR="00446FF8" w:rsidRDefault="0053257A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-2547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Sayılı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Yüksek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Kanunu</w:t>
            </w:r>
          </w:p>
        </w:tc>
      </w:tr>
    </w:tbl>
    <w:p w:rsidR="00446FF8" w:rsidRDefault="00446FF8">
      <w:pPr>
        <w:rPr>
          <w:sz w:val="20"/>
        </w:rPr>
      </w:pPr>
    </w:p>
    <w:p w:rsidR="00446FF8" w:rsidRDefault="00446FF8">
      <w:pPr>
        <w:spacing w:before="11"/>
        <w:rPr>
          <w:sz w:val="15"/>
        </w:rPr>
      </w:pPr>
    </w:p>
    <w:p w:rsidR="00446FF8" w:rsidRDefault="0053257A">
      <w:pPr>
        <w:pStyle w:val="GvdeMetni"/>
        <w:spacing w:before="91"/>
        <w:ind w:right="846"/>
        <w:jc w:val="right"/>
      </w:pPr>
      <w:r>
        <w:t>ONAY</w:t>
      </w:r>
    </w:p>
    <w:sectPr w:rsidR="00446FF8">
      <w:type w:val="continuous"/>
      <w:pgSz w:w="11910" w:h="16840"/>
      <w:pgMar w:top="260" w:right="98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75724"/>
    <w:multiLevelType w:val="hybridMultilevel"/>
    <w:tmpl w:val="AB160712"/>
    <w:lvl w:ilvl="0" w:tplc="897E1C80">
      <w:numFmt w:val="bullet"/>
      <w:lvlText w:val=""/>
      <w:lvlJc w:val="left"/>
      <w:pPr>
        <w:ind w:left="1151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CFB4DA5A">
      <w:numFmt w:val="bullet"/>
      <w:lvlText w:val="•"/>
      <w:lvlJc w:val="left"/>
      <w:pPr>
        <w:ind w:left="1644" w:hanging="360"/>
      </w:pPr>
      <w:rPr>
        <w:rFonts w:hint="default"/>
        <w:lang w:val="tr-TR" w:eastAsia="en-US" w:bidi="ar-SA"/>
      </w:rPr>
    </w:lvl>
    <w:lvl w:ilvl="2" w:tplc="3586E7F6">
      <w:numFmt w:val="bullet"/>
      <w:lvlText w:val="•"/>
      <w:lvlJc w:val="left"/>
      <w:pPr>
        <w:ind w:left="2129" w:hanging="360"/>
      </w:pPr>
      <w:rPr>
        <w:rFonts w:hint="default"/>
        <w:lang w:val="tr-TR" w:eastAsia="en-US" w:bidi="ar-SA"/>
      </w:rPr>
    </w:lvl>
    <w:lvl w:ilvl="3" w:tplc="77AA409A">
      <w:numFmt w:val="bullet"/>
      <w:lvlText w:val="•"/>
      <w:lvlJc w:val="left"/>
      <w:pPr>
        <w:ind w:left="2614" w:hanging="360"/>
      </w:pPr>
      <w:rPr>
        <w:rFonts w:hint="default"/>
        <w:lang w:val="tr-TR" w:eastAsia="en-US" w:bidi="ar-SA"/>
      </w:rPr>
    </w:lvl>
    <w:lvl w:ilvl="4" w:tplc="E59C4E5E">
      <w:numFmt w:val="bullet"/>
      <w:lvlText w:val="•"/>
      <w:lvlJc w:val="left"/>
      <w:pPr>
        <w:ind w:left="3099" w:hanging="360"/>
      </w:pPr>
      <w:rPr>
        <w:rFonts w:hint="default"/>
        <w:lang w:val="tr-TR" w:eastAsia="en-US" w:bidi="ar-SA"/>
      </w:rPr>
    </w:lvl>
    <w:lvl w:ilvl="5" w:tplc="CC0EB602">
      <w:numFmt w:val="bullet"/>
      <w:lvlText w:val="•"/>
      <w:lvlJc w:val="left"/>
      <w:pPr>
        <w:ind w:left="3584" w:hanging="360"/>
      </w:pPr>
      <w:rPr>
        <w:rFonts w:hint="default"/>
        <w:lang w:val="tr-TR" w:eastAsia="en-US" w:bidi="ar-SA"/>
      </w:rPr>
    </w:lvl>
    <w:lvl w:ilvl="6" w:tplc="0A9AFF50">
      <w:numFmt w:val="bullet"/>
      <w:lvlText w:val="•"/>
      <w:lvlJc w:val="left"/>
      <w:pPr>
        <w:ind w:left="4068" w:hanging="360"/>
      </w:pPr>
      <w:rPr>
        <w:rFonts w:hint="default"/>
        <w:lang w:val="tr-TR" w:eastAsia="en-US" w:bidi="ar-SA"/>
      </w:rPr>
    </w:lvl>
    <w:lvl w:ilvl="7" w:tplc="6A22FED6">
      <w:numFmt w:val="bullet"/>
      <w:lvlText w:val="•"/>
      <w:lvlJc w:val="left"/>
      <w:pPr>
        <w:ind w:left="4553" w:hanging="360"/>
      </w:pPr>
      <w:rPr>
        <w:rFonts w:hint="default"/>
        <w:lang w:val="tr-TR" w:eastAsia="en-US" w:bidi="ar-SA"/>
      </w:rPr>
    </w:lvl>
    <w:lvl w:ilvl="8" w:tplc="24DA0712">
      <w:numFmt w:val="bullet"/>
      <w:lvlText w:val="•"/>
      <w:lvlJc w:val="left"/>
      <w:pPr>
        <w:ind w:left="5038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46FF8"/>
    <w:rsid w:val="00446FF8"/>
    <w:rsid w:val="0053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74F64"/>
  <w15:docId w15:val="{BECE00F2-C2A2-42F6-889C-89E28654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 ÇAPALI</dc:creator>
  <cp:lastModifiedBy>Aidata</cp:lastModifiedBy>
  <cp:revision>2</cp:revision>
  <dcterms:created xsi:type="dcterms:W3CDTF">2023-04-11T07:57:00Z</dcterms:created>
  <dcterms:modified xsi:type="dcterms:W3CDTF">2023-04-11T07:58:00Z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2023-04-11T00:00:00Z</vt:filetime>
  </property>
</Properties>
</file>