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DFC" w:rsidRPr="008508D6" w:rsidRDefault="00964DFC" w:rsidP="00573735">
      <w:pPr>
        <w:jc w:val="center"/>
        <w:rPr>
          <w:rFonts w:cs="Times New Roman"/>
          <w:b/>
          <w:szCs w:val="24"/>
        </w:rPr>
      </w:pPr>
      <w:r w:rsidRPr="008508D6">
        <w:rPr>
          <w:rFonts w:cs="Times New Roman"/>
          <w:b/>
          <w:szCs w:val="24"/>
        </w:rPr>
        <w:t>T.C. IĞDIR ÜNİVERSİTESİ</w:t>
      </w:r>
    </w:p>
    <w:p w:rsidR="00573735" w:rsidRPr="008508D6" w:rsidRDefault="00573735" w:rsidP="00573735">
      <w:pPr>
        <w:jc w:val="center"/>
        <w:rPr>
          <w:rFonts w:cs="Times New Roman"/>
          <w:b/>
          <w:szCs w:val="24"/>
        </w:rPr>
      </w:pPr>
      <w:r w:rsidRPr="008508D6">
        <w:rPr>
          <w:rFonts w:cs="Times New Roman"/>
          <w:b/>
          <w:szCs w:val="24"/>
        </w:rPr>
        <w:t xml:space="preserve">İKTİSADİ </w:t>
      </w:r>
      <w:r w:rsidR="008508D6" w:rsidRPr="008508D6">
        <w:rPr>
          <w:rFonts w:cs="Times New Roman"/>
          <w:b/>
          <w:szCs w:val="24"/>
        </w:rPr>
        <w:t xml:space="preserve">ve </w:t>
      </w:r>
      <w:r w:rsidRPr="008508D6">
        <w:rPr>
          <w:rFonts w:cs="Times New Roman"/>
          <w:b/>
          <w:szCs w:val="24"/>
        </w:rPr>
        <w:t>İDARİ BİLİMLER FAKÜLTESİ</w:t>
      </w:r>
    </w:p>
    <w:p w:rsidR="00964DFC" w:rsidRPr="008508D6" w:rsidRDefault="00964DFC" w:rsidP="00573735">
      <w:pPr>
        <w:jc w:val="center"/>
        <w:rPr>
          <w:rFonts w:cs="Times New Roman"/>
          <w:b/>
          <w:szCs w:val="24"/>
        </w:rPr>
      </w:pPr>
      <w:r w:rsidRPr="008508D6">
        <w:rPr>
          <w:rFonts w:cs="Times New Roman"/>
          <w:b/>
          <w:szCs w:val="24"/>
        </w:rPr>
        <w:t xml:space="preserve">LOJİSTİK YÖNETİMİ BÖLÜMÜ </w:t>
      </w:r>
      <w:r w:rsidR="00E21946" w:rsidRPr="008508D6">
        <w:rPr>
          <w:rFonts w:cs="Times New Roman"/>
          <w:b/>
          <w:szCs w:val="24"/>
        </w:rPr>
        <w:t xml:space="preserve">2020 YILI </w:t>
      </w:r>
      <w:r w:rsidRPr="008508D6">
        <w:rPr>
          <w:rFonts w:cs="Times New Roman"/>
          <w:b/>
          <w:szCs w:val="24"/>
        </w:rPr>
        <w:t>MÜFREDATI</w:t>
      </w:r>
    </w:p>
    <w:p w:rsidR="00AF6686" w:rsidRPr="00C67C49" w:rsidRDefault="00AF6686" w:rsidP="00B2058A">
      <w:pPr>
        <w:jc w:val="both"/>
        <w:rPr>
          <w:rFonts w:cs="Times New Roman"/>
          <w:sz w:val="20"/>
          <w:szCs w:val="20"/>
        </w:rPr>
      </w:pPr>
    </w:p>
    <w:p w:rsidR="003E414F" w:rsidRPr="00C67C49" w:rsidRDefault="003E414F" w:rsidP="00B2058A">
      <w:pPr>
        <w:tabs>
          <w:tab w:val="left" w:pos="1515"/>
        </w:tabs>
        <w:jc w:val="both"/>
        <w:rPr>
          <w:rFonts w:cs="Times New Roman"/>
          <w:sz w:val="20"/>
          <w:szCs w:val="20"/>
        </w:rPr>
      </w:pPr>
    </w:p>
    <w:p w:rsidR="00AF6686" w:rsidRPr="00140916" w:rsidRDefault="0051137F" w:rsidP="00CB747C">
      <w:pPr>
        <w:tabs>
          <w:tab w:val="left" w:pos="1515"/>
        </w:tabs>
        <w:jc w:val="center"/>
        <w:rPr>
          <w:rFonts w:cs="Times New Roman"/>
          <w:b/>
          <w:sz w:val="22"/>
        </w:rPr>
      </w:pPr>
      <w:r w:rsidRPr="00140916">
        <w:rPr>
          <w:rFonts w:cs="Times New Roman"/>
          <w:b/>
          <w:sz w:val="22"/>
          <w:highlight w:val="yellow"/>
        </w:rPr>
        <w:t>HAZIRLIK PROGRAMI (İNGİLİZCE-İSTEĞE BAĞLI)</w:t>
      </w:r>
    </w:p>
    <w:p w:rsidR="00AF6686" w:rsidRPr="00C67C49" w:rsidRDefault="00AF6686" w:rsidP="00B2058A">
      <w:pPr>
        <w:jc w:val="both"/>
        <w:rPr>
          <w:rFonts w:cs="Times New Roman"/>
          <w:sz w:val="20"/>
          <w:szCs w:val="20"/>
        </w:rPr>
      </w:pPr>
    </w:p>
    <w:p w:rsidR="00AF6686" w:rsidRPr="00C67C49" w:rsidRDefault="00AF6686" w:rsidP="00B2058A">
      <w:pPr>
        <w:jc w:val="both"/>
        <w:rPr>
          <w:rFonts w:cs="Times New Roman"/>
          <w:b/>
          <w:sz w:val="20"/>
          <w:szCs w:val="20"/>
        </w:rPr>
      </w:pPr>
      <w:r w:rsidRPr="00C67C49">
        <w:rPr>
          <w:rFonts w:cs="Times New Roman"/>
          <w:b/>
          <w:sz w:val="20"/>
          <w:szCs w:val="20"/>
        </w:rPr>
        <w:t xml:space="preserve">1- </w:t>
      </w:r>
      <w:r w:rsidR="004433B9" w:rsidRPr="00C67C49">
        <w:rPr>
          <w:rFonts w:cs="Times New Roman"/>
          <w:b/>
          <w:sz w:val="20"/>
          <w:szCs w:val="20"/>
        </w:rPr>
        <w:t>İngilizce Konuşma Becerileri</w:t>
      </w:r>
      <w:r w:rsidR="005B431C" w:rsidRPr="00C67C49">
        <w:rPr>
          <w:rFonts w:cs="Times New Roman"/>
          <w:b/>
          <w:sz w:val="20"/>
          <w:szCs w:val="20"/>
        </w:rPr>
        <w:t xml:space="preserve"> (HZ 101)</w:t>
      </w:r>
    </w:p>
    <w:p w:rsidR="00AF20B2" w:rsidRPr="00C67C49" w:rsidRDefault="004433B9" w:rsidP="00B2058A">
      <w:pPr>
        <w:jc w:val="both"/>
        <w:rPr>
          <w:rFonts w:cs="Times New Roman"/>
          <w:sz w:val="20"/>
          <w:szCs w:val="20"/>
        </w:rPr>
      </w:pPr>
      <w:proofErr w:type="gramStart"/>
      <w:r w:rsidRPr="00C67C49">
        <w:rPr>
          <w:rFonts w:cs="Times New Roman"/>
          <w:sz w:val="20"/>
          <w:szCs w:val="20"/>
        </w:rPr>
        <w:t xml:space="preserve">Bu derste, öğrencilerin seviyesine bağlı olarak günlük hayatta </w:t>
      </w:r>
      <w:r w:rsidR="008C24DD" w:rsidRPr="00C67C49">
        <w:rPr>
          <w:rFonts w:cs="Times New Roman"/>
          <w:sz w:val="20"/>
          <w:szCs w:val="20"/>
        </w:rPr>
        <w:t>iletişim kurma</w:t>
      </w:r>
      <w:r w:rsidRPr="00C67C49">
        <w:rPr>
          <w:rFonts w:cs="Times New Roman"/>
          <w:sz w:val="20"/>
          <w:szCs w:val="20"/>
        </w:rPr>
        <w:t xml:space="preserve">, bir </w:t>
      </w:r>
      <w:r w:rsidR="008C24DD" w:rsidRPr="00C67C49">
        <w:rPr>
          <w:rFonts w:cs="Times New Roman"/>
          <w:sz w:val="20"/>
          <w:szCs w:val="20"/>
        </w:rPr>
        <w:t>konuşmayı başlatabilme</w:t>
      </w:r>
      <w:r w:rsidRPr="00C67C49">
        <w:rPr>
          <w:rFonts w:cs="Times New Roman"/>
          <w:sz w:val="20"/>
          <w:szCs w:val="20"/>
        </w:rPr>
        <w:t xml:space="preserve"> ya da genişletebilme, çeşitli soruları anlama ve bu sorulara açık ve net,  </w:t>
      </w:r>
      <w:r w:rsidR="008C24DD" w:rsidRPr="00C67C49">
        <w:rPr>
          <w:rFonts w:cs="Times New Roman"/>
          <w:sz w:val="20"/>
          <w:szCs w:val="20"/>
        </w:rPr>
        <w:t>tutarlı bir şekilde cevap verebilme</w:t>
      </w:r>
      <w:r w:rsidRPr="00C67C49">
        <w:rPr>
          <w:rFonts w:cs="Times New Roman"/>
          <w:sz w:val="20"/>
          <w:szCs w:val="20"/>
        </w:rPr>
        <w:t xml:space="preserve">,  </w:t>
      </w:r>
      <w:r w:rsidR="008C24DD" w:rsidRPr="00C67C49">
        <w:rPr>
          <w:rFonts w:cs="Times New Roman"/>
          <w:sz w:val="20"/>
          <w:szCs w:val="20"/>
        </w:rPr>
        <w:t>yapıcı biçimde bilgi</w:t>
      </w:r>
      <w:r w:rsidRPr="00C67C49">
        <w:rPr>
          <w:rFonts w:cs="Times New Roman"/>
          <w:sz w:val="20"/>
          <w:szCs w:val="20"/>
        </w:rPr>
        <w:t xml:space="preserve"> alışverişi gerçekleştirme, fikir beyan edebilme, bir sunum veya bir </w:t>
      </w:r>
      <w:r w:rsidR="008C24DD" w:rsidRPr="00C67C49">
        <w:rPr>
          <w:rFonts w:cs="Times New Roman"/>
          <w:sz w:val="20"/>
          <w:szCs w:val="20"/>
        </w:rPr>
        <w:t>tartışma gerçekleştirme gibi becerileri</w:t>
      </w:r>
      <w:r w:rsidRPr="00C67C49">
        <w:rPr>
          <w:rFonts w:cs="Times New Roman"/>
          <w:sz w:val="20"/>
          <w:szCs w:val="20"/>
        </w:rPr>
        <w:t xml:space="preserve"> geliştirmeleri doğrultusunda etkinlikler gerçekleştirilir.</w:t>
      </w:r>
      <w:proofErr w:type="gramEnd"/>
    </w:p>
    <w:p w:rsidR="004433B9" w:rsidRPr="00C67C49" w:rsidRDefault="004433B9" w:rsidP="00B2058A">
      <w:pPr>
        <w:jc w:val="both"/>
        <w:rPr>
          <w:rFonts w:cs="Times New Roman"/>
          <w:i/>
          <w:sz w:val="20"/>
          <w:szCs w:val="20"/>
        </w:rPr>
      </w:pPr>
      <w:r w:rsidRPr="00C67C49">
        <w:rPr>
          <w:rFonts w:cs="Times New Roman"/>
          <w:i/>
          <w:sz w:val="20"/>
          <w:szCs w:val="20"/>
        </w:rPr>
        <w:t>1- English Speaking Skills</w:t>
      </w:r>
      <w:r w:rsidR="005B431C" w:rsidRPr="00C67C49">
        <w:rPr>
          <w:rFonts w:cs="Times New Roman"/>
          <w:i/>
          <w:sz w:val="20"/>
          <w:szCs w:val="20"/>
        </w:rPr>
        <w:t xml:space="preserve"> (HZ 101)</w:t>
      </w:r>
    </w:p>
    <w:p w:rsidR="00791523" w:rsidRPr="00C67C49" w:rsidRDefault="004433B9" w:rsidP="00B2058A">
      <w:pPr>
        <w:jc w:val="both"/>
        <w:rPr>
          <w:rFonts w:cs="Times New Roman"/>
          <w:sz w:val="20"/>
          <w:szCs w:val="20"/>
        </w:rPr>
      </w:pPr>
      <w:r w:rsidRPr="00C67C49">
        <w:rPr>
          <w:rFonts w:cs="Times New Roman"/>
          <w:i/>
          <w:sz w:val="20"/>
          <w:szCs w:val="20"/>
        </w:rPr>
        <w:t xml:space="preserve">In this course, depending on the level of the students, the ability to communicate in daily life, to </w:t>
      </w:r>
      <w:proofErr w:type="gramStart"/>
      <w:r w:rsidRPr="00C67C49">
        <w:rPr>
          <w:rFonts w:cs="Times New Roman"/>
          <w:i/>
          <w:sz w:val="20"/>
          <w:szCs w:val="20"/>
        </w:rPr>
        <w:t>start</w:t>
      </w:r>
      <w:proofErr w:type="gramEnd"/>
      <w:r w:rsidRPr="00C67C49">
        <w:rPr>
          <w:rFonts w:cs="Times New Roman"/>
          <w:i/>
          <w:sz w:val="20"/>
          <w:szCs w:val="20"/>
        </w:rPr>
        <w:t xml:space="preserve"> or expand a conversation, to understand various questions and to answer these questions clearly and consistently, to exchange information in a constructive manner, to be able to express ideas, a presentation or a discussion. Activities are carried out in order to improve their skills such as realization.</w:t>
      </w:r>
    </w:p>
    <w:p w:rsidR="00791523" w:rsidRPr="00C67C49" w:rsidRDefault="00791523" w:rsidP="00B2058A">
      <w:pPr>
        <w:jc w:val="both"/>
        <w:rPr>
          <w:rFonts w:cs="Times New Roman"/>
          <w:sz w:val="20"/>
          <w:szCs w:val="20"/>
        </w:rPr>
      </w:pPr>
    </w:p>
    <w:p w:rsidR="00AF6686" w:rsidRPr="00C67C49" w:rsidRDefault="00791523" w:rsidP="00B2058A">
      <w:pPr>
        <w:jc w:val="both"/>
        <w:rPr>
          <w:rFonts w:cs="Times New Roman"/>
          <w:b/>
          <w:sz w:val="20"/>
          <w:szCs w:val="20"/>
        </w:rPr>
      </w:pPr>
      <w:r w:rsidRPr="00C67C49">
        <w:rPr>
          <w:rFonts w:cs="Times New Roman"/>
          <w:b/>
          <w:sz w:val="20"/>
          <w:szCs w:val="20"/>
        </w:rPr>
        <w:t>2- İngilizce Yazma Becerileri</w:t>
      </w:r>
      <w:r w:rsidR="005B431C" w:rsidRPr="00C67C49">
        <w:rPr>
          <w:rFonts w:cs="Times New Roman"/>
          <w:b/>
          <w:sz w:val="20"/>
          <w:szCs w:val="20"/>
        </w:rPr>
        <w:t xml:space="preserve"> (HZ 102)</w:t>
      </w:r>
    </w:p>
    <w:p w:rsidR="008C1E1A" w:rsidRPr="00C67C49" w:rsidRDefault="002D4A84" w:rsidP="00B2058A">
      <w:pPr>
        <w:jc w:val="both"/>
        <w:rPr>
          <w:rFonts w:cs="Times New Roman"/>
          <w:sz w:val="20"/>
          <w:szCs w:val="20"/>
        </w:rPr>
      </w:pPr>
      <w:r w:rsidRPr="00C67C49">
        <w:rPr>
          <w:rFonts w:cs="Times New Roman"/>
          <w:sz w:val="20"/>
          <w:szCs w:val="20"/>
        </w:rPr>
        <w:t>Bu ders</w:t>
      </w:r>
      <w:r w:rsidR="008C1E1A" w:rsidRPr="00C67C49">
        <w:rPr>
          <w:rFonts w:cs="Times New Roman"/>
          <w:sz w:val="20"/>
          <w:szCs w:val="20"/>
        </w:rPr>
        <w:t xml:space="preserve">,  </w:t>
      </w:r>
      <w:r w:rsidRPr="00C67C49">
        <w:rPr>
          <w:rFonts w:cs="Times New Roman"/>
          <w:sz w:val="20"/>
          <w:szCs w:val="20"/>
        </w:rPr>
        <w:t>öğrencinin verilen bir konu üzerinde yazılı metin</w:t>
      </w:r>
      <w:r w:rsidR="008C1E1A" w:rsidRPr="00C67C49">
        <w:rPr>
          <w:rFonts w:cs="Times New Roman"/>
          <w:sz w:val="20"/>
          <w:szCs w:val="20"/>
        </w:rPr>
        <w:t xml:space="preserve"> </w:t>
      </w:r>
      <w:r w:rsidRPr="00C67C49">
        <w:rPr>
          <w:rFonts w:cs="Times New Roman"/>
          <w:sz w:val="20"/>
          <w:szCs w:val="20"/>
        </w:rPr>
        <w:t>üretebilme becerisini geliştirmeyi amaçlar</w:t>
      </w:r>
      <w:r w:rsidR="008C1E1A" w:rsidRPr="00C67C49">
        <w:rPr>
          <w:rFonts w:cs="Times New Roman"/>
          <w:sz w:val="20"/>
          <w:szCs w:val="20"/>
        </w:rPr>
        <w:t xml:space="preserve">. Öğrencilerin </w:t>
      </w:r>
      <w:r w:rsidRPr="00C67C49">
        <w:rPr>
          <w:rFonts w:cs="Times New Roman"/>
          <w:sz w:val="20"/>
          <w:szCs w:val="20"/>
        </w:rPr>
        <w:t>cümlelerden paragraflara ve son olarak da kompozisyonlara</w:t>
      </w:r>
      <w:r w:rsidR="008C1E1A" w:rsidRPr="00C67C49">
        <w:rPr>
          <w:rFonts w:cs="Times New Roman"/>
          <w:sz w:val="20"/>
          <w:szCs w:val="20"/>
        </w:rPr>
        <w:t xml:space="preserve"> </w:t>
      </w:r>
      <w:r w:rsidRPr="00C67C49">
        <w:rPr>
          <w:rFonts w:cs="Times New Roman"/>
          <w:sz w:val="20"/>
          <w:szCs w:val="20"/>
        </w:rPr>
        <w:t>uzanan çeşitli metin türleri üretmeleri amacıyla çeşitli</w:t>
      </w:r>
      <w:r w:rsidR="008C1E1A" w:rsidRPr="00C67C49">
        <w:rPr>
          <w:rFonts w:cs="Times New Roman"/>
          <w:sz w:val="20"/>
          <w:szCs w:val="20"/>
        </w:rPr>
        <w:t xml:space="preserve"> kaynaklardan elde edilen </w:t>
      </w:r>
      <w:r w:rsidRPr="00C67C49">
        <w:rPr>
          <w:rFonts w:cs="Times New Roman"/>
          <w:sz w:val="20"/>
          <w:szCs w:val="20"/>
        </w:rPr>
        <w:t>örnek metinler üzerinden</w:t>
      </w:r>
      <w:r w:rsidR="008C1E1A" w:rsidRPr="00C67C49">
        <w:rPr>
          <w:rFonts w:cs="Times New Roman"/>
          <w:sz w:val="20"/>
          <w:szCs w:val="20"/>
        </w:rPr>
        <w:t xml:space="preserve"> çözümlemeler yapılır ve sınıf içi ve sınıf dışı yazma etkinlikleri ile bu becerinin gelişmesi hedeflenir.</w:t>
      </w:r>
    </w:p>
    <w:p w:rsidR="003D052D" w:rsidRPr="00C67C49" w:rsidRDefault="003D052D" w:rsidP="00B2058A">
      <w:pPr>
        <w:jc w:val="both"/>
        <w:rPr>
          <w:rFonts w:cs="Times New Roman"/>
          <w:i/>
          <w:sz w:val="20"/>
          <w:szCs w:val="20"/>
        </w:rPr>
      </w:pPr>
      <w:r w:rsidRPr="00C67C49">
        <w:rPr>
          <w:rFonts w:cs="Times New Roman"/>
          <w:i/>
          <w:sz w:val="20"/>
          <w:szCs w:val="20"/>
        </w:rPr>
        <w:t>2- English Writing Skills</w:t>
      </w:r>
      <w:r w:rsidR="005B431C" w:rsidRPr="00C67C49">
        <w:rPr>
          <w:rFonts w:cs="Times New Roman"/>
          <w:i/>
          <w:sz w:val="20"/>
          <w:szCs w:val="20"/>
        </w:rPr>
        <w:t xml:space="preserve"> (HZ 102)</w:t>
      </w:r>
    </w:p>
    <w:p w:rsidR="008C1E1A" w:rsidRPr="00C67C49" w:rsidRDefault="003D052D" w:rsidP="00B2058A">
      <w:pPr>
        <w:jc w:val="both"/>
        <w:rPr>
          <w:rFonts w:cs="Times New Roman"/>
          <w:i/>
          <w:sz w:val="20"/>
          <w:szCs w:val="20"/>
        </w:rPr>
      </w:pPr>
      <w:r w:rsidRPr="00C67C49">
        <w:rPr>
          <w:rFonts w:cs="Times New Roman"/>
          <w:i/>
          <w:sz w:val="20"/>
          <w:szCs w:val="20"/>
        </w:rPr>
        <w:t>This course aims to develop the student's ability to produce a written text on a given topic. In order for students to produce a variety of text types ranging from sentences to paragraphs and finally to compositions, analyzes are made on sample texts obtained from various sources, and this skill is aimed to be developed with in-class and out-of-class writing activities.</w:t>
      </w:r>
    </w:p>
    <w:p w:rsidR="008C1E1A" w:rsidRPr="00C67C49" w:rsidRDefault="008C1E1A" w:rsidP="00B2058A">
      <w:pPr>
        <w:jc w:val="both"/>
        <w:rPr>
          <w:rFonts w:cs="Times New Roman"/>
          <w:sz w:val="20"/>
          <w:szCs w:val="20"/>
        </w:rPr>
      </w:pPr>
    </w:p>
    <w:p w:rsidR="005B431C" w:rsidRPr="00C67C49" w:rsidRDefault="003D052D" w:rsidP="00B2058A">
      <w:pPr>
        <w:jc w:val="both"/>
        <w:rPr>
          <w:rFonts w:cs="Times New Roman"/>
          <w:b/>
          <w:sz w:val="20"/>
          <w:szCs w:val="20"/>
        </w:rPr>
      </w:pPr>
      <w:r w:rsidRPr="00C67C49">
        <w:rPr>
          <w:rFonts w:cs="Times New Roman"/>
          <w:b/>
          <w:sz w:val="20"/>
          <w:szCs w:val="20"/>
        </w:rPr>
        <w:t xml:space="preserve">3- </w:t>
      </w:r>
      <w:r w:rsidR="005B431C" w:rsidRPr="00C67C49">
        <w:rPr>
          <w:rFonts w:cs="Times New Roman"/>
          <w:b/>
          <w:sz w:val="20"/>
          <w:szCs w:val="20"/>
        </w:rPr>
        <w:t>İngilizce Dinleme Becerileri (HZ 103)</w:t>
      </w:r>
    </w:p>
    <w:p w:rsidR="00791523" w:rsidRPr="00C67C49" w:rsidRDefault="007C6495" w:rsidP="00B2058A">
      <w:pPr>
        <w:jc w:val="both"/>
        <w:rPr>
          <w:rFonts w:cs="Times New Roman"/>
          <w:sz w:val="20"/>
          <w:szCs w:val="20"/>
        </w:rPr>
      </w:pPr>
      <w:r w:rsidRPr="00C67C49">
        <w:rPr>
          <w:rFonts w:cs="Times New Roman"/>
          <w:sz w:val="20"/>
          <w:szCs w:val="20"/>
        </w:rPr>
        <w:t xml:space="preserve">Bu ders, öğrencilerin normal hızda veya nispeten hızlı şekilde yapılan İngilizce konuşmaların içeriğini ve gerekli detaylarını anlama becerisini geliştirmeyi amaçlar. </w:t>
      </w:r>
      <w:r w:rsidR="0029652A" w:rsidRPr="00C67C49">
        <w:rPr>
          <w:rFonts w:cs="Times New Roman"/>
          <w:sz w:val="20"/>
          <w:szCs w:val="20"/>
        </w:rPr>
        <w:t>Dinleme dersi</w:t>
      </w:r>
      <w:r w:rsidRPr="00C67C49">
        <w:rPr>
          <w:rFonts w:cs="Times New Roman"/>
          <w:sz w:val="20"/>
          <w:szCs w:val="20"/>
        </w:rPr>
        <w:t>, öğrencilerin seviyesine bağlı olarak diyaloglar, monologlar ve sosyal konulardaki ders, konferans konuşmaları gibi çeşitli ses kayıtları üzerinden yapılacak dinleme alıştırmalarını içerir.</w:t>
      </w:r>
    </w:p>
    <w:p w:rsidR="00B878AD" w:rsidRPr="00C67C49" w:rsidRDefault="00B878AD" w:rsidP="00B2058A">
      <w:pPr>
        <w:jc w:val="both"/>
        <w:rPr>
          <w:rFonts w:cs="Times New Roman"/>
          <w:i/>
          <w:sz w:val="20"/>
          <w:szCs w:val="20"/>
        </w:rPr>
      </w:pPr>
      <w:r w:rsidRPr="00C67C49">
        <w:rPr>
          <w:rFonts w:cs="Times New Roman"/>
          <w:i/>
          <w:sz w:val="20"/>
          <w:szCs w:val="20"/>
        </w:rPr>
        <w:t>3- English Listening Skills (HZ 103)</w:t>
      </w:r>
    </w:p>
    <w:p w:rsidR="007C6495" w:rsidRPr="00C67C49" w:rsidRDefault="00B878AD" w:rsidP="00B2058A">
      <w:pPr>
        <w:jc w:val="both"/>
        <w:rPr>
          <w:rFonts w:cs="Times New Roman"/>
          <w:i/>
          <w:sz w:val="20"/>
          <w:szCs w:val="20"/>
        </w:rPr>
      </w:pPr>
      <w:r w:rsidRPr="00C67C49">
        <w:rPr>
          <w:rFonts w:cs="Times New Roman"/>
          <w:i/>
          <w:sz w:val="20"/>
          <w:szCs w:val="20"/>
        </w:rPr>
        <w:t>This course aims to develop students' ability to understand the content and essential details of English conversations delivered at normal speed or relatively quickly. The listening lesson includes listening exercises to be made over various audio recordings such as dialogues, monologues and lectures on social issues, conference speeches, depending on the level of the students.</w:t>
      </w:r>
    </w:p>
    <w:p w:rsidR="00B878AD" w:rsidRPr="00C67C49" w:rsidRDefault="00B878AD" w:rsidP="00B2058A">
      <w:pPr>
        <w:jc w:val="both"/>
        <w:rPr>
          <w:rFonts w:cs="Times New Roman"/>
          <w:sz w:val="20"/>
          <w:szCs w:val="20"/>
        </w:rPr>
      </w:pPr>
    </w:p>
    <w:p w:rsidR="00832114" w:rsidRPr="00C67C49" w:rsidRDefault="00832114" w:rsidP="00B2058A">
      <w:pPr>
        <w:jc w:val="both"/>
        <w:rPr>
          <w:rFonts w:cs="Times New Roman"/>
          <w:b/>
          <w:sz w:val="20"/>
          <w:szCs w:val="20"/>
        </w:rPr>
      </w:pPr>
      <w:r w:rsidRPr="00C67C49">
        <w:rPr>
          <w:rFonts w:cs="Times New Roman"/>
          <w:b/>
          <w:sz w:val="20"/>
          <w:szCs w:val="20"/>
        </w:rPr>
        <w:t>4- İngilizce Okuma Becerileri (HZ 104)</w:t>
      </w:r>
    </w:p>
    <w:p w:rsidR="003E0E4B" w:rsidRPr="00C67C49" w:rsidRDefault="0093718B" w:rsidP="00B2058A">
      <w:pPr>
        <w:jc w:val="both"/>
        <w:rPr>
          <w:rFonts w:cs="Times New Roman"/>
          <w:sz w:val="20"/>
          <w:szCs w:val="20"/>
        </w:rPr>
      </w:pPr>
      <w:r w:rsidRPr="00C67C49">
        <w:rPr>
          <w:rFonts w:cs="Times New Roman"/>
          <w:sz w:val="20"/>
          <w:szCs w:val="20"/>
        </w:rPr>
        <w:t xml:space="preserve">Bu ders,  seviyeye uygun olan farklı konularda </w:t>
      </w:r>
      <w:r w:rsidR="003E0E4B" w:rsidRPr="00C67C49">
        <w:rPr>
          <w:rFonts w:cs="Times New Roman"/>
          <w:sz w:val="20"/>
          <w:szCs w:val="20"/>
        </w:rPr>
        <w:t>ve uzunlukta</w:t>
      </w:r>
      <w:r w:rsidRPr="00C67C49">
        <w:rPr>
          <w:rFonts w:cs="Times New Roman"/>
          <w:sz w:val="20"/>
          <w:szCs w:val="20"/>
        </w:rPr>
        <w:t xml:space="preserve"> metin türlerini içerir. Öğrencilerden parçalardaki gerekli bilgiyi aramak ve örtülü anlam dâhil  (daha ileri seviyelerde) çeşitli bakış açılarını anlamak </w:t>
      </w:r>
      <w:r w:rsidR="003E0E4B" w:rsidRPr="00C67C49">
        <w:rPr>
          <w:rFonts w:cs="Times New Roman"/>
          <w:sz w:val="20"/>
          <w:szCs w:val="20"/>
        </w:rPr>
        <w:t>için kullanmaları gereken beceri ve</w:t>
      </w:r>
      <w:r w:rsidRPr="00C67C49">
        <w:rPr>
          <w:rFonts w:cs="Times New Roman"/>
          <w:sz w:val="20"/>
          <w:szCs w:val="20"/>
        </w:rPr>
        <w:t xml:space="preserve"> </w:t>
      </w:r>
      <w:r w:rsidR="003E0E4B" w:rsidRPr="00C67C49">
        <w:rPr>
          <w:rFonts w:cs="Times New Roman"/>
          <w:sz w:val="20"/>
          <w:szCs w:val="20"/>
        </w:rPr>
        <w:t>stratejilerin öğretilmesi ve uygulanması amaçlanır</w:t>
      </w:r>
      <w:r w:rsidRPr="00C67C49">
        <w:rPr>
          <w:rFonts w:cs="Times New Roman"/>
          <w:sz w:val="20"/>
          <w:szCs w:val="20"/>
        </w:rPr>
        <w:t>.  Bu ders kapsamında ayrıca derste incelenen örnek metinler üzerinden kelime ve dilbilgisinin de dolaylı olarak geliştirilmesi yönünde alıştırmalar yapılır.</w:t>
      </w:r>
    </w:p>
    <w:p w:rsidR="003E0E4B" w:rsidRPr="00C67C49" w:rsidRDefault="003E0E4B" w:rsidP="00B2058A">
      <w:pPr>
        <w:jc w:val="both"/>
        <w:rPr>
          <w:rFonts w:cs="Times New Roman"/>
          <w:i/>
          <w:sz w:val="20"/>
          <w:szCs w:val="20"/>
        </w:rPr>
      </w:pPr>
      <w:r w:rsidRPr="00C67C49">
        <w:rPr>
          <w:rFonts w:cs="Times New Roman"/>
          <w:i/>
          <w:sz w:val="20"/>
          <w:szCs w:val="20"/>
        </w:rPr>
        <w:t>4- English Reading Skills (HZ 104)</w:t>
      </w:r>
    </w:p>
    <w:p w:rsidR="00B2058A" w:rsidRPr="00C67C49" w:rsidRDefault="003E0E4B" w:rsidP="00B2058A">
      <w:pPr>
        <w:jc w:val="both"/>
        <w:rPr>
          <w:rFonts w:cs="Times New Roman"/>
          <w:i/>
          <w:sz w:val="20"/>
          <w:szCs w:val="20"/>
        </w:rPr>
      </w:pPr>
      <w:r w:rsidRPr="00C67C49">
        <w:rPr>
          <w:rFonts w:cs="Times New Roman"/>
          <w:i/>
          <w:sz w:val="20"/>
          <w:szCs w:val="20"/>
        </w:rPr>
        <w:t xml:space="preserve">This course includes text types of different subjects and lengths appropriate for the level. It is aimed to teach and apply the skills and strategies that students need to use to seek the necessary information in parts and to understand various perspectives (at more </w:t>
      </w:r>
      <w:r w:rsidRPr="00C67C49">
        <w:rPr>
          <w:rFonts w:cs="Times New Roman"/>
          <w:i/>
          <w:sz w:val="20"/>
          <w:szCs w:val="20"/>
        </w:rPr>
        <w:lastRenderedPageBreak/>
        <w:t>advanced levels), including implicit meaning. Within the scope of this course, exercises are also made to indirectly improve vocabulary and grammar over the sample texts examined in the course.</w:t>
      </w:r>
    </w:p>
    <w:p w:rsidR="00B2058A" w:rsidRPr="00C67C49" w:rsidRDefault="00B2058A" w:rsidP="00D46AAA">
      <w:pPr>
        <w:jc w:val="both"/>
        <w:rPr>
          <w:rFonts w:cs="Times New Roman"/>
          <w:sz w:val="20"/>
          <w:szCs w:val="20"/>
        </w:rPr>
      </w:pPr>
    </w:p>
    <w:p w:rsidR="006C6DF5" w:rsidRPr="00C67C49" w:rsidRDefault="006C6DF5" w:rsidP="00D46AAA">
      <w:pPr>
        <w:jc w:val="both"/>
        <w:rPr>
          <w:rFonts w:cs="Times New Roman"/>
          <w:b/>
          <w:sz w:val="20"/>
          <w:szCs w:val="20"/>
        </w:rPr>
      </w:pPr>
      <w:r w:rsidRPr="00C67C49">
        <w:rPr>
          <w:rFonts w:cs="Times New Roman"/>
          <w:b/>
          <w:sz w:val="20"/>
          <w:szCs w:val="20"/>
        </w:rPr>
        <w:t>5- İngilizce Dilbilgisi (HZ 105)</w:t>
      </w:r>
    </w:p>
    <w:p w:rsidR="00D31C8D" w:rsidRPr="00C67C49" w:rsidRDefault="006C6DF5" w:rsidP="00D46AAA">
      <w:pPr>
        <w:jc w:val="both"/>
        <w:rPr>
          <w:rFonts w:cs="Times New Roman"/>
          <w:sz w:val="20"/>
          <w:szCs w:val="20"/>
        </w:rPr>
      </w:pPr>
      <w:r w:rsidRPr="00C67C49">
        <w:rPr>
          <w:rFonts w:cs="Times New Roman"/>
          <w:sz w:val="20"/>
          <w:szCs w:val="20"/>
        </w:rPr>
        <w:t xml:space="preserve">Bu derste,  sözcüklerin </w:t>
      </w:r>
      <w:r w:rsidR="009E074C" w:rsidRPr="00C67C49">
        <w:rPr>
          <w:rFonts w:cs="Times New Roman"/>
          <w:sz w:val="20"/>
          <w:szCs w:val="20"/>
        </w:rPr>
        <w:t>yapısal değişiklikleri</w:t>
      </w:r>
      <w:r w:rsidRPr="00C67C49">
        <w:rPr>
          <w:rFonts w:cs="Times New Roman"/>
          <w:sz w:val="20"/>
          <w:szCs w:val="20"/>
        </w:rPr>
        <w:t xml:space="preserve"> ve cümle oluştururken diğer sözcüklerle nasıl bir araya geldikleri ile ilgili </w:t>
      </w:r>
      <w:r w:rsidR="009E074C" w:rsidRPr="00C67C49">
        <w:rPr>
          <w:rFonts w:cs="Times New Roman"/>
          <w:sz w:val="20"/>
          <w:szCs w:val="20"/>
        </w:rPr>
        <w:t>kurallar üzerinde durulur</w:t>
      </w:r>
      <w:r w:rsidRPr="00C67C49">
        <w:rPr>
          <w:rFonts w:cs="Times New Roman"/>
          <w:sz w:val="20"/>
          <w:szCs w:val="20"/>
        </w:rPr>
        <w:t xml:space="preserve">.  </w:t>
      </w:r>
      <w:r w:rsidR="009E074C" w:rsidRPr="00C67C49">
        <w:rPr>
          <w:rFonts w:cs="Times New Roman"/>
          <w:sz w:val="20"/>
          <w:szCs w:val="20"/>
        </w:rPr>
        <w:t>İngilizcenin temel sözdizimi yanı</w:t>
      </w:r>
      <w:r w:rsidRPr="00C67C49">
        <w:rPr>
          <w:rFonts w:cs="Times New Roman"/>
          <w:sz w:val="20"/>
          <w:szCs w:val="20"/>
        </w:rPr>
        <w:t xml:space="preserve"> sıra cümlenin diğer bileşenleri de öğretilir. Ders, dil yapıları ile </w:t>
      </w:r>
      <w:r w:rsidR="009E074C" w:rsidRPr="00C67C49">
        <w:rPr>
          <w:rFonts w:cs="Times New Roman"/>
          <w:sz w:val="20"/>
          <w:szCs w:val="20"/>
        </w:rPr>
        <w:t>sözcükler arasındaki ilişkiyi öğretmekle birlikte bu yapılar</w:t>
      </w:r>
      <w:r w:rsidRPr="00C67C49">
        <w:rPr>
          <w:rFonts w:cs="Times New Roman"/>
          <w:sz w:val="20"/>
          <w:szCs w:val="20"/>
        </w:rPr>
        <w:t xml:space="preserve"> aracılığıyla anlam </w:t>
      </w:r>
      <w:r w:rsidR="009E074C" w:rsidRPr="00C67C49">
        <w:rPr>
          <w:rFonts w:cs="Times New Roman"/>
          <w:sz w:val="20"/>
          <w:szCs w:val="20"/>
        </w:rPr>
        <w:t>yükleme konusunda</w:t>
      </w:r>
      <w:r w:rsidRPr="00C67C49">
        <w:rPr>
          <w:rFonts w:cs="Times New Roman"/>
          <w:sz w:val="20"/>
          <w:szCs w:val="20"/>
        </w:rPr>
        <w:t xml:space="preserve"> farkındalık kazandırmayı da amaçlar. Dil yapıları bir bağlam çerçevesinde incelenir.</w:t>
      </w:r>
    </w:p>
    <w:p w:rsidR="00D46AAA" w:rsidRPr="00C67C49" w:rsidRDefault="00D46AAA" w:rsidP="00D46AAA">
      <w:pPr>
        <w:jc w:val="both"/>
        <w:rPr>
          <w:rFonts w:cs="Times New Roman"/>
          <w:i/>
          <w:sz w:val="20"/>
          <w:szCs w:val="20"/>
        </w:rPr>
      </w:pPr>
      <w:r w:rsidRPr="00C67C49">
        <w:rPr>
          <w:rFonts w:cs="Times New Roman"/>
          <w:i/>
          <w:sz w:val="20"/>
          <w:szCs w:val="20"/>
        </w:rPr>
        <w:t>5- English Grammar (HZ 105)</w:t>
      </w:r>
    </w:p>
    <w:p w:rsidR="007C6495" w:rsidRPr="00C67C49" w:rsidRDefault="00D46AAA" w:rsidP="00D46AAA">
      <w:pPr>
        <w:jc w:val="both"/>
        <w:rPr>
          <w:rFonts w:cs="Times New Roman"/>
          <w:i/>
          <w:sz w:val="20"/>
          <w:szCs w:val="20"/>
        </w:rPr>
      </w:pPr>
      <w:r w:rsidRPr="00C67C49">
        <w:rPr>
          <w:rFonts w:cs="Times New Roman"/>
          <w:i/>
          <w:sz w:val="20"/>
          <w:szCs w:val="20"/>
        </w:rPr>
        <w:t>This course focuses on the structural changes of words and the rules of how they come together with other words while forming sentences. In addition to the basic syntax of English, other components of the sentence are also taught. The course aims to teach the relationship between language structures and words, as well as to raise awareness about meaning attribution through these structures. Language structures are examined within a context.</w:t>
      </w:r>
    </w:p>
    <w:p w:rsidR="0007477A" w:rsidRDefault="0007477A" w:rsidP="0007477A">
      <w:pPr>
        <w:rPr>
          <w:rFonts w:cs="Times New Roman"/>
          <w:sz w:val="20"/>
          <w:szCs w:val="20"/>
        </w:rPr>
      </w:pPr>
    </w:p>
    <w:p w:rsidR="00817D1F" w:rsidRPr="00140916" w:rsidRDefault="00817D1F" w:rsidP="00817D1F">
      <w:pPr>
        <w:tabs>
          <w:tab w:val="left" w:pos="1515"/>
        </w:tabs>
        <w:jc w:val="center"/>
        <w:rPr>
          <w:rFonts w:cs="Times New Roman"/>
          <w:sz w:val="22"/>
        </w:rPr>
      </w:pPr>
      <w:bookmarkStart w:id="0" w:name="_GoBack"/>
      <w:r w:rsidRPr="00140916">
        <w:rPr>
          <w:rFonts w:cs="Times New Roman"/>
          <w:b/>
          <w:sz w:val="22"/>
        </w:rPr>
        <w:t xml:space="preserve">ÖRGÜN ÖĞRETİM PROGRAMI </w:t>
      </w:r>
    </w:p>
    <w:tbl>
      <w:tblPr>
        <w:tblW w:w="5000" w:type="pct"/>
        <w:tblCellMar>
          <w:left w:w="70" w:type="dxa"/>
          <w:right w:w="70" w:type="dxa"/>
        </w:tblCellMar>
        <w:tblLook w:val="04A0" w:firstRow="1" w:lastRow="0" w:firstColumn="1" w:lastColumn="0" w:noHBand="0" w:noVBand="1"/>
      </w:tblPr>
      <w:tblGrid>
        <w:gridCol w:w="1209"/>
        <w:gridCol w:w="3571"/>
        <w:gridCol w:w="1327"/>
        <w:gridCol w:w="4359"/>
      </w:tblGrid>
      <w:tr w:rsidR="00544041" w:rsidRPr="00544041" w:rsidTr="00544041">
        <w:trPr>
          <w:trHeight w:val="276"/>
        </w:trPr>
        <w:tc>
          <w:tcPr>
            <w:tcW w:w="610" w:type="pct"/>
            <w:tcBorders>
              <w:top w:val="nil"/>
              <w:left w:val="nil"/>
              <w:bottom w:val="nil"/>
              <w:right w:val="nil"/>
            </w:tcBorders>
            <w:shd w:val="clear" w:color="000000" w:fill="D0CECE"/>
            <w:noWrap/>
            <w:vAlign w:val="bottom"/>
            <w:hideMark/>
          </w:tcPr>
          <w:bookmarkEnd w:id="0"/>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1685"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636"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207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r>
      <w:tr w:rsidR="00544041" w:rsidRPr="00544041" w:rsidTr="00544041">
        <w:trPr>
          <w:trHeight w:val="324"/>
        </w:trPr>
        <w:tc>
          <w:tcPr>
            <w:tcW w:w="5000" w:type="pct"/>
            <w:gridSpan w:val="4"/>
            <w:tcBorders>
              <w:top w:val="nil"/>
              <w:left w:val="nil"/>
              <w:bottom w:val="nil"/>
              <w:right w:val="nil"/>
            </w:tcBorders>
            <w:shd w:val="clear" w:color="000000" w:fill="0000FF"/>
            <w:noWrap/>
            <w:vAlign w:val="center"/>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r w:rsidRPr="00544041">
              <w:rPr>
                <w:rFonts w:eastAsia="Times New Roman" w:cs="Times New Roman"/>
                <w:b/>
                <w:bCs/>
                <w:color w:val="FFFFFF"/>
                <w:sz w:val="18"/>
                <w:szCs w:val="18"/>
                <w:lang w:eastAsia="tr-TR"/>
              </w:rPr>
              <w:t xml:space="preserve">1. YIL / 1. YARIYIL                                                                                                                                        </w:t>
            </w:r>
            <w:r w:rsidRPr="00544041">
              <w:rPr>
                <w:rFonts w:eastAsia="Times New Roman" w:cs="Times New Roman"/>
                <w:b/>
                <w:bCs/>
                <w:i/>
                <w:iCs/>
                <w:color w:val="FFFFFF"/>
                <w:sz w:val="18"/>
                <w:szCs w:val="18"/>
                <w:lang w:eastAsia="tr-TR"/>
              </w:rPr>
              <w:t xml:space="preserve">   1. YEAR / 1. SEMESTER</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ATATÜRK İLKELERİ VE İNKILAP TARİHİ 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ATATÜRK'S PRINCIPLES AND HISTORY OF REVOLUTION I</w:t>
            </w:r>
          </w:p>
        </w:tc>
      </w:tr>
      <w:tr w:rsidR="00544041" w:rsidRPr="00544041" w:rsidTr="00544041">
        <w:trPr>
          <w:trHeight w:val="288"/>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88"/>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88"/>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182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İnkılap tarihinin amacı ve Atatürk İlkeleri ve İnkılap Tarihi ile ilgili temel kavramların (İnkılap, ıslahat, devrim v.s.) öğretimi. Osmanlı İmparatorluğu'nun Dağılışı (XIX Yüyıl). Tanzimat ve Islahat Fermanı, I. ve II. Meşrutiyet, Trablusgarp ve Balkan Savaşları, I. Dünya Savaşı, Mondros Ateşkes Antlaşması, Wilson İlkeleri, Paris Konferansı, M. Kemal'in </w:t>
            </w:r>
            <w:proofErr w:type="gramStart"/>
            <w:r w:rsidRPr="00544041">
              <w:rPr>
                <w:rFonts w:eastAsia="Times New Roman" w:cs="Times New Roman"/>
                <w:color w:val="000000"/>
                <w:sz w:val="18"/>
                <w:szCs w:val="18"/>
                <w:lang w:eastAsia="tr-TR"/>
              </w:rPr>
              <w:t>Samsun'a  çıkışı</w:t>
            </w:r>
            <w:proofErr w:type="gramEnd"/>
            <w:r w:rsidRPr="00544041">
              <w:rPr>
                <w:rFonts w:eastAsia="Times New Roman" w:cs="Times New Roman"/>
                <w:color w:val="000000"/>
                <w:sz w:val="18"/>
                <w:szCs w:val="18"/>
                <w:lang w:eastAsia="tr-TR"/>
              </w:rPr>
              <w:t xml:space="preserve">  ve  Anadolu'daki  Durum,  Amasya  Genelgesi,  Ulusal  Kongreler,  Mebusan Meclisi'nin Açılışı, TBMM'nin Kuruluşu ve İç İsyanlar, Teşkilat-ı Esasi Kanunu, Düzenli Ordunun Kuruluşu, I. İnönü, Kütahya-Eskişehir, Sakarya Meydan Muharebesi ve Büyük Taarruz,  Kurtuluş  Savaşı  sırasındaki  Antlaşmalar,  Saltanatın  Kaldırılması,  Lozan  Barış Antlaşması, Cumhuriyet'in ilanı gibi konuların ele alınması.</w:t>
            </w:r>
          </w:p>
        </w:tc>
      </w:tr>
      <w:tr w:rsidR="00544041" w:rsidRPr="00544041" w:rsidTr="00544041">
        <w:trPr>
          <w:trHeight w:val="170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The aim of the history of the Revolution and the teaching of the basic concepts (Revolution, reform, revolution etc.) related to Atatürk's Principles and History of Revolution. The Dissolution of the Ottoman Empire (XIX Year). </w:t>
            </w:r>
            <w:proofErr w:type="gramStart"/>
            <w:r w:rsidRPr="00544041">
              <w:rPr>
                <w:rFonts w:eastAsia="Times New Roman" w:cs="Times New Roman"/>
                <w:i/>
                <w:iCs/>
                <w:color w:val="000000"/>
                <w:sz w:val="18"/>
                <w:szCs w:val="18"/>
                <w:lang w:eastAsia="tr-TR"/>
              </w:rPr>
              <w:t>Tanzimat and Islahat Edict, I. and II. Constitutional Monarchy, Tripoli and Balkan Wars, World War I, Mondros Armistice Treaty, Wilson Principles, Paris Conference, M. Kemal's arrival in Samsun and the situation in Anatolia, Amasya Circular, National Congresses, Opening of the Parliament, Parliament The Foundation of Turkey and Internal Revolts, Law of Organization, Establishment of the Regular Army, I. İnönü, Kütahya -Eskişehir, the Battle of Sakarya and the Great Attack, Treaties during the War of Independence, Abolition of the Sultanate, Lausanne Peace Treaty, and the Declaration of the Republic.</w:t>
            </w:r>
            <w:proofErr w:type="gramEnd"/>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TÜRK DİLİ 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TURKISH LANGUAGE I</w:t>
            </w:r>
          </w:p>
        </w:tc>
      </w:tr>
      <w:tr w:rsidR="00544041" w:rsidRPr="00544041" w:rsidTr="00544041">
        <w:trPr>
          <w:trHeight w:val="288"/>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88"/>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88"/>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62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Dilin  millet  hayatındaki  yeri  ve  önemi,  Türk  dilinin  gelişmesi  ve  tarihi  </w:t>
            </w:r>
            <w:proofErr w:type="gramStart"/>
            <w:r w:rsidRPr="00544041">
              <w:rPr>
                <w:rFonts w:eastAsia="Times New Roman" w:cs="Times New Roman"/>
                <w:color w:val="000000"/>
                <w:sz w:val="18"/>
                <w:szCs w:val="18"/>
                <w:lang w:eastAsia="tr-TR"/>
              </w:rPr>
              <w:t>evreleri,Türk</w:t>
            </w:r>
            <w:proofErr w:type="gramEnd"/>
            <w:r w:rsidRPr="00544041">
              <w:rPr>
                <w:rFonts w:eastAsia="Times New Roman" w:cs="Times New Roman"/>
                <w:color w:val="000000"/>
                <w:sz w:val="18"/>
                <w:szCs w:val="18"/>
                <w:lang w:eastAsia="tr-TR"/>
              </w:rPr>
              <w:t xml:space="preserve"> dilinin bugünkü durumu ve  yayılma alanları, Türkçe’de sesler ve sınıflandırılması, ses bilgisiile ilgili kurallar, hece bilgisi, imla kuralları ve uygulaması.</w:t>
            </w:r>
          </w:p>
        </w:tc>
      </w:tr>
      <w:tr w:rsidR="00544041" w:rsidRPr="00544041" w:rsidTr="00544041">
        <w:trPr>
          <w:trHeight w:val="92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place and importance of language in the life of the nation, the development and historical phases of the Turkish language, the current state and spreading areas of the Turkish language, sounds and their classification in Turkish, phonetic rules, syllable knowledge, spelling rules and its application.</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YABANCI DİL 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FOREIGN LANGUAGE I</w:t>
            </w:r>
          </w:p>
        </w:tc>
      </w:tr>
      <w:tr w:rsidR="00544041" w:rsidRPr="00544041" w:rsidTr="00544041">
        <w:trPr>
          <w:trHeight w:val="288"/>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88"/>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Türkçe-İngilizce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Turkish-English</w:t>
            </w:r>
          </w:p>
        </w:tc>
      </w:tr>
      <w:tr w:rsidR="00544041" w:rsidRPr="00544041" w:rsidTr="00544041">
        <w:trPr>
          <w:trHeight w:val="288"/>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104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1-Olmak fiili: (am, </w:t>
            </w:r>
            <w:proofErr w:type="gramStart"/>
            <w:r w:rsidRPr="00544041">
              <w:rPr>
                <w:rFonts w:eastAsia="Times New Roman" w:cs="Times New Roman"/>
                <w:color w:val="000000"/>
                <w:sz w:val="18"/>
                <w:szCs w:val="18"/>
                <w:lang w:eastAsia="tr-TR"/>
              </w:rPr>
              <w:t>is ,are</w:t>
            </w:r>
            <w:proofErr w:type="gramEnd"/>
            <w:r w:rsidRPr="00544041">
              <w:rPr>
                <w:rFonts w:eastAsia="Times New Roman" w:cs="Times New Roman"/>
                <w:color w:val="000000"/>
                <w:sz w:val="18"/>
                <w:szCs w:val="18"/>
                <w:lang w:eastAsia="tr-TR"/>
              </w:rPr>
              <w:t>) / Kişi, Nesne, İyelik Zamirleri 2-There is/are. A,</w:t>
            </w:r>
            <w:proofErr w:type="gramStart"/>
            <w:r w:rsidRPr="00544041">
              <w:rPr>
                <w:rFonts w:eastAsia="Times New Roman" w:cs="Times New Roman"/>
                <w:color w:val="000000"/>
                <w:sz w:val="18"/>
                <w:szCs w:val="18"/>
                <w:lang w:eastAsia="tr-TR"/>
              </w:rPr>
              <w:t>An,The</w:t>
            </w:r>
            <w:proofErr w:type="gramEnd"/>
            <w:r w:rsidRPr="00544041">
              <w:rPr>
                <w:rFonts w:eastAsia="Times New Roman" w:cs="Times New Roman"/>
                <w:color w:val="000000"/>
                <w:sz w:val="18"/>
                <w:szCs w:val="18"/>
                <w:lang w:eastAsia="tr-TR"/>
              </w:rPr>
              <w:t xml:space="preserve"> 3-Soru Kelimeleri 4-Geniş Zaman 5-Have got/Has got 6-Sayılabilen ve sayılamayan isimler 7-Şimdiki Zaman 8-Geçmiş Zaman 9-Şimdiki Zamanın Hikayesi 10-Can, Must 11-Gelecek Zaman 12-Yer-Yön Belirten Edatlar 13-Zaman Edatları 14-Sıfatlar ve Derecelendirme</w:t>
            </w:r>
          </w:p>
        </w:tc>
      </w:tr>
      <w:tr w:rsidR="00544041" w:rsidRPr="00544041" w:rsidTr="00544041">
        <w:trPr>
          <w:trHeight w:val="111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1-Verb to be: (am, is, are) / Person, Object, Possessive Pronouns 2-There is / are. A, An, The 3-Question Words 4-Present Tense 5-Have got / Has got 6-Countable and uncountable nouns 7-Present Tense 8-Past Tense 9-Story of Present Tense 10-Soul, Must 11-Future Tense 12- Prepositions Indicating Place-Direction 13-Tense Prepositions 14-Adjectives and Grading</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İŞLETME MATEMATİĞİ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BUSINESS MATHEMATICS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3-5</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3-5</w:t>
            </w:r>
          </w:p>
        </w:tc>
      </w:tr>
      <w:tr w:rsidR="00544041" w:rsidRPr="00544041" w:rsidTr="00544041">
        <w:trPr>
          <w:trHeight w:val="130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proofErr w:type="gramStart"/>
            <w:r w:rsidRPr="00544041">
              <w:rPr>
                <w:rFonts w:eastAsia="Times New Roman" w:cs="Times New Roman"/>
                <w:color w:val="000000"/>
                <w:sz w:val="18"/>
                <w:szCs w:val="18"/>
                <w:lang w:eastAsia="tr-TR"/>
              </w:rPr>
              <w:t>Sayılar, bağıntı ve fonksiyon kavramı, polinom ve doğrusal fonksiyonlar, kartezyen koordinat sistemi, doğrusal denklemler ve eşitsizlikler, doğrusal fonksiyonların grafikleri, doğrunun eğimi, arz ve talep denklemleri, pazar denge noktası analizi, ikinci derece fonksiyonlar, ikinci dereceden denklem ve eşitsizlikler, toplam gelir, toplam maliyet, ortalama maliyet, başa baş analizi, üstel ve logaritmik fonksiyonlar, türev, fonksiyon grafik çizimlerini içermektedir.</w:t>
            </w:r>
            <w:proofErr w:type="gramEnd"/>
          </w:p>
        </w:tc>
      </w:tr>
      <w:tr w:rsidR="00544041" w:rsidRPr="00544041" w:rsidTr="00544041">
        <w:trPr>
          <w:trHeight w:val="120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Numbers, relation and function concept, polynomial and linear functions, Cartesian coordinate system, linear equations and inequalities, graphs of linear functions, slope of the line, supply and demand equations, market equilibrium point analysis, quadratic functions, quadratic equations and inequalities, total </w:t>
            </w:r>
            <w:proofErr w:type="gramStart"/>
            <w:r w:rsidRPr="00544041">
              <w:rPr>
                <w:rFonts w:eastAsia="Times New Roman" w:cs="Times New Roman"/>
                <w:i/>
                <w:iCs/>
                <w:color w:val="000000"/>
                <w:sz w:val="18"/>
                <w:szCs w:val="18"/>
                <w:lang w:eastAsia="tr-TR"/>
              </w:rPr>
              <w:t>income , total</w:t>
            </w:r>
            <w:proofErr w:type="gramEnd"/>
            <w:r w:rsidRPr="00544041">
              <w:rPr>
                <w:rFonts w:eastAsia="Times New Roman" w:cs="Times New Roman"/>
                <w:i/>
                <w:iCs/>
                <w:color w:val="000000"/>
                <w:sz w:val="18"/>
                <w:szCs w:val="18"/>
                <w:lang w:eastAsia="tr-TR"/>
              </w:rPr>
              <w:t xml:space="preserve"> cost, average cost, break-even analysis, exponential and logarithmic functions, derivative, function graphs.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İŞLETME BİLİMİNE GİRİŞ</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INTRODUCTION TO BUSINESS SCIENCE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73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İşletme bilimine ilişkin temel kavramlar, kavramlar, işletmelerin amaçları ve türleri, işletme sistemleri, çevreyle ilişkileri, işletmenin sorumlulukları, işletmenin kuruluş çalışmaları, fizibilite raporu, işletme büyüklüğü ve kapasitesi, işletmelerin kuruluş yerinin seçimi, dersin içeriğini oluşturmaktadır. </w:t>
            </w:r>
          </w:p>
        </w:tc>
      </w:tr>
      <w:tr w:rsidR="00544041" w:rsidRPr="00544041" w:rsidTr="00544041">
        <w:trPr>
          <w:trHeight w:val="98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content of the course consists of the basic concepts, concepts of business science, objectives and types of businesses, business systems, relations with the environment, business responsibilities, business establishment studies, feasibility report, business size and capacity, establishment location of businesses.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ULAŞTIRMA TARİHİ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TRANSPORT HISTORY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74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Deniz yolu, kara yolu, demir yolu ve hava yolu ulaşım türlerinin tarihi.  İpek yolu, Baharat yolu, Kral yolu gibi tarihi taşıma yolları, taşımacılığın evrimi bu dersin içeriklerini oluşturmaktadır.  </w:t>
            </w:r>
          </w:p>
        </w:tc>
      </w:tr>
      <w:tr w:rsidR="00544041" w:rsidRPr="00544041" w:rsidTr="00544041">
        <w:trPr>
          <w:trHeight w:val="84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History of sea, road, rail and air transportation modes. Historical transportation routes such as </w:t>
            </w:r>
            <w:proofErr w:type="gramStart"/>
            <w:r w:rsidRPr="00544041">
              <w:rPr>
                <w:rFonts w:eastAsia="Times New Roman" w:cs="Times New Roman"/>
                <w:i/>
                <w:iCs/>
                <w:color w:val="000000"/>
                <w:sz w:val="18"/>
                <w:szCs w:val="18"/>
                <w:lang w:eastAsia="tr-TR"/>
              </w:rPr>
              <w:t>Silk</w:t>
            </w:r>
            <w:proofErr w:type="gramEnd"/>
            <w:r w:rsidRPr="00544041">
              <w:rPr>
                <w:rFonts w:eastAsia="Times New Roman" w:cs="Times New Roman"/>
                <w:i/>
                <w:iCs/>
                <w:color w:val="000000"/>
                <w:sz w:val="18"/>
                <w:szCs w:val="18"/>
                <w:lang w:eastAsia="tr-TR"/>
              </w:rPr>
              <w:t xml:space="preserve"> Road, Spice Road, King Road and the evolution of transportation constitute the contents of this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GENEL HUKUK</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GENERAL LAW</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97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Temel hukuk kavramları, toplumsal düzen, hukuk kuralları, hukuk kurallarının uygulanması, hukukun bölümleri, Türk idare teşkilatı, yargı örgütü, gerçek ve tüzel kişiler, hak ve fiil ehliyeti, hak ve çeşitleri, hukuki olay, fiil ve işlem, hakların korunması ve dava türleri, örnek olay çözümü ve karar incelemesi dersin içeriğini oluşturmaktadır. </w:t>
            </w:r>
          </w:p>
        </w:tc>
      </w:tr>
      <w:tr w:rsidR="00544041" w:rsidRPr="00544041" w:rsidTr="00544041">
        <w:trPr>
          <w:trHeight w:val="74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Basic legal concepts, social order, legal rules, application of legal rules, sections of law, Turkish administrative organization, judicial organization, real and legal persons, rights and deeds, rights and types, legal events, acts and transactions, protection of rights and types of cases. case study and decision analysis constitute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KARİYER PLANLAMA </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CAREER PLANNING</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1-2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1-2</w:t>
            </w:r>
          </w:p>
        </w:tc>
      </w:tr>
      <w:tr w:rsidR="00544041" w:rsidRPr="00544041" w:rsidTr="00544041">
        <w:trPr>
          <w:trHeight w:val="92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Kariyer kavramı Kariyer planlaması Kariyer planlamasnının mesleki danışmanlıkla ilişkisi Bireysel kariyer gelişimi, özgeçmiş hazırlama ve özgeçmiş çeşitleri İş görüşmesi Kariyer planlama süreci Türk eğitim sisteminin kariyer planlaması doğrultusunda değerlendirilmesi Kariyer danışmanlığının okullarda uygulanabilirliği Yaşam boyu kariyer planlaması Emeklilikte kariyer planlaması.</w:t>
            </w:r>
          </w:p>
        </w:tc>
      </w:tr>
      <w:tr w:rsidR="00544041" w:rsidRPr="00544041" w:rsidTr="00544041">
        <w:trPr>
          <w:trHeight w:val="94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Career concept Career planning Relationship between career planning and professional counseling Individual career development CV preparation and CV types Job interview Career planning process Evaluation of the Turkish education system in line with career planning Applicability of career counseling in schools Lifelong career planning Career planning in retirement</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AFET VE ACİL DURUM YÖNETİMİ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DISASTER AND EMERGENCY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96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Afet ve acil durumlarında, toplumun ihtiyaç duyabileceği bütün alanlarda kaynakların yönetimi, dağıtımı ve organizasyon ihtiyaçlarını karşılamaya yönelik; afet ve acil durumların öncesinde, anında ve </w:t>
            </w:r>
            <w:proofErr w:type="gramStart"/>
            <w:r w:rsidRPr="00544041">
              <w:rPr>
                <w:rFonts w:eastAsia="Times New Roman" w:cs="Times New Roman"/>
                <w:color w:val="000000"/>
                <w:sz w:val="18"/>
                <w:szCs w:val="18"/>
                <w:lang w:eastAsia="tr-TR"/>
              </w:rPr>
              <w:t>sonrasında  organizasyon</w:t>
            </w:r>
            <w:proofErr w:type="gramEnd"/>
            <w:r w:rsidRPr="00544041">
              <w:rPr>
                <w:rFonts w:eastAsia="Times New Roman" w:cs="Times New Roman"/>
                <w:color w:val="000000"/>
                <w:sz w:val="18"/>
                <w:szCs w:val="18"/>
                <w:lang w:eastAsia="tr-TR"/>
              </w:rPr>
              <w:t xml:space="preserve"> yapılarının oluşumu ile toplumun afet ve acil durumlarında en az hasarla geçiştirilmesine katkı sağlayabilecek yöntemlerin irdelenmesi. </w:t>
            </w:r>
          </w:p>
        </w:tc>
      </w:tr>
      <w:tr w:rsidR="00544041" w:rsidRPr="00544041" w:rsidTr="00544041">
        <w:trPr>
          <w:trHeight w:val="93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To meet the management, distribution and organization needs of resources in all areas that society may need in disasters and emergencies; It contributed to the formation of organizational structures before, during and after disasters and emergencies, and contributed to the society's passing with minimum damage in disasters and emergencies.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İLETİŞİM TEKNİKLERİ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COMMUNICATION TECHNIQUES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67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Kurumsal ve kişisel düzlemde iletişim teknikleri, sözlü, sözel-olmayan ve yazılı iletişim yöntemleri, iletişimde yaşanabilen yanlışlar, iş ve ticari iletişim araçları hakkında teknik, yöntem ve uygulamalar.</w:t>
            </w:r>
          </w:p>
        </w:tc>
      </w:tr>
      <w:tr w:rsidR="00544041" w:rsidRPr="00544041" w:rsidTr="00544041">
        <w:trPr>
          <w:trHeight w:val="79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Communication techniques at corporate and personal level, verbal, non-verbal and written communication methods, mistakes that can be experienced in communication, techniques, methods and applications about business and commercial communication tools.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GİRİŞİMCİLİK</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ENTREPRENEURSHIP</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70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Girişimci düşünce biçiminin temelleri, girişimciliğin özellikleri, girişimciliğin önem ve yararları, girişimcilik süreci, iş fikri geliştirme ve yaratıcılık, yaratıcı sorun çözme teknikleri, iş planı kavramı </w:t>
            </w:r>
            <w:proofErr w:type="gramStart"/>
            <w:r w:rsidRPr="00544041">
              <w:rPr>
                <w:rFonts w:eastAsia="Times New Roman" w:cs="Times New Roman"/>
                <w:color w:val="000000"/>
                <w:sz w:val="18"/>
                <w:szCs w:val="18"/>
                <w:lang w:eastAsia="tr-TR"/>
              </w:rPr>
              <w:t>ve  unsurları</w:t>
            </w:r>
            <w:proofErr w:type="gramEnd"/>
            <w:r w:rsidRPr="00544041">
              <w:rPr>
                <w:rFonts w:eastAsia="Times New Roman" w:cs="Times New Roman"/>
                <w:color w:val="000000"/>
                <w:sz w:val="18"/>
                <w:szCs w:val="18"/>
                <w:lang w:eastAsia="tr-TR"/>
              </w:rPr>
              <w:t>, pazar araştırma ve kuruluş türleri.</w:t>
            </w:r>
          </w:p>
        </w:tc>
      </w:tr>
      <w:tr w:rsidR="00544041" w:rsidRPr="00544041" w:rsidTr="00544041">
        <w:trPr>
          <w:trHeight w:val="79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Basics of entrepreneurial thinking, characteristics of entrepreneurship, importance and benefits of entrepreneurship, entrepreneurship process, business idea development and creativity, creative problem solving techniques, business plan concept and elements, market research and organization types.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76"/>
        </w:trPr>
        <w:tc>
          <w:tcPr>
            <w:tcW w:w="61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1685"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636"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207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r>
      <w:tr w:rsidR="00544041" w:rsidRPr="00544041" w:rsidTr="00544041">
        <w:trPr>
          <w:trHeight w:val="324"/>
        </w:trPr>
        <w:tc>
          <w:tcPr>
            <w:tcW w:w="5000" w:type="pct"/>
            <w:gridSpan w:val="4"/>
            <w:tcBorders>
              <w:top w:val="nil"/>
              <w:left w:val="nil"/>
              <w:bottom w:val="nil"/>
              <w:right w:val="nil"/>
            </w:tcBorders>
            <w:shd w:val="clear" w:color="000000" w:fill="C00000"/>
            <w:noWrap/>
            <w:vAlign w:val="center"/>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r w:rsidRPr="00544041">
              <w:rPr>
                <w:rFonts w:eastAsia="Times New Roman" w:cs="Times New Roman"/>
                <w:b/>
                <w:bCs/>
                <w:color w:val="FFFFFF"/>
                <w:sz w:val="18"/>
                <w:szCs w:val="18"/>
                <w:lang w:eastAsia="tr-TR"/>
              </w:rPr>
              <w:lastRenderedPageBreak/>
              <w:t xml:space="preserve">1. YIL / 2. YARIYIL                                                                                                                                             </w:t>
            </w:r>
            <w:r w:rsidRPr="00544041">
              <w:rPr>
                <w:rFonts w:eastAsia="Times New Roman" w:cs="Times New Roman"/>
                <w:b/>
                <w:bCs/>
                <w:i/>
                <w:iCs/>
                <w:color w:val="FFFFFF"/>
                <w:sz w:val="18"/>
                <w:szCs w:val="18"/>
                <w:lang w:eastAsia="tr-TR"/>
              </w:rPr>
              <w:t xml:space="preserve">   1. YEAR /  2. SEMESTER</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ATATÜRK İLKELERİ VE İNKILAP TARİHİ 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ATATÜRK'S PRINCIPLES AND HISTORY OF REVOLUTION II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133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proofErr w:type="gramStart"/>
            <w:r w:rsidRPr="00544041">
              <w:rPr>
                <w:rFonts w:eastAsia="Times New Roman" w:cs="Times New Roman"/>
                <w:color w:val="000000"/>
                <w:sz w:val="18"/>
                <w:szCs w:val="18"/>
                <w:lang w:eastAsia="tr-TR"/>
              </w:rPr>
              <w:t>Saltanatın kaldırılması, Cumhuriyetin ilanı, Halifeliğin kaldırılması, Cumhuriyet dönemi yeni hukuk düzeni, eğitim alanındaki devrimler, kültür ve toplumsal alanda gerçekleşen devrimler, ekonomik alanda yapılan devrimler, siyasi, sosyal ve ekonomik devrimler ile 1923–1930 ve 1930–1938 yılları arasındaki Atatürk dönemi dış politikası, Atatürk İlkeleri, Atatürk sonrası Türkiye, Atatürk ve Gençlik, Modern Türkiye´nin doğuşu ve gelişim süreci içindeki olaylar, fikirler ve ilkeler.</w:t>
            </w:r>
            <w:proofErr w:type="gramEnd"/>
          </w:p>
        </w:tc>
      </w:tr>
      <w:tr w:rsidR="00544041" w:rsidRPr="00544041" w:rsidTr="00544041">
        <w:trPr>
          <w:trHeight w:val="132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roofErr w:type="gramStart"/>
            <w:r w:rsidRPr="00544041">
              <w:rPr>
                <w:rFonts w:eastAsia="Times New Roman" w:cs="Times New Roman"/>
                <w:i/>
                <w:iCs/>
                <w:color w:val="000000"/>
                <w:sz w:val="18"/>
                <w:szCs w:val="18"/>
                <w:lang w:eastAsia="tr-TR"/>
              </w:rPr>
              <w:t>The abolition of the sultanate, the proclamation of the Republic, the abolition of the Caliphate, the new legal order in the Republican era, revolutions in the field of education, revolutions in the field of culture and society, revolutions in the economic field, political, social and economic revolutions and the Atatürk period between 1923-1930 and 1930-1938 policy, Ataturk's Principles, Turkey after Ataturk, Ataturk and Youth, events in the birth and development of modern Turkey, ideas and principles.</w:t>
            </w:r>
            <w:proofErr w:type="gramEnd"/>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TÜRK DİLİ II </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TURKISH LANGUAGE II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102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Kelime ve kelime grupları; cümle, cümleyi oluşturan birimler ve cümle çeşitleri, yazılı anlatımın özellikleri, yazılı anlatımda plan, tema, bakış açısı, ana düşünce, yardımcı fikirler, paragraf, anlatım biçimleri; resmî yazılar (tutanak, bildiri, rapor, iş mektupları); dil yanlışları (yazım kuralları ve noktalama işareti yanlışları: anlatım bozuklukları, sese dayalı yanlışlar). </w:t>
            </w:r>
          </w:p>
        </w:tc>
      </w:tr>
      <w:tr w:rsidR="00544041" w:rsidRPr="00544041" w:rsidTr="00544041">
        <w:trPr>
          <w:trHeight w:val="100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Word and word groups; sentence, units forming the sentence and sentence types, features of written expression, plan, theme, point of view, main idea, auxiliary ideas, paragraph, expression styles in written expression; official letters (minutes, papers, reports, business letters); language mistakes (spelling and punctuation mistakes: expression errors, vocal errors).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YABANCI DİL 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FOREIGN LANGUAGE II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Türkçe-İngilizce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Turkish-English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60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Orta öncesi (A2-B1) düzeyde a) Konuşulanı İngilizce olarak anlayabilmeleri, b) İngilizce metinleri okuyup anlayabilmelerini, c) Duygu ve düşüncelerini yazılı ve sözlü şekilde İngilizce olarak anlatabilmelerini, d) Hedef kelimeleri uygun durumlarda kullanabilmelerini sağlamaktır.</w:t>
            </w:r>
          </w:p>
        </w:tc>
      </w:tr>
      <w:tr w:rsidR="00544041" w:rsidRPr="00544041" w:rsidTr="00544041">
        <w:trPr>
          <w:trHeight w:val="69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Pre-intermediate (A2-B1) level; Providing the level of understanding the spoken in English, reading and understanding English texts, expressing feelings and thoughts in written and verbal English, using target words in appropriate situations.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DİJİTAL OKURYAZARLIK</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DIGITAL LITERACY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3-3</w:t>
            </w:r>
          </w:p>
        </w:tc>
      </w:tr>
      <w:tr w:rsidR="00544041" w:rsidRPr="00544041" w:rsidTr="00544041">
        <w:trPr>
          <w:trHeight w:val="69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Bilişim teknolojilerinin temelleri, Dijital yaşam kavramı, Windows işetim sisteminin kullanımı, Temel ofis programlarından olan MS Word, MS Excel ve MS Power Point programlarının kullanımının öğretilmesi.</w:t>
            </w:r>
          </w:p>
        </w:tc>
      </w:tr>
      <w:tr w:rsidR="00544041" w:rsidRPr="00544041" w:rsidTr="00544041">
        <w:trPr>
          <w:trHeight w:val="78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Fundamentals of information technologies, The concept of digital life, the use of Windows operating system, Teaching the use of MS Word, MS Excel and MS Power Point programs which are among the basic office programs.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EKONOMİ BİLİMİNE GİRİŞ</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INTRODUCTION TO ECONOMY SCIENCE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68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Ekonomi biliminin tanımı, kapsamı, ekonomi bilimi ile ilgili kavramlar, mikro ve makro iktisat alanları, tüketici ve üretici davranışlarına ilişkin temel konular ile piyasa yapıları ve denge durumları ile faktör piyasaları, denge durumlarının irdelenmesi. </w:t>
            </w:r>
          </w:p>
        </w:tc>
      </w:tr>
      <w:tr w:rsidR="00544041" w:rsidRPr="00544041" w:rsidTr="00544041">
        <w:trPr>
          <w:trHeight w:val="72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Definition of economics, its scope, concepts related to economics, micro and macroeconomics fields, basic issues related to consumer and producer behavior, market structures, equilibrium states and factor markets, examination of equilibrium states.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TAŞIMA TÜRLERİ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TRANSPORT TYPES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75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Lojistik faaliyetlerde kullanılan taşıma türlerine ilişkin (kara yolu, hava yolu, deniz yolu, demir yolu, boru hattı) tanımlamalar, bilgiler her bir taşıma türü için ayrı ayrı incelenerek özellikleri, birbirlerinden farklılıkları ve tercih alanları bu dersin konusunu teşkil etmektedir. </w:t>
            </w:r>
          </w:p>
        </w:tc>
      </w:tr>
      <w:tr w:rsidR="00544041" w:rsidRPr="00544041" w:rsidTr="00544041">
        <w:trPr>
          <w:trHeight w:val="81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Definitions and information regarding the types of transportation used in logistics activities (road, airway, seaway, railroad, pipeline) are examined separately for each type of transportation, and their characteristics, differences from each other and areas of preference constitute the subject of this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TİCARET HUKUKU </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COMMERCIAL LAW</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2-4</w:t>
            </w:r>
          </w:p>
        </w:tc>
      </w:tr>
      <w:tr w:rsidR="00544041" w:rsidRPr="00544041" w:rsidTr="00544041">
        <w:trPr>
          <w:trHeight w:val="74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Ticari işletme, tacir, tacir olmanın getirdiği yükümlülük ve haklar, cari hesap, haksız rekabet, ticari işletmenin malvarlığı unsurları, şirket türleri, ticaret şirketleri ve uygulamada sıklıkla kullanılan kıymetli evrak olan kambiyo senetleri hakkında genel bilgiler, ticaret mevzuatı ders içeriğini oluşturmaktadır. </w:t>
            </w:r>
          </w:p>
        </w:tc>
      </w:tr>
      <w:tr w:rsidR="00544041" w:rsidRPr="00544041" w:rsidTr="00544041">
        <w:trPr>
          <w:trHeight w:val="103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General information about the obligations and rights of being a commercial enterprise, merchant, merchant, current account, unfair competition, assets of the commercial enterprise, types of companies, commercial companies and bills of exchange, which are valuable documents frequently used in practice, constitute the course content of trade legislation.</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MİKROEKONOMİ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MICROECONOMICS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3-5</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3-5</w:t>
            </w:r>
          </w:p>
        </w:tc>
      </w:tr>
      <w:tr w:rsidR="00544041" w:rsidRPr="00544041" w:rsidTr="00544041">
        <w:trPr>
          <w:trHeight w:val="187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İktisadın niteliği ve ilgi alanı, temel iktisadi kavramlar olan ihtiyaç, kaynak, kıtlık, seçme, üretim imkânları gibi konular, pozitif ve normatif iktisat ayrımı, arz ve talep, piyasa, piyasaların arz ve talep yönleri, arz ve talep esneklikleri, piyasa dengesi, piyasa dengesinin değişmesi ve fiyat kontrolleri, tüketici tercihleri ve tüketicinin faydasını maksimum düzeye çıkarmak için gelirini mal ve hizmetler arasında nasıl dağıtacağı, bir mala olan tüketici talebinin çıkarılışı, fiyat ve gelirdeki değişmeler ile gelir ve ikame etkileri (Klasik Yaklaşım, Hicks Yaklaşımı ve Slutsky Yaklaşımı), bir malın piyasa talebi, piyasa talebinin fiyat esnekliği, talebin gelir esnekliği ve talebin çapraz esnekliği çeşitli yönleri ile irdelenerek, öğrenciye aktarılmaya çalışılmaktadır.</w:t>
            </w:r>
          </w:p>
        </w:tc>
      </w:tr>
      <w:tr w:rsidR="00544041" w:rsidRPr="00544041" w:rsidTr="00544041">
        <w:trPr>
          <w:trHeight w:val="204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nature and area of interest of economics, basic economic concepts such as need, resource, scarcity, selection, production possibilities, positive and normative economics distinction, supply and demand, market, supply and demand sides of markets, supply and demand elasticities, market equilibrium, market changing the balance and price controls, consumer preferences and how to distribute its income among goods and services to maximize the benefit of the consumer, the extraction of consumer demand for a good, changes in price and income, and income and substitution effects (Classical Approach, Hicks Approach and Slutsky Approach), The market demand of a good, price elasticity of market demand, income elasticity of demand and cross elasticity of demand are examined with various aspects and it is tried to be transferred to the student.</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KÜRESEL COĞRAFYA</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GLOBAL GEOGRAPHY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56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Temel coğrafik kavram ve tanımlamalar, dünya coğrafyası, kıtalar coğrafyası, denizler, karalar, yerleşim yerleri, ekonomik ve beşeri coğrafya ile taşımacılık coğrafyasını kapsamakla beraber, taşımacılık ile coğrafya ilişkisinin incelenmesini içerir. </w:t>
            </w:r>
          </w:p>
        </w:tc>
      </w:tr>
      <w:tr w:rsidR="00544041" w:rsidRPr="00544041" w:rsidTr="00544041">
        <w:trPr>
          <w:trHeight w:val="66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basic geographic concepts and definitions include the geography of the world, continental geography, seas, lands, settlements, economic and human geography and transportation geography, as well as examining the relationship between transportation and geography.</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MESLEKİ SORUMLULUK ve ETİK</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PROFESSIONAL RESPONSIBILITY and ETHICS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87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Lojistik ve taşımacılık ile ilgili sorumluluklar, etik ilkeler, mesleki ve taşımacılıkla ilgili sorumluluklara ilişkin ulusal ve uluslararası yasal düzenlemeler, paydaşlarla olan ilişkilerin etik ilkelere uygun yapıda oluşturulması, rekabet ve iş süreçlerinde etik, insani, çevresel ve toplumsal beklentilerin karşılanmasına yönelik içeriklerden oluşur. </w:t>
            </w:r>
          </w:p>
        </w:tc>
      </w:tr>
      <w:tr w:rsidR="00544041" w:rsidRPr="00544041" w:rsidTr="00544041">
        <w:trPr>
          <w:trHeight w:val="91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It consists of logistics and transportation-related responsibilities, ethical principles, national and international legal regulations regarding professional and transportation-related responsibilities, establishing relations with stakeholders in accordance with ethical principles, and meeting ethical, human, environmental and social expectations in competition and business processes.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FİNANSAL MUHASEBE</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FINANCIAL ACCOUNTING</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94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Finansal muhasebeye giriş, finansal yapı analizinde kullanılan oranlar, başa </w:t>
            </w:r>
            <w:proofErr w:type="gramStart"/>
            <w:r w:rsidRPr="00544041">
              <w:rPr>
                <w:rFonts w:eastAsia="Times New Roman" w:cs="Times New Roman"/>
                <w:color w:val="000000"/>
                <w:sz w:val="18"/>
                <w:szCs w:val="18"/>
                <w:lang w:eastAsia="tr-TR"/>
              </w:rPr>
              <w:t>baş noktasının</w:t>
            </w:r>
            <w:proofErr w:type="gramEnd"/>
            <w:r w:rsidRPr="00544041">
              <w:rPr>
                <w:rFonts w:eastAsia="Times New Roman" w:cs="Times New Roman"/>
                <w:color w:val="000000"/>
                <w:sz w:val="18"/>
                <w:szCs w:val="18"/>
                <w:lang w:eastAsia="tr-TR"/>
              </w:rPr>
              <w:t xml:space="preserve"> hesaplanması, kaldıraçlar, finansal planlama, faiz, hazır değerler yönetimi, çalışma sermayesi yönetimi, alacaklar ve stokların yönetimi, yatırım projelerinin değerlendirilmesi, sermaye maliyetinin hesaplanması ile ilgili bilgileri içerir.</w:t>
            </w:r>
          </w:p>
        </w:tc>
      </w:tr>
      <w:tr w:rsidR="00544041" w:rsidRPr="00544041" w:rsidTr="00544041">
        <w:trPr>
          <w:trHeight w:val="93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It includes information about introduction to financial accounting, ratios used in financial structure analysis, calculation of breakeven point, leverage, financial planning, interest, liquid assets management, working capital management, receivables and stocks management, evaluation of investment projects, calculation of capital cost.</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YENİLİKÇİLİK</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INNOVATION</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62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Yenilikçilik, yenilikçilik ile ilgili kavramlar ve tanımlar, yenilikçiliğin işletmeler ve toplum için önemi, rekabet avantajının elde edilebilmesinde yenilikçiliğin rolü, yenilikçiliğin uygulanması, araştırma ve geliştirme çalışmaları ile örnek yenilikçi uygulamarını içerir. </w:t>
            </w:r>
          </w:p>
        </w:tc>
      </w:tr>
      <w:tr w:rsidR="00544041" w:rsidRPr="00544041" w:rsidTr="00544041">
        <w:trPr>
          <w:trHeight w:val="70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Innovation, concepts and definitions related to innovation, the importance of innovation for businesses and society, the role of innovation in achieving competitive advantage, the application of innovation, research and development studies and exemplary innovative applications.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76"/>
        </w:trPr>
        <w:tc>
          <w:tcPr>
            <w:tcW w:w="61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1685"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636"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207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r>
      <w:tr w:rsidR="00544041" w:rsidRPr="00544041" w:rsidTr="00544041">
        <w:trPr>
          <w:trHeight w:val="324"/>
        </w:trPr>
        <w:tc>
          <w:tcPr>
            <w:tcW w:w="5000" w:type="pct"/>
            <w:gridSpan w:val="4"/>
            <w:tcBorders>
              <w:top w:val="nil"/>
              <w:left w:val="nil"/>
              <w:bottom w:val="nil"/>
              <w:right w:val="nil"/>
            </w:tcBorders>
            <w:shd w:val="clear" w:color="000000" w:fill="0000FF"/>
            <w:noWrap/>
            <w:vAlign w:val="center"/>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r w:rsidRPr="00544041">
              <w:rPr>
                <w:rFonts w:eastAsia="Times New Roman" w:cs="Times New Roman"/>
                <w:b/>
                <w:bCs/>
                <w:color w:val="FFFFFF"/>
                <w:sz w:val="18"/>
                <w:szCs w:val="18"/>
                <w:lang w:eastAsia="tr-TR"/>
              </w:rPr>
              <w:t xml:space="preserve">2. YIL / 3. YARIYIL                                                                                                                                          </w:t>
            </w:r>
            <w:r w:rsidRPr="00544041">
              <w:rPr>
                <w:rFonts w:eastAsia="Times New Roman" w:cs="Times New Roman"/>
                <w:b/>
                <w:bCs/>
                <w:i/>
                <w:iCs/>
                <w:color w:val="FFFFFF"/>
                <w:sz w:val="18"/>
                <w:szCs w:val="18"/>
                <w:lang w:eastAsia="tr-TR"/>
              </w:rPr>
              <w:t xml:space="preserve">   2. YEAR / 3. SEMESTER</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ULUSAL LOJİSTİK MEVZUATI-I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NATIONAL LOGISTICS LEGISLATION-I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67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Lojistik ve taşıma işlerine ilişkin yürürlükte olan ulusal ulaştırma mevzuatları, yetkili kurum ve kuruluşlar ile bunların görevleri, lojistik faaliyetlerde bulunanların sorumlulukları ile tüm taşıma türleri için geçerli olan ulusal ve genel yasal düzenlemler bu dersin içeriğini oluşturmaktadır.</w:t>
            </w:r>
          </w:p>
        </w:tc>
      </w:tr>
      <w:tr w:rsidR="00544041" w:rsidRPr="00544041" w:rsidTr="00544041">
        <w:trPr>
          <w:trHeight w:val="102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content of this course includes national transport regulations in force regarding logistics and transportation, authorized institutions and organizations and their duties, responsibilities of those involved in logistics activities, and national and general legal regulations applicable to all types of transportation.</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İSTATİSTİK ANALİZ</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STATISTICAL ANALYSIS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67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İstatistik ile ilgili kavramlar, veri derlemek, özetlemek, karşılaştırmak ve yorumlamak anlamına gelen betimsel istatistik konuları, araştırma yapılacak konular için verilerin toplanması düzenlenmesi, analiz edilerek yorumlanması ile ilgili, bilgi ve becerilerin edinimini içermektedir. </w:t>
            </w:r>
          </w:p>
        </w:tc>
      </w:tr>
      <w:tr w:rsidR="00544041" w:rsidRPr="00544041" w:rsidTr="00544041">
        <w:trPr>
          <w:trHeight w:val="64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The concepts related to statistics include the acquisition of knowledge and skills related to collecting, organizing, analyzing and interpreting </w:t>
            </w:r>
            <w:proofErr w:type="gramStart"/>
            <w:r w:rsidRPr="00544041">
              <w:rPr>
                <w:rFonts w:eastAsia="Times New Roman" w:cs="Times New Roman"/>
                <w:i/>
                <w:iCs/>
                <w:color w:val="000000"/>
                <w:sz w:val="18"/>
                <w:szCs w:val="18"/>
                <w:lang w:eastAsia="tr-TR"/>
              </w:rPr>
              <w:t>data</w:t>
            </w:r>
            <w:proofErr w:type="gramEnd"/>
            <w:r w:rsidRPr="00544041">
              <w:rPr>
                <w:rFonts w:eastAsia="Times New Roman" w:cs="Times New Roman"/>
                <w:i/>
                <w:iCs/>
                <w:color w:val="000000"/>
                <w:sz w:val="18"/>
                <w:szCs w:val="18"/>
                <w:lang w:eastAsia="tr-TR"/>
              </w:rPr>
              <w:t xml:space="preserve"> for research subjects, descriptive statistics, which means collecting, summarizing, comparing and interpreting data.</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LOJİSTİK YÖNETİMİ-I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LOGISTICS MANAGEMENT-I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62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Lojistik ile ilgili temel bilgiler, lojistik iş ve operasyon süreçleri ile yönetim organizasyon yöntem ve teknikleri ile lojistik işlev ve unsurları, lojistik faaliyetleri oluşturuan alt faaliyetler ile bunların tümleşik olarak yönetimine ilişkin konuları içerir. </w:t>
            </w:r>
          </w:p>
        </w:tc>
      </w:tr>
      <w:tr w:rsidR="00544041" w:rsidRPr="00544041" w:rsidTr="00544041">
        <w:trPr>
          <w:trHeight w:val="64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It includes basic information about logistics, logistics business and operation processes, management organization methods and techniques, logistics functions and elements, sub-activities that constitute logistics activities and their integrated management.</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MAKROEKONOMİ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MACROECONOMICS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82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Ekonominin bir bütün olarak işleyişine bütüncül bir kaşış ile temel makro iktisadi kavramlar ve modeller tanıtılmakta; para maliye politikalarının ekonomi üzerindeki etkileri ile IS-LM Analizi, AD-AS ANALİZİ- açık ekonomide denge ve politika uygulamaları, iktisat okulları ve makro iktisadi politikalarını içermektedir.</w:t>
            </w:r>
          </w:p>
        </w:tc>
      </w:tr>
      <w:tr w:rsidR="00544041" w:rsidRPr="00544041" w:rsidTr="00544041">
        <w:trPr>
          <w:trHeight w:val="94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roofErr w:type="gramStart"/>
            <w:r w:rsidRPr="00544041">
              <w:rPr>
                <w:rFonts w:eastAsia="Times New Roman" w:cs="Times New Roman"/>
                <w:i/>
                <w:iCs/>
                <w:color w:val="000000"/>
                <w:sz w:val="18"/>
                <w:szCs w:val="18"/>
                <w:lang w:eastAsia="tr-TR"/>
              </w:rPr>
              <w:t>Basic macroeconomic concepts and models are introduced with a holistic approach to the functioning of the economy as a whole; The effects of monetary fiscal policies on the economy and IS-LM Analysis, AD-AS ANALYSIS- balance and policy applications in the open economy, schools of economics and macroeconomic policies.</w:t>
            </w:r>
            <w:proofErr w:type="gramEnd"/>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YÖNETİM VE ORGANİZASYON</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MANAGEMENT AND ORGANIZATION</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3-5</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3-5</w:t>
            </w:r>
          </w:p>
        </w:tc>
      </w:tr>
      <w:tr w:rsidR="00544041" w:rsidRPr="00544041" w:rsidTr="00544041">
        <w:trPr>
          <w:trHeight w:val="58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Yönetim biliminin gelişimi, kavram, fonksiyon ve unsurları, yönetim düşüncesinin tarihsel gelişimini ve işletme yönetimiyle ilgili temel kavramlar olan iletişim, liderlik, karar alma, organizasyon ve </w:t>
            </w:r>
            <w:proofErr w:type="gramStart"/>
            <w:r w:rsidRPr="00544041">
              <w:rPr>
                <w:rFonts w:eastAsia="Times New Roman" w:cs="Times New Roman"/>
                <w:color w:val="000000"/>
                <w:sz w:val="18"/>
                <w:szCs w:val="18"/>
                <w:lang w:eastAsia="tr-TR"/>
              </w:rPr>
              <w:t>motivasyon</w:t>
            </w:r>
            <w:proofErr w:type="gramEnd"/>
            <w:r w:rsidRPr="00544041">
              <w:rPr>
                <w:rFonts w:eastAsia="Times New Roman" w:cs="Times New Roman"/>
                <w:color w:val="000000"/>
                <w:sz w:val="18"/>
                <w:szCs w:val="18"/>
                <w:lang w:eastAsia="tr-TR"/>
              </w:rPr>
              <w:t xml:space="preserve"> gibi kavramları içermektedir.</w:t>
            </w:r>
          </w:p>
        </w:tc>
      </w:tr>
      <w:tr w:rsidR="00544041" w:rsidRPr="00544041" w:rsidTr="00544041">
        <w:trPr>
          <w:trHeight w:val="66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development of management science includes concepts, functions and elements, the historical development of management thought, and basic concepts of business management such as communication, leadership, decision-making, organization and motivation.</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MESLEKİ YABANCI DİL 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PROFESSIONAL FOREIGN LANGUAGE 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İngilizce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English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64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Öğrencileri, farklı ekonomik ve finansal konularda iletişim kurabilmeleri, ilgili metinleri okuyup analiz edebilmeleri, finansal ve ekonomik metinlere karşılık gelecek şekilde eğitmek.</w:t>
            </w:r>
          </w:p>
        </w:tc>
      </w:tr>
      <w:tr w:rsidR="00544041" w:rsidRPr="00544041" w:rsidTr="00544041">
        <w:trPr>
          <w:trHeight w:val="70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To educate the students in order that they can communicate in different economical and financial topics, read and analyse related texts, correspond to the financial and economical texts.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ÇEVRE VE SÜRDÜRÜLEBİLİRLİK</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ENVIRONMENT AND SUSTAINABILITY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68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Çevre ve doğal varlılara ilişkin temel kavramlar, çevre unsurları, kaynak kullanımı, sürdürülebilirlik kavramı, sürdürülebilirlik ilke ve yöntemleri, yenilenebilir kaynaklar, kirletici unsurlar, sera gazları ve kirletici unsurlar ile konuya ilişkin yasal düzenlemeler bu dersin içeriğini oluşturmaktadır. </w:t>
            </w:r>
          </w:p>
        </w:tc>
      </w:tr>
      <w:tr w:rsidR="00544041" w:rsidRPr="00544041" w:rsidTr="00544041">
        <w:trPr>
          <w:trHeight w:val="76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Basic concepts of environment and natural assets, environmental elements, resource use, use, sequencing principles and methods, renewable resources, pollutant elements, greenhouse gases and pollutant elements, and various variations on the subject types of this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KALİTE YÖNETİM SİSTEMLERİ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QUALITY MANAGEMENT SYSTEMS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73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Kalite kavramı, kalitenin kavramının tarihsel gelişimi, kalite uygulamaları, kalite standartları, Kalite Çemberleri, Toplam Kalite Yönetimi ve Kalite Modelleri ve kalitenin bir yönetim modeli olarak uygulanması dersin içeriğini oluşturmaktadır. </w:t>
            </w:r>
          </w:p>
        </w:tc>
      </w:tr>
      <w:tr w:rsidR="00544041" w:rsidRPr="00544041" w:rsidTr="00544041">
        <w:trPr>
          <w:trHeight w:val="84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concept of quality, the historical development of the concept of quality, quality practices, quality standards, Quality Circles, Total Quality Management and Quality Models and the application of quality as a management model constitute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KÜRESEL TİCARET YAPISI </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GLOBAL TRADE STRUCTURE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91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Küresel ticaretin özellikleri, farklı bölgelerin ticari yapılarının irdelenmesi, uluslararası ticaret verileri ve eğilimlerinin incelenmesi, kürsel ticaret anlaşmaları, WTO, UNCTAD, IMO, UNECE, AB, ASEAN, EFTA, NAFTA gibi uluslararası kuruluşların küresel ticaret ile ilgili kural ve çalışmalarının incelenmesini içerir. </w:t>
            </w:r>
          </w:p>
        </w:tc>
      </w:tr>
      <w:tr w:rsidR="00544041" w:rsidRPr="00544041" w:rsidTr="00544041">
        <w:trPr>
          <w:trHeight w:val="68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It includes the characteristics of </w:t>
            </w:r>
            <w:proofErr w:type="gramStart"/>
            <w:r w:rsidRPr="00544041">
              <w:rPr>
                <w:rFonts w:eastAsia="Times New Roman" w:cs="Times New Roman"/>
                <w:i/>
                <w:iCs/>
                <w:color w:val="000000"/>
                <w:sz w:val="18"/>
                <w:szCs w:val="18"/>
                <w:lang w:eastAsia="tr-TR"/>
              </w:rPr>
              <w:t>global</w:t>
            </w:r>
            <w:proofErr w:type="gramEnd"/>
            <w:r w:rsidRPr="00544041">
              <w:rPr>
                <w:rFonts w:eastAsia="Times New Roman" w:cs="Times New Roman"/>
                <w:i/>
                <w:iCs/>
                <w:color w:val="000000"/>
                <w:sz w:val="18"/>
                <w:szCs w:val="18"/>
                <w:lang w:eastAsia="tr-TR"/>
              </w:rPr>
              <w:t xml:space="preserve"> trade, examination of the commercial structures of different regions, examination of international trade data and trends, global trade agreements, international organizations such as WTO, UNCTAD, IMO, UNECE, EU, ASEAN, EFTA, NAFTA.</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FİNANSAL YÖNETİM</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FINANCIAL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90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Finansal Yönetime Giriş, Finansal Yapı Analizinde Kullanılan Oranlar, Başa baş Noktasının Hesaplanması, Kaldıraçlar, Finansal Planlama, Faiz, Hazır Değerler Yönetimi, Çalışma Sermayesi Yönetimi, Alacaklar ve Stokların Yönetimi, Yatırım Projelerinin Değerlendirilmesi, Sermaye Maliyetinin Hesaplanması ile ilgili bilgileri içerir. </w:t>
            </w:r>
          </w:p>
        </w:tc>
      </w:tr>
      <w:tr w:rsidR="00544041" w:rsidRPr="00544041" w:rsidTr="00544041">
        <w:trPr>
          <w:trHeight w:val="93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Introduction to Financial Management, Ratios Used in Financial Structure Analysis, Calculation of Highlights, Leverage, Financial Planning, Interest, Value Management, Working Capital Management, Receivables and Inventory Management, Evaluation of Investment Projects, Calculation of Cost of Capital.</w:t>
            </w:r>
          </w:p>
        </w:tc>
      </w:tr>
      <w:tr w:rsidR="00544041" w:rsidRPr="00544041" w:rsidTr="00544041">
        <w:trPr>
          <w:trHeight w:val="276"/>
        </w:trPr>
        <w:tc>
          <w:tcPr>
            <w:tcW w:w="610" w:type="pct"/>
            <w:tcBorders>
              <w:top w:val="nil"/>
              <w:left w:val="nil"/>
              <w:bottom w:val="nil"/>
              <w:right w:val="nil"/>
            </w:tcBorders>
            <w:shd w:val="clear" w:color="000000" w:fill="FFFFFF"/>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1685" w:type="pct"/>
            <w:tcBorders>
              <w:top w:val="nil"/>
              <w:left w:val="nil"/>
              <w:bottom w:val="nil"/>
              <w:right w:val="nil"/>
            </w:tcBorders>
            <w:shd w:val="clear" w:color="000000" w:fill="FFFFFF"/>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636" w:type="pct"/>
            <w:tcBorders>
              <w:top w:val="nil"/>
              <w:left w:val="nil"/>
              <w:bottom w:val="nil"/>
              <w:right w:val="nil"/>
            </w:tcBorders>
            <w:shd w:val="clear" w:color="000000" w:fill="FFFFFF"/>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2070" w:type="pct"/>
            <w:tcBorders>
              <w:top w:val="nil"/>
              <w:left w:val="nil"/>
              <w:bottom w:val="nil"/>
              <w:right w:val="nil"/>
            </w:tcBorders>
            <w:shd w:val="clear" w:color="000000" w:fill="FFFFFF"/>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r>
      <w:tr w:rsidR="00544041" w:rsidRPr="00544041" w:rsidTr="00544041">
        <w:trPr>
          <w:trHeight w:val="276"/>
        </w:trPr>
        <w:tc>
          <w:tcPr>
            <w:tcW w:w="61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1685"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636"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207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r>
      <w:tr w:rsidR="00544041" w:rsidRPr="00544041" w:rsidTr="00544041">
        <w:trPr>
          <w:trHeight w:val="324"/>
        </w:trPr>
        <w:tc>
          <w:tcPr>
            <w:tcW w:w="5000" w:type="pct"/>
            <w:gridSpan w:val="4"/>
            <w:tcBorders>
              <w:top w:val="nil"/>
              <w:left w:val="nil"/>
              <w:bottom w:val="nil"/>
              <w:right w:val="nil"/>
            </w:tcBorders>
            <w:shd w:val="clear" w:color="000000" w:fill="C00000"/>
            <w:noWrap/>
            <w:vAlign w:val="center"/>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r w:rsidRPr="00544041">
              <w:rPr>
                <w:rFonts w:eastAsia="Times New Roman" w:cs="Times New Roman"/>
                <w:b/>
                <w:bCs/>
                <w:color w:val="FFFFFF"/>
                <w:sz w:val="18"/>
                <w:szCs w:val="18"/>
                <w:lang w:eastAsia="tr-TR"/>
              </w:rPr>
              <w:t xml:space="preserve">2. YIL / 4. YARIYIL                                                                                                                                             </w:t>
            </w:r>
            <w:r w:rsidRPr="00544041">
              <w:rPr>
                <w:rFonts w:eastAsia="Times New Roman" w:cs="Times New Roman"/>
                <w:b/>
                <w:bCs/>
                <w:i/>
                <w:iCs/>
                <w:color w:val="FFFFFF"/>
                <w:sz w:val="18"/>
                <w:szCs w:val="18"/>
                <w:lang w:eastAsia="tr-TR"/>
              </w:rPr>
              <w:t xml:space="preserve">   2. YEAR / 4. SEMESTER</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KARA YOLU TAŞIMACILIĞI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ROADWAY TRANSPORTS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03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proofErr w:type="gramStart"/>
            <w:r w:rsidRPr="00544041">
              <w:rPr>
                <w:rFonts w:eastAsia="Times New Roman" w:cs="Times New Roman"/>
                <w:color w:val="000000"/>
                <w:sz w:val="18"/>
                <w:szCs w:val="18"/>
                <w:lang w:eastAsia="tr-TR"/>
              </w:rPr>
              <w:t>Kara yolu taşımacılığına ilişkin tanım ve kavramlar, kara yolu taşımacılığının özellikleri, kara yolu taşımacılığına ilişkin ulusal ve uluslararası nitelikteki yasal düzenlemeler, kara yoluna ilişkin belgeler, navlun ve maliyet hesaplamaları, teslim biçimleri ile kara yolu ile ilgili ulusal ve uluslararası kurum ve kuruluşlar ile kara yolu işletmeciliği için gerekli koşullar ve belgeler dersin içeriğini oluşturmaktadır.</w:t>
            </w:r>
            <w:proofErr w:type="gramEnd"/>
          </w:p>
        </w:tc>
      </w:tr>
      <w:tr w:rsidR="00544041" w:rsidRPr="00544041" w:rsidTr="00544041">
        <w:trPr>
          <w:trHeight w:val="91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Definitions and concepts of road transport, characteristics of road transport, national and international legal regulations on road transport, documents on road transport, freight and cost calculations, delivery methods, and national and international institutions and organizations related to road transport. The necessary conditions and documents for business administration form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DAĞITIM KANALLARI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DISTRIBUTION CHANNELS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70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Dağıtım kanalları, dağıtım türleri, dağıtım kanalları içerisinde yer alan dağıtım politikaları, kanal üyeleri, kanal seçimi, kanal üyelerinin seçimi ve denetimi ile ilgili temel bilgiler örnek olayları içermektedir. </w:t>
            </w:r>
          </w:p>
        </w:tc>
      </w:tr>
      <w:tr w:rsidR="00544041" w:rsidRPr="00544041" w:rsidTr="00544041">
        <w:trPr>
          <w:trHeight w:val="81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Basic information about distribution channels, distribution types, distribution policies within distribution channels, channel members, channel selection, selection and control of channel members includes case studies.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ULUSAL LOJİSTİK MEVZUATI-II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NATIONAL LOGISTICS LEGISLATION-II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73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4925 sayılı, 6102 sayılı, 854 sayılı, 2920 sayılı, 6461 sayılı kanun ile bunlara ilişkin yönetmelik ve genelgeler, kombine taşımaccılık ile ilgili yasal düzenlemeler dersin içeriğini oluşturmaktadır. </w:t>
            </w:r>
          </w:p>
        </w:tc>
      </w:tr>
      <w:tr w:rsidR="00544041" w:rsidRPr="00544041" w:rsidTr="00544041">
        <w:trPr>
          <w:trHeight w:val="74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Law number 4925, number 6102, number 854, number 2920, number 6461 and related regulations and circulars, legal regulations regarding combined transportation constitute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LOJİSTİK YÖNETİMİ-II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LOGISTICS MANAGEMENT-II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3-5</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3-5</w:t>
            </w:r>
          </w:p>
        </w:tc>
      </w:tr>
      <w:tr w:rsidR="00544041" w:rsidRPr="00544041" w:rsidTr="00544041">
        <w:trPr>
          <w:trHeight w:val="64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Lojistik yönetiminde makro bakışla, JIT, dış kaynak kullanımı, yeşil lojistik, sürdürülebilir lojistik, lojistik faaliyetlerde kaynak kullanımı, lojistik faaliyetlerin </w:t>
            </w:r>
            <w:proofErr w:type="gramStart"/>
            <w:r w:rsidRPr="00544041">
              <w:rPr>
                <w:rFonts w:eastAsia="Times New Roman" w:cs="Times New Roman"/>
                <w:color w:val="000000"/>
                <w:sz w:val="18"/>
                <w:szCs w:val="18"/>
                <w:lang w:eastAsia="tr-TR"/>
              </w:rPr>
              <w:t>entegrasyonu</w:t>
            </w:r>
            <w:proofErr w:type="gramEnd"/>
            <w:r w:rsidRPr="00544041">
              <w:rPr>
                <w:rFonts w:eastAsia="Times New Roman" w:cs="Times New Roman"/>
                <w:color w:val="000000"/>
                <w:sz w:val="18"/>
                <w:szCs w:val="18"/>
                <w:lang w:eastAsia="tr-TR"/>
              </w:rPr>
              <w:t xml:space="preserve">, tedarik zincirinde tüm lojistik faaliyetlerin yönetimi ve organizasyonunu içerir. </w:t>
            </w:r>
          </w:p>
        </w:tc>
      </w:tr>
      <w:tr w:rsidR="00544041" w:rsidRPr="00544041" w:rsidTr="00544041">
        <w:trPr>
          <w:trHeight w:val="75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With a macro perspective in logistics management, JIT includes outsourcing, green logistics, sustainable logistics, sourcing in logistics activities, integration of logistics activities, management and organization of all logistics activities in the supply chain.</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TAŞIMA YÖNETİMİ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TRANSPORT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2-4</w:t>
            </w:r>
          </w:p>
        </w:tc>
      </w:tr>
      <w:tr w:rsidR="00544041" w:rsidRPr="00544041" w:rsidTr="00544041">
        <w:trPr>
          <w:trHeight w:val="102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Lojistik faaliyetler içerisinde en önce gelen taşımacılık faaliyetlerine ilişkin taşıma türünün ya da taşıma sisteminni seçimi, taşıma türlerine göre </w:t>
            </w:r>
            <w:proofErr w:type="gramStart"/>
            <w:r w:rsidRPr="00544041">
              <w:rPr>
                <w:rFonts w:eastAsia="Times New Roman" w:cs="Times New Roman"/>
                <w:color w:val="000000"/>
                <w:sz w:val="18"/>
                <w:szCs w:val="18"/>
                <w:lang w:eastAsia="tr-TR"/>
              </w:rPr>
              <w:t>entegre</w:t>
            </w:r>
            <w:proofErr w:type="gramEnd"/>
            <w:r w:rsidRPr="00544041">
              <w:rPr>
                <w:rFonts w:eastAsia="Times New Roman" w:cs="Times New Roman"/>
                <w:color w:val="000000"/>
                <w:sz w:val="18"/>
                <w:szCs w:val="18"/>
                <w:lang w:eastAsia="tr-TR"/>
              </w:rPr>
              <w:t xml:space="preserve"> lojistik hizmetlerin oluşturulması, taşımacılıkta teslim ve ödeme biçimleri ile taşıma türlerine göre taşıma belgeleri ile yükümlülük ve sorumluluklar bu dersin içeriğini oluşturmaktadır.  </w:t>
            </w:r>
          </w:p>
        </w:tc>
      </w:tr>
      <w:tr w:rsidR="00544041" w:rsidRPr="00544041" w:rsidTr="00544041">
        <w:trPr>
          <w:trHeight w:val="93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Choosing the transportation type or transportation system related to transportation activities that come first in logistics activities, creating integrated logistics services according to transportation types, delivery and payment methods in transportation, transportation documents and obligations and responsibilities according to transportation types constitute the content of this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MESLEKİ YABANCI DİL 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PROFESSIONAL FOREIGN LANGUAGE II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İngilizce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English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57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İşletmenin, İnsan Kaynakları ve Yönetim fonksiyonlarına ilişkin mesleki terminolojiler, ticari yazışma ve iletişim becelerilerin edinimini içerir. </w:t>
            </w:r>
          </w:p>
        </w:tc>
      </w:tr>
      <w:tr w:rsidR="00544041" w:rsidRPr="00544041" w:rsidTr="00544041">
        <w:trPr>
          <w:trHeight w:val="81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It includes the acquisition of professional terminologies, business correspondence and communication skills regarding the Human Resources and Management functions of the business.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EKONOMİK COĞRAFYA</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ECONOMIC GEOGRAPHY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78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Ekonomik coğrafya ve ekonomik faaliyetlerin tanımı, tasnifi, tarihi süreçte ekonomik aktivitelerin seyri ve dönemsel özellikleri, ekonomik faaliyetlerin çeşitlerine göre mekânsal ve sosyal etkileri, ekonomik küreselleşme ve kalkınma konuları bu dersin içeriklerindendir. </w:t>
            </w:r>
          </w:p>
        </w:tc>
      </w:tr>
      <w:tr w:rsidR="00544041" w:rsidRPr="00544041" w:rsidTr="00544041">
        <w:trPr>
          <w:trHeight w:val="98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definition and classification of economic geography and economic activities, the course and periodic characteristics of economic activities in the historical process, spatial and social effects of economic activities according to their types, economic globalization and development are among the contents of this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PAZARLAMA YÖNETİMİ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MARKETING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03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Pazarlama yönetimi dersi kapsamında pazarlama sisteminin içinde bulunduğu çevre ile ilişkisi, pazarlama kavramının açıklanması, pazarlama birimleri ve işleyişleri, pazarlama stratejileri ve planlama, pazarlama araştırması ve pazarlama bilgi sistemleri, tüketici davranışı, ürün, dağıtım, tutundurma ve fiyatlandırma stratejileri.</w:t>
            </w:r>
          </w:p>
        </w:tc>
      </w:tr>
      <w:tr w:rsidR="00544041" w:rsidRPr="00544041" w:rsidTr="00544041">
        <w:trPr>
          <w:trHeight w:val="111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Within the scope of the </w:t>
            </w:r>
            <w:proofErr w:type="gramStart"/>
            <w:r w:rsidRPr="00544041">
              <w:rPr>
                <w:rFonts w:eastAsia="Times New Roman" w:cs="Times New Roman"/>
                <w:i/>
                <w:iCs/>
                <w:color w:val="000000"/>
                <w:sz w:val="18"/>
                <w:szCs w:val="18"/>
                <w:lang w:eastAsia="tr-TR"/>
              </w:rPr>
              <w:t>marketing</w:t>
            </w:r>
            <w:proofErr w:type="gramEnd"/>
            <w:r w:rsidRPr="00544041">
              <w:rPr>
                <w:rFonts w:eastAsia="Times New Roman" w:cs="Times New Roman"/>
                <w:i/>
                <w:iCs/>
                <w:color w:val="000000"/>
                <w:sz w:val="18"/>
                <w:szCs w:val="18"/>
                <w:lang w:eastAsia="tr-TR"/>
              </w:rPr>
              <w:t xml:space="preserve"> management course, the relationship of the marketing system with the environment, explaining the marketing concept, marketing units and operations, marketing strategies and planning, marketing research and marketing information systems, consumer behavior, product, distribution, promotion and pricing strategies.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İŞ SAĞLIĞI VE GÜVENLİĞİ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OCCUPATIONAL HEALTH AND SAFETY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79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İş sağlığı ve güvenliğinde genel kavramları öğretmek, iş yerlerinde olabilecek iş kazaları, iş ve çalışan sağlığını bozacak faktörleri, olabilecek meslek hastalıkları önlenmesinine ilişkin kurallar ile yasal düzenlemeler dersin içeriğini oluşturmaktadır. </w:t>
            </w:r>
          </w:p>
        </w:tc>
      </w:tr>
      <w:tr w:rsidR="00544041" w:rsidRPr="00544041" w:rsidTr="00544041">
        <w:trPr>
          <w:trHeight w:val="96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content of the course is to teach the general concepts in occupational health and safety, occupational accidents that may occur in the workplaces, factors that may impair occupational and employee health, and the rules and legal regulations regarding the prevention of occupational diseases.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STRATEJİK YÖNETİM</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STRATEGIC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92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Yönetim ve stratejik yönetim ile ilgili temel kavramlar, stratejik yönetim süreci ve unsurları, diş çevre analizi, işletme analizi, diş çevre unsurlarının ölçülmesi, stratejik yönlendirme, temel stratejiler, kurumsal stratejiler, rekabet stratejileri, bölüm stratejileri, stratejilerin uygulanması, stratejik değerleme ve kontrol.</w:t>
            </w:r>
          </w:p>
        </w:tc>
      </w:tr>
      <w:tr w:rsidR="00544041" w:rsidRPr="00544041" w:rsidTr="00544041">
        <w:trPr>
          <w:trHeight w:val="103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Basic concepts related to management and strategic management, strategic management process and its elements, dental environmental analysis, business analysis, measurement of external environmental elements, strategic guidance, basic strategies, corporate strategies, competition strategies, departmental strategies, strategy implementation, strategic valuation and control.</w:t>
            </w:r>
          </w:p>
        </w:tc>
      </w:tr>
      <w:tr w:rsidR="00544041" w:rsidRPr="00544041" w:rsidTr="00544041">
        <w:trPr>
          <w:trHeight w:val="276"/>
        </w:trPr>
        <w:tc>
          <w:tcPr>
            <w:tcW w:w="610" w:type="pct"/>
            <w:tcBorders>
              <w:top w:val="nil"/>
              <w:left w:val="nil"/>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76"/>
        </w:trPr>
        <w:tc>
          <w:tcPr>
            <w:tcW w:w="61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1685"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636"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207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r>
      <w:tr w:rsidR="00544041" w:rsidRPr="00544041" w:rsidTr="00544041">
        <w:trPr>
          <w:trHeight w:val="324"/>
        </w:trPr>
        <w:tc>
          <w:tcPr>
            <w:tcW w:w="5000" w:type="pct"/>
            <w:gridSpan w:val="4"/>
            <w:tcBorders>
              <w:top w:val="nil"/>
              <w:left w:val="nil"/>
              <w:bottom w:val="nil"/>
              <w:right w:val="nil"/>
            </w:tcBorders>
            <w:shd w:val="clear" w:color="000000" w:fill="0000FF"/>
            <w:noWrap/>
            <w:vAlign w:val="center"/>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r w:rsidRPr="00544041">
              <w:rPr>
                <w:rFonts w:eastAsia="Times New Roman" w:cs="Times New Roman"/>
                <w:b/>
                <w:bCs/>
                <w:color w:val="FFFFFF"/>
                <w:sz w:val="18"/>
                <w:szCs w:val="18"/>
                <w:lang w:eastAsia="tr-TR"/>
              </w:rPr>
              <w:t xml:space="preserve">3. YIL / 5. YARIYIL                                                                                                                                                </w:t>
            </w:r>
            <w:r w:rsidRPr="00544041">
              <w:rPr>
                <w:rFonts w:eastAsia="Times New Roman" w:cs="Times New Roman"/>
                <w:b/>
                <w:bCs/>
                <w:i/>
                <w:iCs/>
                <w:color w:val="FFFFFF"/>
                <w:sz w:val="18"/>
                <w:szCs w:val="18"/>
                <w:lang w:eastAsia="tr-TR"/>
              </w:rPr>
              <w:t xml:space="preserve">   3. YEAR / 5. SEMESTER</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BİLİMSEL ARAŞTIRMA YÖNTEMLERİ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SCIENTIFIC RESEARCH METHODS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75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Bilimsel araştırma süreçleri ve teknikleri ile bir araştırma projesinin ye da bir sorunun çözümüne yönelik olarak bütünsel olarak ele alınması, tüm araştırma ve planlama aşamalarının neler olduklarına ilişkin bilgi ve teknikleri içermektedir. </w:t>
            </w:r>
          </w:p>
        </w:tc>
      </w:tr>
      <w:tr w:rsidR="00544041" w:rsidRPr="00544041" w:rsidTr="00544041">
        <w:trPr>
          <w:trHeight w:val="87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Scientific research processes and techniques, a research project or a holistic approach to the solution of a problem, includes information and techniques about what all research and planning stages are.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DEMİR YOLU TAŞIMACILIĞI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RAILWAY TRANSPORTATION</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15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proofErr w:type="gramStart"/>
            <w:r w:rsidRPr="00544041">
              <w:rPr>
                <w:rFonts w:eastAsia="Times New Roman" w:cs="Times New Roman"/>
                <w:color w:val="000000"/>
                <w:sz w:val="18"/>
                <w:szCs w:val="18"/>
                <w:lang w:eastAsia="tr-TR"/>
              </w:rPr>
              <w:t>Demir yolu taşımacılığına ilişkin tanım ve kavramlar, demir yolu taşımacılığının özellikleri, demir yoluna taşımacılığına ilişkin ulusal ve uluslararası nitelikteki yasal düzenlemeler, demir yoluna ilişkin belgeler, navlun ve maliyet hesaplamaları, teslim biçimleri ile demir yolu ile ilgili ulusal ve uluslararası kurum ve kuruluşlar ile demir yolu işletmeciliği için gerekli koşullar ve belgeler dersin içeriğini oluşturmaktadır.</w:t>
            </w:r>
            <w:proofErr w:type="gramEnd"/>
          </w:p>
        </w:tc>
      </w:tr>
      <w:tr w:rsidR="00544041" w:rsidRPr="00544041" w:rsidTr="00544041">
        <w:trPr>
          <w:trHeight w:val="121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Definitions and concepts related to railway transportation, characteristics of railway transportation, national and international legal regulations regarding railway transportation, documents related to railway, freight and cost calculations, delivery methods and national and international institutions and organizations related to railways. The necessary conditions and documents for business management constitute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ULUSLARARASI LOJİSTİK MEVZUATI-I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INTERNATIONAL LOGISTICS LEGISLATION-I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3-5</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3-5</w:t>
            </w:r>
          </w:p>
        </w:tc>
      </w:tr>
      <w:tr w:rsidR="00544041" w:rsidRPr="00544041" w:rsidTr="00544041">
        <w:trPr>
          <w:trHeight w:val="88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Lojistik ile ilgili, taşımacılık dışında yer alan tüm lojistik faaliyetleri ile ilgili bütünsel lojistik faaliyetlerine ilişkin; uluslararası yasal düzenlemeler, yasal düzenlemeleri oluşturmaya yetkili olan kurum ve kuruluşlar ile uluslararası yetkili çatı örgütlerin bağlayıcı kuralları dersin içeriğini incelemektedir.  </w:t>
            </w:r>
          </w:p>
        </w:tc>
      </w:tr>
      <w:tr w:rsidR="00544041" w:rsidRPr="00544041" w:rsidTr="00544041">
        <w:trPr>
          <w:trHeight w:val="93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Regarding the holistic logistics activities related to all logistics activities related to logistics except transportation; International legal regulations, institutions and organizations authorized to form legal regulations and binding rules of internationally authorized umbrella organizations examine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LOJİSTİK BİLGİ SİSTEMLERİ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LOGISTICS INFORMATION SYSTEMS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04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Lojistikte kullanılan bilgi sistemi uygulamalarını ve bu uygulamaların işletmenin iş süreçlerine katkılarını, lojistik süreçlerde yararlanılan operatör programlar (Oracle, SAP, ERP, MS programları, BİLGE), araç teknolojileri, uydu ve haberleşme teknolojileri (GPS, GPRS, GLONASS, GALILEO), e-devlet uygulamaları, RFID, dersin içeriğini oluşturmaktadır. </w:t>
            </w:r>
          </w:p>
        </w:tc>
      </w:tr>
      <w:tr w:rsidR="00544041" w:rsidRPr="00544041" w:rsidTr="00544041">
        <w:trPr>
          <w:trHeight w:val="109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Information system applications used in logistics and their contribution to the business processes of the enterprise, operator programs used in logistics processes (Oracle, SAP, ERP, MS programs, BİLGE), vehicle technologies, satellite and communication technologies (GPS, GPRS, GLONASS, GALILEO), e- government applications, RFID, constitute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GÜMRÜK MEVZUATI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CUSTOMS LEGISLATION</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3-5</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3-5</w:t>
            </w:r>
          </w:p>
        </w:tc>
      </w:tr>
      <w:tr w:rsidR="00544041" w:rsidRPr="00544041" w:rsidTr="00544041">
        <w:trPr>
          <w:trHeight w:val="103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Gümrük işlemlerine ilişkin uluslararası kurallar ile beraber 4458 sayılı Gümrük Kanunu ile diğer gümrük düzenlemeleri kapsamında; mevzuatın amacı ve kapsamı, gümrük mevzuatı çerçevesinde kişilerin hak, yükümlülük ve sorumluluklarına ilişkin çeşitli hükümler ile diğer düzenlemeler, ayrıca 5607 sayılı Kaçakçılıkla Mücadele Kanunu hükümleri bu dersin içeriğini oluşturmaktadır. </w:t>
            </w:r>
          </w:p>
        </w:tc>
      </w:tr>
      <w:tr w:rsidR="00544041" w:rsidRPr="00544041" w:rsidTr="00544041">
        <w:trPr>
          <w:trHeight w:val="121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roofErr w:type="gramStart"/>
            <w:r w:rsidRPr="00544041">
              <w:rPr>
                <w:rFonts w:eastAsia="Times New Roman" w:cs="Times New Roman"/>
                <w:i/>
                <w:iCs/>
                <w:color w:val="000000"/>
                <w:sz w:val="18"/>
                <w:szCs w:val="18"/>
                <w:lang w:eastAsia="tr-TR"/>
              </w:rPr>
              <w:t>Within the scope of the Customs Law No. 4458 and other customs regulations, together with international rules regarding customs procedures; The purpose and scope of the legislation, various provisions regarding the rights, obligations and responsibilities of individuals within the framework of customs legislation and other regulations, as well as the provisions of the Anti-Smuggling Law No. 5607 are the content of this course.</w:t>
            </w:r>
            <w:proofErr w:type="gramEnd"/>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MESLEKİ YABANCI DİL III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PROFESSIONAL FOREIGN LANGUAGE III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İngilizce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English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87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Bu ders, öğrencilere orta düzeyde bir İngilizce bilgisi kazandırılarak iş ve günlük yaşamda karşılaşacakları çeşitli konular hakkında konuşmalarını sağlayacak içeriğe sahiptir. </w:t>
            </w:r>
          </w:p>
        </w:tc>
      </w:tr>
      <w:tr w:rsidR="00544041" w:rsidRPr="00544041" w:rsidTr="00544041">
        <w:trPr>
          <w:trHeight w:val="90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This course has a content that will enable students to gain an intermediate level of English and to talk about various issues they will encounter in business and daily life.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KARGO İŞLETMECİLİĞİ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CARGO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00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Kargo faaliyetlerine ilişkin kavram ve tanımlamalar, genel kargo, hava kargo, posta taşımaları, uluslararsı ve ulusal kargo işletmeciliği, kargo işletmeciliği kural ve ilkeleri, kargo aktarma ve operasyon işlemleri, kargo işletmeciliği için gerekli yasal koşullar ve gerekli yetki belgeleri bu dersin içeriğini oluşturmaktadır. </w:t>
            </w:r>
          </w:p>
        </w:tc>
      </w:tr>
      <w:tr w:rsidR="00544041" w:rsidRPr="00544041" w:rsidTr="00544041">
        <w:trPr>
          <w:trHeight w:val="105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concepts and definitions of cargo activities, general cargo, air cargo, mail transportation, international and national cargo management, cargo management rules and principles, cargo transfer and operation procedures, legal conditions and necessary authorization documents for cargo management are the content of this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ULUSLARARASI TİCARET</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INTERNATIONAL TRADE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06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Uluslararası ticaretin özellikleri, uluslararsı ticaret ile ilgili kurumlar, sözleşmeler; uluslararası ticarette kullanılan teslim ve ödeme şekilleri, dış ticaret finansman teknikleri, sigortalar, teminatlar, belgeler ve uyuşmazlık çözüm yöntemleri, dış ticarat pazarlarına giriş, pazar araştırmaları,  bu dersin içeriğini oluşturmaktadır. </w:t>
            </w:r>
          </w:p>
        </w:tc>
      </w:tr>
      <w:tr w:rsidR="00544041" w:rsidRPr="00544041" w:rsidTr="00544041">
        <w:trPr>
          <w:trHeight w:val="109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Characteristics of international trade, institutions and contracts related to international trade; Delivery and payment methods used in international trade, foreign trade financing techniques, insurances, guarantees, documents and dispute resolution methods, introduction to foreign trade markets, market research are the content of this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ULUSLARARASI PAZARLAMA</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INTERNATIONAL MARKETING</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80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Uluslararası pazarlamanın tanımı ve kavramları, uluslararası pazarlama araştırmaları, uluslararası pazar bölümlendirme, hedef pazar seçimi ve konumlandırma, uluslararası pazarlara giriş şekilleri, ithalat/ihracat işlemleri ve uluslararası pazarlama karması gibi konuları içermektedir.</w:t>
            </w:r>
          </w:p>
        </w:tc>
      </w:tr>
      <w:tr w:rsidR="00544041" w:rsidRPr="00544041" w:rsidTr="00544041">
        <w:trPr>
          <w:trHeight w:val="76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It includes the definition and concepts of international </w:t>
            </w:r>
            <w:proofErr w:type="gramStart"/>
            <w:r w:rsidRPr="00544041">
              <w:rPr>
                <w:rFonts w:eastAsia="Times New Roman" w:cs="Times New Roman"/>
                <w:i/>
                <w:iCs/>
                <w:color w:val="000000"/>
                <w:sz w:val="18"/>
                <w:szCs w:val="18"/>
                <w:lang w:eastAsia="tr-TR"/>
              </w:rPr>
              <w:t>marketing</w:t>
            </w:r>
            <w:proofErr w:type="gramEnd"/>
            <w:r w:rsidRPr="00544041">
              <w:rPr>
                <w:rFonts w:eastAsia="Times New Roman" w:cs="Times New Roman"/>
                <w:i/>
                <w:iCs/>
                <w:color w:val="000000"/>
                <w:sz w:val="18"/>
                <w:szCs w:val="18"/>
                <w:lang w:eastAsia="tr-TR"/>
              </w:rPr>
              <w:t>, international marketing research, international market segmentation, target market selection and positioning, ways of entering international markets, import / export operations and international marketing mix.</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ÖRGÜTSEL DAVRANIŞ</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ORGANIZATIONAL BEHAVIOR</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06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Örgütsel davranışın, tanımı, akvramsal esasları, ilişkili olduğu bilim dalları, örgütsel davranış teorileri, örgütsel davranışı etkileyen kurum kültürü, inanç, tutum, algılama vb. pratik sosyo-psikolojik süreçler ile işletme yönetiminde örgütsel davranışın önemi, olumlu ve olumsuz davranışlar ile bunların olası </w:t>
            </w:r>
            <w:proofErr w:type="gramStart"/>
            <w:r w:rsidRPr="00544041">
              <w:rPr>
                <w:rFonts w:eastAsia="Times New Roman" w:cs="Times New Roman"/>
                <w:color w:val="000000"/>
                <w:sz w:val="18"/>
                <w:szCs w:val="18"/>
                <w:lang w:eastAsia="tr-TR"/>
              </w:rPr>
              <w:t>sonuçları ,dersin</w:t>
            </w:r>
            <w:proofErr w:type="gramEnd"/>
            <w:r w:rsidRPr="00544041">
              <w:rPr>
                <w:rFonts w:eastAsia="Times New Roman" w:cs="Times New Roman"/>
                <w:color w:val="000000"/>
                <w:sz w:val="18"/>
                <w:szCs w:val="18"/>
                <w:lang w:eastAsia="tr-TR"/>
              </w:rPr>
              <w:t xml:space="preserve"> içeriğini oluşturmaktadır.</w:t>
            </w:r>
          </w:p>
        </w:tc>
      </w:tr>
      <w:tr w:rsidR="00544041" w:rsidRPr="00544041" w:rsidTr="00544041">
        <w:trPr>
          <w:trHeight w:val="123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Organizational behavior, definition, accotional principles, related branches of science, organizational behavior theories, corporate culture affecting organizational behavior, belief, attitude, perception and so on. Practical socio-psychological processes and the importance of organizational behavior in business management, positive and negative behaviors and their possible consequences constitute the content of the course.</w:t>
            </w:r>
          </w:p>
        </w:tc>
      </w:tr>
      <w:tr w:rsidR="00544041" w:rsidRPr="00544041" w:rsidTr="00544041">
        <w:trPr>
          <w:trHeight w:val="264"/>
        </w:trPr>
        <w:tc>
          <w:tcPr>
            <w:tcW w:w="610" w:type="pct"/>
            <w:tcBorders>
              <w:top w:val="nil"/>
              <w:left w:val="nil"/>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AKADEMİK TÜRKÇE</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ACADEMIC 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105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Türkçe okuma, dinleme, konuşma ve yazma dil becerilerini geliştirmeye yönelik okuma metinleri, dinleme kayıtları, konuşma görevleri ve yazma konularının sınıf içi etkinlikleri. Türkçe tez, makale, sunum, rapor gibi bilimsel çalışmalar hazırlayabilmesine yönelik faaliyetler. Türkçe bilimsel çalışmaların topluluk önünde işitsel ve görsel olarak sunumuna yönelik konuları içerir. </w:t>
            </w:r>
          </w:p>
        </w:tc>
      </w:tr>
      <w:tr w:rsidR="00544041" w:rsidRPr="00544041" w:rsidTr="00544041">
        <w:trPr>
          <w:trHeight w:val="100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Classroom activities on reading texts, listening recordings, speaking tasks and writing to improve Turkish reading, listening, speaking and writing language skills. Activities aimed at preparing scientific studies such as Turkish thesis, article, presentation, report. Includes topics related to the presentation of Turkish scientific studies in front of the public, auditory and visual.</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BİLİMLERİN DİLİNDEN YARADILIŞ</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CREATION FROM THE LANGUAGE OF THE SCIENCES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2-4</w:t>
            </w:r>
          </w:p>
        </w:tc>
      </w:tr>
      <w:tr w:rsidR="00544041" w:rsidRPr="00544041" w:rsidTr="00544041">
        <w:trPr>
          <w:trHeight w:val="50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 Fen, Doğal ve Sosyal bilimler ile bunlara ilişkin disiplinlerin bakış açısı ile yaradılışın ele alınması dersin içeriğini oluşturmaktadır. </w:t>
            </w:r>
          </w:p>
        </w:tc>
      </w:tr>
      <w:tr w:rsidR="00544041" w:rsidRPr="00544041" w:rsidTr="00544041">
        <w:trPr>
          <w:trHeight w:val="51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content of the course is to deal with the science, natural and social sciences and related disciplines with the perspective of creation.</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SAĞLIKLI YAŞAM, MANEVİ BAKIM VE DEĞER</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CREATION FROM THE LANGUAGE OF THE SCIENCES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78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Sağlıklı yaşam kavram ve tanımı, sağlıklı yaşam için davranışlar, manevi bakım tanımı ve kavramları, manevi değerler kavramı, kültürel ögeler açısından irdelenmesi, manevi değerlerin özellikleri dersin içeriğini oluşturmaktadır. </w:t>
            </w:r>
          </w:p>
        </w:tc>
      </w:tr>
      <w:tr w:rsidR="00544041" w:rsidRPr="00544041" w:rsidTr="00544041">
        <w:trPr>
          <w:trHeight w:val="79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concept and definition of healthy life, behaviors for healthy life, the definition and concepts of spiritual care, the concept of spiritual values, its examination in terms of cultural elements, the characteristics of spiritual values constitute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76"/>
        </w:trPr>
        <w:tc>
          <w:tcPr>
            <w:tcW w:w="61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1685"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636"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207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r>
      <w:tr w:rsidR="00544041" w:rsidRPr="00544041" w:rsidTr="00544041">
        <w:trPr>
          <w:trHeight w:val="324"/>
        </w:trPr>
        <w:tc>
          <w:tcPr>
            <w:tcW w:w="5000" w:type="pct"/>
            <w:gridSpan w:val="4"/>
            <w:tcBorders>
              <w:top w:val="nil"/>
              <w:left w:val="nil"/>
              <w:bottom w:val="nil"/>
              <w:right w:val="nil"/>
            </w:tcBorders>
            <w:shd w:val="clear" w:color="000000" w:fill="C00000"/>
            <w:noWrap/>
            <w:vAlign w:val="center"/>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r w:rsidRPr="00544041">
              <w:rPr>
                <w:rFonts w:eastAsia="Times New Roman" w:cs="Times New Roman"/>
                <w:b/>
                <w:bCs/>
                <w:color w:val="FFFFFF"/>
                <w:sz w:val="18"/>
                <w:szCs w:val="18"/>
                <w:lang w:eastAsia="tr-TR"/>
              </w:rPr>
              <w:t xml:space="preserve">3. YIL / 6. YARIYIL                                                                                                                                                   </w:t>
            </w:r>
            <w:r w:rsidRPr="00544041">
              <w:rPr>
                <w:rFonts w:eastAsia="Times New Roman" w:cs="Times New Roman"/>
                <w:b/>
                <w:bCs/>
                <w:i/>
                <w:iCs/>
                <w:color w:val="FFFFFF"/>
                <w:sz w:val="18"/>
                <w:szCs w:val="18"/>
                <w:lang w:eastAsia="tr-TR"/>
              </w:rPr>
              <w:t xml:space="preserve">   3. YEAR / 6. SEMESTER</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STAJ</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INTERNSHIP</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0-6</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0-6</w:t>
            </w:r>
          </w:p>
        </w:tc>
      </w:tr>
      <w:tr w:rsidR="00544041" w:rsidRPr="00544041" w:rsidTr="00544041">
        <w:trPr>
          <w:trHeight w:val="91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Bütünsel bir yaklaşımla lojstik süreçler ile ilgili edinilmiş olan teorik bilgilerin uygulanması, farklı uygulamaların öğrenilmesi, mesleğe yönelik beceri ve pratiklerin kazanılması, iş yaşamı öncesinde iş yaşamına ilişkin pratiklerin sunulması, iş tecrübesinin edinimi dersin içeriğini oluşturmaktadır.   </w:t>
            </w:r>
          </w:p>
        </w:tc>
      </w:tr>
      <w:tr w:rsidR="00544041" w:rsidRPr="00544041" w:rsidTr="00544041">
        <w:trPr>
          <w:trHeight w:val="103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content of the course includes the application of theoretical knowledge about logistics processes with a holistic approach, learning different applications, gaining skills and practices for the profession, presenting practices related to business life before business life, and gaining work experience.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TEDARİK ZİNCİRİ YÖNETİMİ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SUPPLY CHAIN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3-3</w:t>
            </w:r>
          </w:p>
        </w:tc>
      </w:tr>
      <w:tr w:rsidR="00544041" w:rsidRPr="00544041" w:rsidTr="00544041">
        <w:trPr>
          <w:trHeight w:val="79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Tedarik zinciri ile ilgili kavram ve tanımlamalar ile beraber tedarik zinciri oluşturma, tedarik zinciri yönetimi, verimlilik, dış kaynak kullanımı, </w:t>
            </w:r>
            <w:proofErr w:type="gramStart"/>
            <w:r w:rsidRPr="00544041">
              <w:rPr>
                <w:rFonts w:eastAsia="Times New Roman" w:cs="Times New Roman"/>
                <w:color w:val="000000"/>
                <w:sz w:val="18"/>
                <w:szCs w:val="18"/>
                <w:lang w:eastAsia="tr-TR"/>
              </w:rPr>
              <w:t>envanter</w:t>
            </w:r>
            <w:proofErr w:type="gramEnd"/>
            <w:r w:rsidRPr="00544041">
              <w:rPr>
                <w:rFonts w:eastAsia="Times New Roman" w:cs="Times New Roman"/>
                <w:color w:val="000000"/>
                <w:sz w:val="18"/>
                <w:szCs w:val="18"/>
                <w:lang w:eastAsia="tr-TR"/>
              </w:rPr>
              <w:t xml:space="preserve"> yönetimi, depo yönetimi, elleçleme, paketleme, sipariş yönetimi, dağıtım yönetimi satın alma ile ilgili bilgiler dersin içeriğini oluşturmaktadır. </w:t>
            </w:r>
          </w:p>
        </w:tc>
      </w:tr>
      <w:tr w:rsidR="00544041" w:rsidRPr="00544041" w:rsidTr="00544041">
        <w:trPr>
          <w:trHeight w:val="112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Along with the concepts and definitions related to the supply chain, information on creating supply chain, supply chain management, efficiency, outsourcing, inventory management, warehouse management, handling, packaging, order management, distribution management and purchasing form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DEPO VE ENVANTER YÖNETİMİ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WAREHOUSE AND INVENTORY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3-3</w:t>
            </w:r>
          </w:p>
        </w:tc>
      </w:tr>
      <w:tr w:rsidR="00544041" w:rsidRPr="00544041" w:rsidTr="00544041">
        <w:trPr>
          <w:trHeight w:val="84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Depolamanın tanım ve ilişkin kavramları, depo ve depolama türleri, depolama kuralları, depo yeri ve donanım seçimi, depolama faaliyetlerinin lojistik yönetimi içerisindeki yeri ve önemi, </w:t>
            </w:r>
            <w:proofErr w:type="gramStart"/>
            <w:r w:rsidRPr="00544041">
              <w:rPr>
                <w:rFonts w:eastAsia="Times New Roman" w:cs="Times New Roman"/>
                <w:color w:val="000000"/>
                <w:sz w:val="18"/>
                <w:szCs w:val="18"/>
                <w:lang w:eastAsia="tr-TR"/>
              </w:rPr>
              <w:t>envanter</w:t>
            </w:r>
            <w:proofErr w:type="gramEnd"/>
            <w:r w:rsidRPr="00544041">
              <w:rPr>
                <w:rFonts w:eastAsia="Times New Roman" w:cs="Times New Roman"/>
                <w:color w:val="000000"/>
                <w:sz w:val="18"/>
                <w:szCs w:val="18"/>
                <w:lang w:eastAsia="tr-TR"/>
              </w:rPr>
              <w:t xml:space="preserve"> yönetimi, envanter yönetimi ile ilgili konuları içermektedir. </w:t>
            </w:r>
          </w:p>
        </w:tc>
      </w:tr>
      <w:tr w:rsidR="00544041" w:rsidRPr="00544041" w:rsidTr="00544041">
        <w:trPr>
          <w:trHeight w:val="91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It covers the definition and related concepts of storage, warehouse and storage types, storage rules, storage location and equipment selection, the place and importance of storage activities in logistics management, inventory management, inventory management.</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ULUSLARARASI LOJİSTİK MEVZUATI-II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INTERNATIONAL LOGISTICS LEGISLATION-II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79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Öncelikle Birleşmiş Milletler bağlı kuruluşların (UNECE, IRU, IMO, UIC, WTO, ITF, UNCTAD, Dünya Bankası gibi), AB Ulaştıma Bakanları Konferansı olmak üzere çeşitli çatı örgütlerin (IATA, FIATA, ICC gibi) lojistik ile ilgili kural, düzenlemeleri dersin içeriğini oluşturmaktadır.  </w:t>
            </w:r>
          </w:p>
        </w:tc>
      </w:tr>
      <w:tr w:rsidR="00544041" w:rsidRPr="00544041" w:rsidTr="00544041">
        <w:trPr>
          <w:trHeight w:val="115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First of all, the rules and regulations of the United Nations affiliated organizations (such as UNECE, IRU, IMO, UIC, WTO, ITF, UNCTAD, World Bank), the EU Transport Ministers Conference and various umbrella organizations (such as IATA, FIATA, ICC) regarding logistics constitute.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HAVA YOLU TAŞIMACILIĞI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AIRWAYS TRANSPORTING</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04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proofErr w:type="gramStart"/>
            <w:r w:rsidRPr="00544041">
              <w:rPr>
                <w:rFonts w:eastAsia="Times New Roman" w:cs="Times New Roman"/>
                <w:color w:val="000000"/>
                <w:sz w:val="18"/>
                <w:szCs w:val="18"/>
                <w:lang w:eastAsia="tr-TR"/>
              </w:rPr>
              <w:t>Hava yolu taşımacılığına ilişkin tanım ve kavramlar, hava yolu taşımacılığının özellikleri, hava yoluna taşımacılığına ilişkin ulusal ve uluslararası nitelikteki yasal düzenlemeler, hava yoluna ilişkin belgeler, navlun ve maliyet hesaplamaları, teslim biçimleri ile hava yolu ile ilgili ulusal ve uluslararası kurum ve kuruluşlar ile hava yolu işletmeciliği için gerekli koşullar ve belgeler dersin içeriğini oluşturmaktadır.</w:t>
            </w:r>
            <w:proofErr w:type="gramEnd"/>
          </w:p>
        </w:tc>
      </w:tr>
      <w:tr w:rsidR="00544041" w:rsidRPr="00544041" w:rsidTr="00544041">
        <w:trPr>
          <w:trHeight w:val="118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roofErr w:type="gramStart"/>
            <w:r w:rsidRPr="00544041">
              <w:rPr>
                <w:rFonts w:eastAsia="Times New Roman" w:cs="Times New Roman"/>
                <w:i/>
                <w:iCs/>
                <w:color w:val="000000"/>
                <w:sz w:val="18"/>
                <w:szCs w:val="18"/>
                <w:lang w:eastAsia="tr-TR"/>
              </w:rPr>
              <w:t>Definitions and concepts related to air transport, characteristics of air transport, national and international legal regulations on air transport, airline documents, freight and cost calculations, delivery methods, and national and international institutions and organizations related to airline The necessary conditions and documents for business administration form the content of the course.</w:t>
            </w:r>
            <w:proofErr w:type="gramEnd"/>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DENİZ YOLU TAŞIMACILIĞI </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MARITIME TRANSPORT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15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proofErr w:type="gramStart"/>
            <w:r w:rsidRPr="00544041">
              <w:rPr>
                <w:rFonts w:eastAsia="Times New Roman" w:cs="Times New Roman"/>
                <w:color w:val="000000"/>
                <w:sz w:val="18"/>
                <w:szCs w:val="18"/>
                <w:lang w:eastAsia="tr-TR"/>
              </w:rPr>
              <w:t>Deniz yolu taşımacılığına ilişkin tanım ve kavramlar, deniz yolu taşımacılığının özellikleri, deniz yoluna taşımacılığına ilişkin ulusal ve uluslararası nitelikteki yasal düzenlemeler, deniz yoluna ilişkin belgeler, navlun ve maliyet hesaplamaları, teslim biçimleri ile deniz yolu ile ilgili ulusal ve uluslararası kurum ve kuruluşlar ile deniz yolu işletmeciliği için gerekli koşullar ve belgeler dersin içeriğini oluşturmaktadır.</w:t>
            </w:r>
            <w:proofErr w:type="gramEnd"/>
          </w:p>
        </w:tc>
      </w:tr>
      <w:tr w:rsidR="00544041" w:rsidRPr="00544041" w:rsidTr="00544041">
        <w:trPr>
          <w:trHeight w:val="135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Definitions and concepts related to maritime transport, characteristics of maritime transport, national and international legal regulations on maritime transport, documents on maritime transport, freight and cost calculations, delivery methods, and national and international institutions and organizations related to maritime transport. The necessary conditions and documents for business management constitute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RUSÇA 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RUSSIAN 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Türkçe-Rusça</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Turkish-Russian</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90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Temel Rusça gramatik bilgilerin verilmesi, örneklerle pekiştirilmesi, öğrencilerin bu bilgileri kullanabilir bilgi ve birikimler dersin içeriğini oluşturmaktadır.  </w:t>
            </w:r>
          </w:p>
        </w:tc>
      </w:tr>
      <w:tr w:rsidR="00544041" w:rsidRPr="00544041" w:rsidTr="00544041">
        <w:trPr>
          <w:trHeight w:val="79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Giving basic Russian grammatical information, reinforcing it with examples, students can use this knowledge and knowledge constitute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SİGORTA VE RİSK YÖNETİMİ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INSURANCE AND RISK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82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Risk tanımı ve kavramı, risk yönetimi, sigorta kavramı ve tanımı ile sigorta uygulamalarına ilişkin temel bilgiler, sigorta türleri, sigortacılıkla iligili kurum ve kuruluşalar, sigorta ile ilgili taraf ve sorumlulular ile sigorta tazmin işlemlerine ilişkin bilgiler dersin içeriğini oluşturmaktadır. </w:t>
            </w:r>
          </w:p>
        </w:tc>
      </w:tr>
      <w:tr w:rsidR="00544041" w:rsidRPr="00544041" w:rsidTr="00544041">
        <w:trPr>
          <w:trHeight w:val="109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Definition and concept of risk, risk management, concept and definition of insurance and basic information about insurance applications, types of insurance, institutions and organizations related to insurance, insurance-related parties and responsibilities, and insurance indemnification processes are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İNSAN KAYNAKLARI YÖNETİMİ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HUMAN RESOURCES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39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proofErr w:type="gramStart"/>
            <w:r w:rsidRPr="00544041">
              <w:rPr>
                <w:rFonts w:eastAsia="Times New Roman" w:cs="Times New Roman"/>
                <w:color w:val="000000"/>
                <w:sz w:val="18"/>
                <w:szCs w:val="18"/>
                <w:lang w:eastAsia="tr-TR"/>
              </w:rPr>
              <w:t xml:space="preserve">İnsan kaynakları yönetiminin tanımı, insan kaynakları yönetiminin temel işlevleri, iş analizi, insan kaynakları planlaması, işgören seçimi ve işe yerleştirme, eğitim, kariyer yönetimi, performans değerlendirme ve performans yönetimi, iş değerleme, ücret yönetimi, iş güvenliği ve işgören sağlığı, insan kaynakları yönetiminin yasal boyutu, endüstri ilişkileri, uluslararası insan kaynakları yönetimi ve insan kaynakları yönetiminde ölçme ve değerleme konuları dersin içeriğini oluşturmaktadır. </w:t>
            </w:r>
            <w:proofErr w:type="gramEnd"/>
          </w:p>
        </w:tc>
      </w:tr>
      <w:tr w:rsidR="00544041" w:rsidRPr="00544041" w:rsidTr="00544041">
        <w:trPr>
          <w:trHeight w:val="146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Definition of human resources management, basic functions of human resources management, job analysis, human resources planning, employee selection and job placement, training, career management, performance evaluation and performance management, job valuation, wage management, occupational safety and employee health, human resources management. Legal dimension, industrial relations, international human resources management, and measurement and valuation in human resources management constitute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PROJE YÖNETİMİ </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PROJECT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74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Proje yönetimine giriş; Proje yönetimi bilgi alanları hakkında genel bilgi; Proje </w:t>
            </w:r>
            <w:proofErr w:type="gramStart"/>
            <w:r w:rsidRPr="00544041">
              <w:rPr>
                <w:rFonts w:eastAsia="Times New Roman" w:cs="Times New Roman"/>
                <w:color w:val="000000"/>
                <w:sz w:val="18"/>
                <w:szCs w:val="18"/>
                <w:lang w:eastAsia="tr-TR"/>
              </w:rPr>
              <w:t>entegrasyon</w:t>
            </w:r>
            <w:proofErr w:type="gramEnd"/>
            <w:r w:rsidRPr="00544041">
              <w:rPr>
                <w:rFonts w:eastAsia="Times New Roman" w:cs="Times New Roman"/>
                <w:color w:val="000000"/>
                <w:sz w:val="18"/>
                <w:szCs w:val="18"/>
                <w:lang w:eastAsia="tr-TR"/>
              </w:rPr>
              <w:t xml:space="preserve"> yönetimi; Proje kapsam yönetimi, Proje zaman yönetimi, Proje maliyet yönetimi, Proje kalite yönetimi; Proje insan kaynakları yönetimi; Proje iletişim yönetimi; Proje risk yönetimi; Proje tedarik yönetimi; Maliyet ve zamana bağlı proje planlaması; planlama metodları; Gantt ve çubuk diyagramlar; Ağlar (networks) ; (CPM ve PERT), Ok ve öncelik sistemleri; Kaynak atama; Zaman ve maliyet optimizasyonu; Olasılığa dayalı ve deterministik ağlar; Bilgisayar uygulamaları (PRİMAVERA, MSPROJECT); Uygulamada meydana çıkabilecek problemlerin çözümü.</w:t>
            </w:r>
          </w:p>
        </w:tc>
      </w:tr>
      <w:tr w:rsidR="00544041" w:rsidRPr="00544041" w:rsidTr="00544041">
        <w:trPr>
          <w:trHeight w:val="182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roofErr w:type="gramStart"/>
            <w:r w:rsidRPr="00544041">
              <w:rPr>
                <w:rFonts w:eastAsia="Times New Roman" w:cs="Times New Roman"/>
                <w:i/>
                <w:iCs/>
                <w:color w:val="000000"/>
                <w:sz w:val="18"/>
                <w:szCs w:val="18"/>
                <w:lang w:eastAsia="tr-TR"/>
              </w:rPr>
              <w:t>Introduction to project management; General information about project management knowledge areas; Project integration management; Project scope management, Project time management, Project cost management, Project quality management; Project human resources management; Project communication management; Project risk management; Project procurement management; Project planning based on cost and time; planning methods; Gantt and bar charts; Networks; (CPM and PERT), Arrow and priority systems; Resource assignment; Time and cost optimization; Probabilistic and deterministic networks; Computer applications (PRİMAVERA, MSPROJECT); Solution of problems that may occur in practice.</w:t>
            </w:r>
            <w:proofErr w:type="gramEnd"/>
          </w:p>
        </w:tc>
      </w:tr>
      <w:tr w:rsidR="00544041" w:rsidRPr="00544041" w:rsidTr="00544041">
        <w:trPr>
          <w:trHeight w:val="240"/>
        </w:trPr>
        <w:tc>
          <w:tcPr>
            <w:tcW w:w="610" w:type="pct"/>
            <w:tcBorders>
              <w:top w:val="nil"/>
              <w:left w:val="nil"/>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GÖNÜLLÜLÜK ÇALIŞMASI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VOLUNTEERING WORK</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1-4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1-4</w:t>
            </w:r>
          </w:p>
        </w:tc>
      </w:tr>
      <w:tr w:rsidR="00544041" w:rsidRPr="00544041" w:rsidTr="00544041">
        <w:trPr>
          <w:trHeight w:val="130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proofErr w:type="gramStart"/>
            <w:r w:rsidRPr="00544041">
              <w:rPr>
                <w:rFonts w:eastAsia="Times New Roman" w:cs="Times New Roman"/>
                <w:color w:val="000000"/>
                <w:sz w:val="18"/>
                <w:szCs w:val="18"/>
                <w:lang w:eastAsia="tr-TR"/>
              </w:rPr>
              <w:t>Yönetim ve Organizasyon Kavramları; Gönüllülük Kavramı ve Gönüllü Yönetimi; Temel Gönüllülük Alanları (Afet ve Acil Durum, Çevre, Eğitim ve Kültür, Spor, Sağlık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proofErr w:type="gramEnd"/>
          </w:p>
        </w:tc>
      </w:tr>
      <w:tr w:rsidR="00544041" w:rsidRPr="00544041" w:rsidTr="00544041">
        <w:trPr>
          <w:trHeight w:val="147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roofErr w:type="gramStart"/>
            <w:r w:rsidRPr="00544041">
              <w:rPr>
                <w:rFonts w:eastAsia="Times New Roman" w:cs="Times New Roman"/>
                <w:i/>
                <w:iCs/>
                <w:color w:val="000000"/>
                <w:sz w:val="18"/>
                <w:szCs w:val="18"/>
                <w:lang w:eastAsia="tr-TR"/>
              </w:rPr>
              <w:t>Management and Organization Concepts; Concept of Volunteering and Volunteer Management; Basic Volunteering Areas (Disaster and Emergency, Environment, Education and Culture, Sports, Health and Social Services etc.); Project Development Related to Volunteer Studies and Participation in Volunteer Studies in the Field; Ethical, Moral, Religious, Traditional Values and Principles in Volunteer Studies; Participation in Voluntary Work in Public Institutions, Local Administrations and Non-Governmental Organizations (NGOs); Risk Groups and Volunteering in Society; Immigrants and Volunteering.</w:t>
            </w:r>
            <w:proofErr w:type="gramEnd"/>
          </w:p>
        </w:tc>
      </w:tr>
      <w:tr w:rsidR="00544041" w:rsidRPr="00544041" w:rsidTr="00544041">
        <w:trPr>
          <w:trHeight w:val="264"/>
        </w:trPr>
        <w:tc>
          <w:tcPr>
            <w:tcW w:w="610" w:type="pct"/>
            <w:tcBorders>
              <w:top w:val="nil"/>
              <w:left w:val="nil"/>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324"/>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BİLİŞİM TEKNOLOJİLERİ BAĞIMLILIĞI </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 xml:space="preserve">INFORMATION TECHNOLOGIES ADDICTION </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2-0</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2-0</w:t>
            </w:r>
          </w:p>
        </w:tc>
      </w:tr>
      <w:tr w:rsidR="00544041" w:rsidRPr="00544041" w:rsidTr="00544041">
        <w:trPr>
          <w:trHeight w:val="49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Bilişim teknolojilerinin sebep olduğu bağımlılıklar, bilişim bağımlılığının özellikleri ve zararları dersin içeriğini oluşturmaktadır.</w:t>
            </w:r>
          </w:p>
        </w:tc>
      </w:tr>
      <w:tr w:rsidR="00544041" w:rsidRPr="00544041" w:rsidTr="00544041">
        <w:trPr>
          <w:trHeight w:val="69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The addictions caused by information technologies, the characteristics and harms of information addiction are the content of the course. </w:t>
            </w:r>
          </w:p>
        </w:tc>
      </w:tr>
      <w:tr w:rsidR="00544041" w:rsidRPr="00544041" w:rsidTr="00544041">
        <w:trPr>
          <w:trHeight w:val="288"/>
        </w:trPr>
        <w:tc>
          <w:tcPr>
            <w:tcW w:w="610" w:type="pct"/>
            <w:tcBorders>
              <w:top w:val="nil"/>
              <w:left w:val="nil"/>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312"/>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ÇEVRE BİLİNCİ </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 xml:space="preserve">ENVIRONMENTAL AWARENESS </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3-0</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3-0</w:t>
            </w:r>
          </w:p>
        </w:tc>
      </w:tr>
      <w:tr w:rsidR="00544041" w:rsidRPr="00544041" w:rsidTr="00544041">
        <w:trPr>
          <w:trHeight w:val="49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Çevre bilinci oluşturulması, çevre-insan ilişkisi, çevre ile ilgili kavram ve konular. </w:t>
            </w:r>
          </w:p>
        </w:tc>
      </w:tr>
      <w:tr w:rsidR="00544041" w:rsidRPr="00544041" w:rsidTr="00544041">
        <w:trPr>
          <w:trHeight w:val="64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Creating environmental awareness, environment-human relationship, environmental concepts and issues. </w:t>
            </w:r>
          </w:p>
        </w:tc>
      </w:tr>
      <w:tr w:rsidR="00544041" w:rsidRPr="00544041" w:rsidTr="00544041">
        <w:trPr>
          <w:trHeight w:val="276"/>
        </w:trPr>
        <w:tc>
          <w:tcPr>
            <w:tcW w:w="610" w:type="pct"/>
            <w:tcBorders>
              <w:top w:val="nil"/>
              <w:left w:val="nil"/>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76"/>
        </w:trPr>
        <w:tc>
          <w:tcPr>
            <w:tcW w:w="61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1685"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636"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207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r>
      <w:tr w:rsidR="00544041" w:rsidRPr="00544041" w:rsidTr="00544041">
        <w:trPr>
          <w:trHeight w:val="324"/>
        </w:trPr>
        <w:tc>
          <w:tcPr>
            <w:tcW w:w="5000" w:type="pct"/>
            <w:gridSpan w:val="4"/>
            <w:tcBorders>
              <w:top w:val="nil"/>
              <w:left w:val="nil"/>
              <w:bottom w:val="nil"/>
              <w:right w:val="nil"/>
            </w:tcBorders>
            <w:shd w:val="clear" w:color="000000" w:fill="0000FF"/>
            <w:noWrap/>
            <w:vAlign w:val="center"/>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r w:rsidRPr="00544041">
              <w:rPr>
                <w:rFonts w:eastAsia="Times New Roman" w:cs="Times New Roman"/>
                <w:b/>
                <w:bCs/>
                <w:color w:val="FFFFFF"/>
                <w:sz w:val="18"/>
                <w:szCs w:val="18"/>
                <w:lang w:eastAsia="tr-TR"/>
              </w:rPr>
              <w:t xml:space="preserve">4. YIL / 7. YARIYIL                                                                                                                                              </w:t>
            </w:r>
            <w:r w:rsidRPr="00544041">
              <w:rPr>
                <w:rFonts w:eastAsia="Times New Roman" w:cs="Times New Roman"/>
                <w:b/>
                <w:bCs/>
                <w:i/>
                <w:iCs/>
                <w:color w:val="FFFFFF"/>
                <w:sz w:val="18"/>
                <w:szCs w:val="18"/>
                <w:lang w:eastAsia="tr-TR"/>
              </w:rPr>
              <w:t xml:space="preserve">   4. YEAR / 7. SEMESTER</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BİTİRME PROJESİ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GRADUATION PROJECT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0-8</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0-8</w:t>
            </w:r>
          </w:p>
        </w:tc>
      </w:tr>
      <w:tr w:rsidR="00544041" w:rsidRPr="00544041" w:rsidTr="00544041">
        <w:trPr>
          <w:trHeight w:val="68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Lojistik ile ilgili, edinlen bilgi ve beceriler çerçevesinde; bilimsel nitelikte, özgün, belirgin ve </w:t>
            </w:r>
            <w:proofErr w:type="gramStart"/>
            <w:r w:rsidRPr="00544041">
              <w:rPr>
                <w:rFonts w:eastAsia="Times New Roman" w:cs="Times New Roman"/>
                <w:color w:val="000000"/>
                <w:sz w:val="18"/>
                <w:szCs w:val="18"/>
                <w:lang w:eastAsia="tr-TR"/>
              </w:rPr>
              <w:t>spesifik</w:t>
            </w:r>
            <w:proofErr w:type="gramEnd"/>
            <w:r w:rsidRPr="00544041">
              <w:rPr>
                <w:rFonts w:eastAsia="Times New Roman" w:cs="Times New Roman"/>
                <w:color w:val="000000"/>
                <w:sz w:val="18"/>
                <w:szCs w:val="18"/>
                <w:lang w:eastAsia="tr-TR"/>
              </w:rPr>
              <w:t xml:space="preserve"> bir konuda bir projeyi oluşturup, sonuçlanıncaya kadar yürütmek ve sonlandırmak. </w:t>
            </w:r>
          </w:p>
        </w:tc>
      </w:tr>
      <w:tr w:rsidR="00544041" w:rsidRPr="00544041" w:rsidTr="00544041">
        <w:trPr>
          <w:trHeight w:val="98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With regard to logistics, within the framework of acquired knowledge and skills; To create a project in a scientific, original, specific and specific subject, to carry it out until it is concluded and to finalize it.</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TEHLİKELİ MADDE TAŞIMACILIĞI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DANGEROUS GOODS TRANSPORT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85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Tehlikeli madde tanımı, tehlikeli maddeler sınıflaması, tehlikeli madde taşımaclığına ilişkin ulusal ve uluslararsı taşımacılığına ilişkin yasal düzenlemeler: IMDG-CODE, ICAO-TI, IATA-DGR, RID, ADN, ADR düzenlemeleri dersin içeriğini oluşturmaktadır.</w:t>
            </w:r>
          </w:p>
        </w:tc>
      </w:tr>
      <w:tr w:rsidR="00544041" w:rsidRPr="00544041" w:rsidTr="00544041">
        <w:trPr>
          <w:trHeight w:val="81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Dangerous substance definition, classification of dangerous goods, legal regulations regarding national and international transportation of dangerous goods: IMDG-CODE, ICAO-TI, IATA-DGR, RID, ADN, ADR regulations are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TAŞIMA SİSTEMLERİ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TRANSPORT SYSTEMS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3-5</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3-5</w:t>
            </w:r>
          </w:p>
        </w:tc>
      </w:tr>
      <w:tr w:rsidR="00544041" w:rsidRPr="00544041" w:rsidTr="00544041">
        <w:trPr>
          <w:trHeight w:val="110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Taşımacılığın doğuşu ve taşımacılık türlerinin gelişimi, lojistik sektörü ve hava/kara/deniz/demir gibi taşımacılık modlarında uygulanan araç, sistem ve yönetim biçimlerindeki teknolojik gelişmeler, taşımacılık sistemleri ve arazi kullanımı ilişkisi, taşımanın sosyal maliyeti, taşımacılık ve çevre, taşımacılık politikaları dersin ieriğini oluşturmaktadır. </w:t>
            </w:r>
          </w:p>
        </w:tc>
      </w:tr>
      <w:tr w:rsidR="00544041" w:rsidRPr="00544041" w:rsidTr="00544041">
        <w:trPr>
          <w:trHeight w:val="104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roofErr w:type="gramStart"/>
            <w:r w:rsidRPr="00544041">
              <w:rPr>
                <w:rFonts w:eastAsia="Times New Roman" w:cs="Times New Roman"/>
                <w:i/>
                <w:iCs/>
                <w:color w:val="000000"/>
                <w:sz w:val="18"/>
                <w:szCs w:val="18"/>
                <w:lang w:eastAsia="tr-TR"/>
              </w:rPr>
              <w:t>The emergence of transportation and the development of transportation types, logistics sector and technological developments in vehicle, system and management styles applied in transportation modes such as air / land / sea / iron, transportation systems and land use relationship, social cost of transportation, transportation and environment, transportation policies constitute the content of the course.</w:t>
            </w:r>
            <w:proofErr w:type="gramEnd"/>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LOJİSTİK MALİYETLER</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LOGISTICS COSTS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11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Lojistik kapsamında yer alan tüm faaliyetler ilişkin mikro ve makro düzeyde maliyet hesaplama, faaliyet ve işlem bazında maliyet, </w:t>
            </w:r>
            <w:proofErr w:type="gramStart"/>
            <w:r w:rsidRPr="00544041">
              <w:rPr>
                <w:rFonts w:eastAsia="Times New Roman" w:cs="Times New Roman"/>
                <w:color w:val="000000"/>
                <w:sz w:val="18"/>
                <w:szCs w:val="18"/>
                <w:lang w:eastAsia="tr-TR"/>
              </w:rPr>
              <w:t>amortisman</w:t>
            </w:r>
            <w:proofErr w:type="gramEnd"/>
            <w:r w:rsidRPr="00544041">
              <w:rPr>
                <w:rFonts w:eastAsia="Times New Roman" w:cs="Times New Roman"/>
                <w:color w:val="000000"/>
                <w:sz w:val="18"/>
                <w:szCs w:val="18"/>
                <w:lang w:eastAsia="tr-TR"/>
              </w:rPr>
              <w:t xml:space="preserve"> hesaplama, başa baş noktası hesaplama, kar analizleri, karlılık politikaları, teklif hazırlama, fiyatlandırma yöntem ve türleri dersin içeriğini oluşturmaktadır. </w:t>
            </w:r>
          </w:p>
        </w:tc>
      </w:tr>
      <w:tr w:rsidR="00544041" w:rsidRPr="00544041" w:rsidTr="00544041">
        <w:trPr>
          <w:trHeight w:val="106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content of the course includes cost calculation at micro and macro levels regarding all activities within the scope of logistics, cost based on activity and transaction, depreciation calculation, break-even point calculation, profit analysis, profitability policies, proposal preparation, pricing methods and types.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RUSÇA 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RUSSIAN II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Türkçe-Rusça</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Turkish-Russian</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2-2</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2-2</w:t>
            </w:r>
          </w:p>
        </w:tc>
      </w:tr>
      <w:tr w:rsidR="00544041" w:rsidRPr="00544041" w:rsidTr="00544041">
        <w:trPr>
          <w:trHeight w:val="57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Temel gramatik bilgilerin verilmesi, örneklerle pekiştirilmesi, öğrencilerin bu bilgileri kullanabilir hale gelmesi.</w:t>
            </w:r>
          </w:p>
        </w:tc>
      </w:tr>
      <w:tr w:rsidR="00544041" w:rsidRPr="00544041" w:rsidTr="00544041">
        <w:trPr>
          <w:trHeight w:val="64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Giving basic grammatical information, reinforcing it with examples, making students use this information.</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KARAR VERME YÖNTEMLERİ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DECISION MAKING METHODS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79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Kararar kavramı,  karar vermeyi etkileyen ve sınırlayan faktörler, işletmelerde karar vermeden kullanılan </w:t>
            </w:r>
            <w:proofErr w:type="gramStart"/>
            <w:r w:rsidRPr="00544041">
              <w:rPr>
                <w:rFonts w:eastAsia="Times New Roman" w:cs="Times New Roman"/>
                <w:color w:val="000000"/>
                <w:sz w:val="18"/>
                <w:szCs w:val="18"/>
                <w:lang w:eastAsia="tr-TR"/>
              </w:rPr>
              <w:t>kantitatif</w:t>
            </w:r>
            <w:proofErr w:type="gramEnd"/>
            <w:r w:rsidRPr="00544041">
              <w:rPr>
                <w:rFonts w:eastAsia="Times New Roman" w:cs="Times New Roman"/>
                <w:color w:val="000000"/>
                <w:sz w:val="18"/>
                <w:szCs w:val="18"/>
                <w:lang w:eastAsia="tr-TR"/>
              </w:rPr>
              <w:t xml:space="preserve"> yöntemler, karar sorunları, karar verme modelleri, karar modeli kurma, sayısal karar verme yöntemleri dersin çeriğini oluşturmaktadır. </w:t>
            </w:r>
          </w:p>
        </w:tc>
      </w:tr>
      <w:tr w:rsidR="00544041" w:rsidRPr="00544041" w:rsidTr="00544041">
        <w:trPr>
          <w:trHeight w:val="78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concept of decision, factors affecting and limiting decision making, quantitative methods used in making decisions in businesses, decision problems, decision making models, decision making, numerical decision making methods are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LİDERLİK</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LEADERSHIP</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76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Liderliğin tanımı ve önemi, liderlik kuramları, liderlik yaklaşımları, liderlikle ilişkili olan faktörtler, liderliğin önemi ve amaçları, liderlik ve </w:t>
            </w:r>
            <w:proofErr w:type="gramStart"/>
            <w:r w:rsidRPr="00544041">
              <w:rPr>
                <w:rFonts w:eastAsia="Times New Roman" w:cs="Times New Roman"/>
                <w:color w:val="000000"/>
                <w:sz w:val="18"/>
                <w:szCs w:val="18"/>
                <w:lang w:eastAsia="tr-TR"/>
              </w:rPr>
              <w:t>motivasyon</w:t>
            </w:r>
            <w:proofErr w:type="gramEnd"/>
            <w:r w:rsidRPr="00544041">
              <w:rPr>
                <w:rFonts w:eastAsia="Times New Roman" w:cs="Times New Roman"/>
                <w:color w:val="000000"/>
                <w:sz w:val="18"/>
                <w:szCs w:val="18"/>
                <w:lang w:eastAsia="tr-TR"/>
              </w:rPr>
              <w:t xml:space="preserve"> ilişkisi, motivasyon teorileri, liderliğin organizasyon amaçlarına ulaşmalarındaki etkisi. </w:t>
            </w:r>
          </w:p>
        </w:tc>
      </w:tr>
      <w:tr w:rsidR="00544041" w:rsidRPr="00544041" w:rsidTr="00544041">
        <w:trPr>
          <w:trHeight w:val="70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Definition and importance of leadership, leadership theories, leadership approaches, factors related to leadership, importance and goals of leadership, relationship between leadership and motivation, motivation theories, the effect of leadership on achieving organizational goals.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DIŞ TİCARET İŞLEMLERİ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FOREIGN TRADE PROCEDURES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108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İhracat işlemleri, ithalat işlemleri, gümrük işlemleri ve rejimler, dış ticaret sözleşmeleri, ihracat ve ithalat kavramları ve ihracat çeşitleri, dış ticarette kullanılan belgeler, dış ticarette kullanılan teslim şekilleri, dış ticarette kullanılan ödeme şekilleri, kambiyo mevzuatı ve uygulamaları dersin içeriğini oluşturmaktadır. </w:t>
            </w:r>
          </w:p>
        </w:tc>
      </w:tr>
      <w:tr w:rsidR="00544041" w:rsidRPr="00544041" w:rsidTr="00544041">
        <w:trPr>
          <w:trHeight w:val="104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Export operations, import procedures, customs procedures and regimes, foreign trade contracts, concepts of export and import and export types, documents used in foreign trade, delivery methods used in foreign trade, payment methods used in foreign trade, foreign exchange legislation and applications are the content of the course.</w:t>
            </w:r>
          </w:p>
        </w:tc>
      </w:tr>
      <w:tr w:rsidR="00544041" w:rsidRPr="00544041" w:rsidTr="00544041">
        <w:trPr>
          <w:trHeight w:val="276"/>
        </w:trPr>
        <w:tc>
          <w:tcPr>
            <w:tcW w:w="610" w:type="pct"/>
            <w:tcBorders>
              <w:top w:val="nil"/>
              <w:left w:val="nil"/>
              <w:bottom w:val="nil"/>
              <w:right w:val="nil"/>
            </w:tcBorders>
            <w:shd w:val="clear" w:color="000000" w:fill="FFFFFF"/>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1685" w:type="pct"/>
            <w:tcBorders>
              <w:top w:val="nil"/>
              <w:left w:val="nil"/>
              <w:bottom w:val="nil"/>
              <w:right w:val="nil"/>
            </w:tcBorders>
            <w:shd w:val="clear" w:color="000000" w:fill="FFFFFF"/>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636" w:type="pct"/>
            <w:tcBorders>
              <w:top w:val="nil"/>
              <w:left w:val="nil"/>
              <w:bottom w:val="nil"/>
              <w:right w:val="nil"/>
            </w:tcBorders>
            <w:shd w:val="clear" w:color="000000" w:fill="FFFFFF"/>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2070" w:type="pct"/>
            <w:tcBorders>
              <w:top w:val="nil"/>
              <w:left w:val="nil"/>
              <w:bottom w:val="nil"/>
              <w:right w:val="nil"/>
            </w:tcBorders>
            <w:shd w:val="clear" w:color="000000" w:fill="FFFFFF"/>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r>
      <w:tr w:rsidR="00544041" w:rsidRPr="00544041" w:rsidTr="00544041">
        <w:trPr>
          <w:trHeight w:val="276"/>
        </w:trPr>
        <w:tc>
          <w:tcPr>
            <w:tcW w:w="61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1685"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636"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c>
          <w:tcPr>
            <w:tcW w:w="2070" w:type="pct"/>
            <w:tcBorders>
              <w:top w:val="nil"/>
              <w:left w:val="nil"/>
              <w:bottom w:val="nil"/>
              <w:right w:val="nil"/>
            </w:tcBorders>
            <w:shd w:val="clear" w:color="000000" w:fill="D0CECE"/>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w:t>
            </w:r>
          </w:p>
        </w:tc>
      </w:tr>
      <w:tr w:rsidR="00544041" w:rsidRPr="00544041" w:rsidTr="00544041">
        <w:trPr>
          <w:trHeight w:val="324"/>
        </w:trPr>
        <w:tc>
          <w:tcPr>
            <w:tcW w:w="5000" w:type="pct"/>
            <w:gridSpan w:val="4"/>
            <w:tcBorders>
              <w:top w:val="nil"/>
              <w:left w:val="nil"/>
              <w:bottom w:val="nil"/>
              <w:right w:val="nil"/>
            </w:tcBorders>
            <w:shd w:val="clear" w:color="000000" w:fill="C00000"/>
            <w:noWrap/>
            <w:vAlign w:val="center"/>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r w:rsidRPr="00544041">
              <w:rPr>
                <w:rFonts w:eastAsia="Times New Roman" w:cs="Times New Roman"/>
                <w:b/>
                <w:bCs/>
                <w:color w:val="FFFFFF"/>
                <w:sz w:val="18"/>
                <w:szCs w:val="18"/>
                <w:lang w:eastAsia="tr-TR"/>
              </w:rPr>
              <w:t xml:space="preserve">4. YIL / 8. YARIYIL                                                                                                                                               </w:t>
            </w:r>
            <w:r w:rsidRPr="00544041">
              <w:rPr>
                <w:rFonts w:eastAsia="Times New Roman" w:cs="Times New Roman"/>
                <w:b/>
                <w:bCs/>
                <w:i/>
                <w:iCs/>
                <w:color w:val="FFFFFF"/>
                <w:sz w:val="18"/>
                <w:szCs w:val="18"/>
                <w:lang w:eastAsia="tr-TR"/>
              </w:rPr>
              <w:t xml:space="preserve">   4. YEAR / 8. SEMESTER</w:t>
            </w:r>
          </w:p>
        </w:tc>
      </w:tr>
      <w:tr w:rsidR="00544041" w:rsidRPr="00544041" w:rsidTr="00544041">
        <w:trPr>
          <w:trHeight w:val="276"/>
        </w:trPr>
        <w:tc>
          <w:tcPr>
            <w:tcW w:w="5000" w:type="pct"/>
            <w:gridSpan w:val="4"/>
            <w:tcBorders>
              <w:top w:val="nil"/>
              <w:left w:val="nil"/>
              <w:bottom w:val="nil"/>
              <w:right w:val="nil"/>
            </w:tcBorders>
            <w:shd w:val="clear" w:color="auto" w:fill="auto"/>
            <w:noWrap/>
            <w:vAlign w:val="bottom"/>
            <w:hideMark/>
          </w:tcPr>
          <w:p w:rsidR="00544041" w:rsidRPr="00544041" w:rsidRDefault="00544041" w:rsidP="00544041">
            <w:pPr>
              <w:spacing w:after="0" w:line="240" w:lineRule="auto"/>
              <w:jc w:val="center"/>
              <w:rPr>
                <w:rFonts w:eastAsia="Times New Roman" w:cs="Times New Roman"/>
                <w:b/>
                <w:bCs/>
                <w:color w:val="FFFFFF"/>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LOJİSTİKTE PERFORMANS VE KALİTE </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PERFORMANCE AND QUALITY IN LOGISTICS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117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Lojistik faaliyetlerde performans kavram ve </w:t>
            </w:r>
            <w:proofErr w:type="gramStart"/>
            <w:r w:rsidRPr="00544041">
              <w:rPr>
                <w:rFonts w:eastAsia="Times New Roman" w:cs="Times New Roman"/>
                <w:color w:val="000000"/>
                <w:sz w:val="18"/>
                <w:szCs w:val="18"/>
                <w:lang w:eastAsia="tr-TR"/>
              </w:rPr>
              <w:t>kriterleri</w:t>
            </w:r>
            <w:proofErr w:type="gramEnd"/>
            <w:r w:rsidRPr="00544041">
              <w:rPr>
                <w:rFonts w:eastAsia="Times New Roman" w:cs="Times New Roman"/>
                <w:color w:val="000000"/>
                <w:sz w:val="18"/>
                <w:szCs w:val="18"/>
                <w:lang w:eastAsia="tr-TR"/>
              </w:rPr>
              <w:t xml:space="preserve">, faaliyet bazında performans ölçütleri, ülkeler bazında küresel lojistik performans derecelerinin (LPI) incelenmesi, Türk lojistiğinin LPI değerşendirmesi, lojistik faaliyetlerde kalite kriterleri ve ölçümü, kalite rekabetçiliği konuları, dersin içeriğini oluşturmaktadır. </w:t>
            </w:r>
          </w:p>
        </w:tc>
      </w:tr>
      <w:tr w:rsidR="00544041" w:rsidRPr="00544041" w:rsidTr="00544041">
        <w:trPr>
          <w:trHeight w:val="114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Performance concepts and criteria in logistics activities, performance criteria on an activity basis, examination of </w:t>
            </w:r>
            <w:proofErr w:type="gramStart"/>
            <w:r w:rsidRPr="00544041">
              <w:rPr>
                <w:rFonts w:eastAsia="Times New Roman" w:cs="Times New Roman"/>
                <w:i/>
                <w:iCs/>
                <w:color w:val="000000"/>
                <w:sz w:val="18"/>
                <w:szCs w:val="18"/>
                <w:lang w:eastAsia="tr-TR"/>
              </w:rPr>
              <w:t>global</w:t>
            </w:r>
            <w:proofErr w:type="gramEnd"/>
            <w:r w:rsidRPr="00544041">
              <w:rPr>
                <w:rFonts w:eastAsia="Times New Roman" w:cs="Times New Roman"/>
                <w:i/>
                <w:iCs/>
                <w:color w:val="000000"/>
                <w:sz w:val="18"/>
                <w:szCs w:val="18"/>
                <w:lang w:eastAsia="tr-TR"/>
              </w:rPr>
              <w:t xml:space="preserve"> logistics performance grades (LPI) on the basis of countries, LPI evaluation of Turkish logistics, quality criteria and measurement in logistics activities, quality competitiveness are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ULAŞTIRMA STRATEJİLERİ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TRANSPORTATION STRATEGIES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2-4</w:t>
            </w:r>
          </w:p>
        </w:tc>
      </w:tr>
      <w:tr w:rsidR="00544041" w:rsidRPr="00544041" w:rsidTr="00544041">
        <w:trPr>
          <w:trHeight w:val="93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Ulusal ve küresel ölçekte ulaştırma ve taşımacılık strateji ve politikalarının iredelenmesi, ulaşım altyapı yatırım tercihleri, ulaşım stratejilerinin evrimi ve eğilimleri, çeşitli ulaşım stratejilerinin, çevresel, ekonomik, ticari, toplusal ve </w:t>
            </w:r>
            <w:proofErr w:type="gramStart"/>
            <w:r w:rsidRPr="00544041">
              <w:rPr>
                <w:rFonts w:eastAsia="Times New Roman" w:cs="Times New Roman"/>
                <w:color w:val="000000"/>
                <w:sz w:val="18"/>
                <w:szCs w:val="18"/>
                <w:lang w:eastAsia="tr-TR"/>
              </w:rPr>
              <w:t>ulusal  etkileri</w:t>
            </w:r>
            <w:proofErr w:type="gramEnd"/>
            <w:r w:rsidRPr="00544041">
              <w:rPr>
                <w:rFonts w:eastAsia="Times New Roman" w:cs="Times New Roman"/>
                <w:color w:val="000000"/>
                <w:sz w:val="18"/>
                <w:szCs w:val="18"/>
                <w:lang w:eastAsia="tr-TR"/>
              </w:rPr>
              <w:t xml:space="preserve">, geleceğe yönelik ulaştırma stratejilerinin irdelenmesi dersin içeriğini oluşturmkatadır.  </w:t>
            </w:r>
          </w:p>
        </w:tc>
      </w:tr>
      <w:tr w:rsidR="00544041" w:rsidRPr="00544041" w:rsidTr="00544041">
        <w:trPr>
          <w:trHeight w:val="109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Examination of transportation and transportation strategies and policies on a national and </w:t>
            </w:r>
            <w:proofErr w:type="gramStart"/>
            <w:r w:rsidRPr="00544041">
              <w:rPr>
                <w:rFonts w:eastAsia="Times New Roman" w:cs="Times New Roman"/>
                <w:i/>
                <w:iCs/>
                <w:color w:val="000000"/>
                <w:sz w:val="18"/>
                <w:szCs w:val="18"/>
                <w:lang w:eastAsia="tr-TR"/>
              </w:rPr>
              <w:t>global</w:t>
            </w:r>
            <w:proofErr w:type="gramEnd"/>
            <w:r w:rsidRPr="00544041">
              <w:rPr>
                <w:rFonts w:eastAsia="Times New Roman" w:cs="Times New Roman"/>
                <w:i/>
                <w:iCs/>
                <w:color w:val="000000"/>
                <w:sz w:val="18"/>
                <w:szCs w:val="18"/>
                <w:lang w:eastAsia="tr-TR"/>
              </w:rPr>
              <w:t xml:space="preserve"> scale, transportation infrastructure investment preferences, evolution and trends of transportation strategies, various transportation strategies, environmental, economic, commercial, social and national effects, and future transportation strategies constitute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ÖZGÜN LOJİSTİK UYGULAMALARI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ORIGINAL LOGISTICS APPLICATIONS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103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proofErr w:type="gramStart"/>
            <w:r w:rsidRPr="00544041">
              <w:rPr>
                <w:rFonts w:eastAsia="Times New Roman" w:cs="Times New Roman"/>
                <w:color w:val="000000"/>
                <w:sz w:val="18"/>
                <w:szCs w:val="18"/>
                <w:lang w:eastAsia="tr-TR"/>
              </w:rPr>
              <w:t xml:space="preserve">21. yüzyıl lojistik eğilim ve yaklaşımları ile beraber, farklı durumlar, sektörler ve alanlar için uyralanmış olan özgün lojistik uygulamaları; ATP, ağır ve havaleli yük taşaımaları ve lojistiği, proje lojistiği, gıda lojistiği, soğuk zincir lojistiği, sağlık ve tıbbi lojistik, canlı hayvan lojistiği, sanat lojistiği, bilgi lojistiği, para lojistiği, geridönüşüm lojistiği, teknolojik ürünler lojistiği, gibi özgün lojistik uygulamaları dersin içeriğini oluşturmaktadır. </w:t>
            </w:r>
            <w:proofErr w:type="gramEnd"/>
          </w:p>
        </w:tc>
      </w:tr>
      <w:tr w:rsidR="00544041" w:rsidRPr="00544041" w:rsidTr="00544041">
        <w:trPr>
          <w:trHeight w:val="130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roofErr w:type="gramStart"/>
            <w:r w:rsidRPr="00544041">
              <w:rPr>
                <w:rFonts w:eastAsia="Times New Roman" w:cs="Times New Roman"/>
                <w:i/>
                <w:iCs/>
                <w:color w:val="000000"/>
                <w:sz w:val="18"/>
                <w:szCs w:val="18"/>
                <w:lang w:eastAsia="tr-TR"/>
              </w:rPr>
              <w:t xml:space="preserve">Along with 21st century logistics trends and approaches, unique logistics applications adapted for different situations, sectors and areas; You learn unique logistics applications such as ATP, heavy and bulky freight transportation and logistics, project logistics, food logistics, cold chain logistics, health and medical logistics, livestock logistics, art logistics, information logistics, money logistics, recycling logistics, technological products logistics. </w:t>
            </w:r>
            <w:proofErr w:type="gramEnd"/>
            <w:r w:rsidRPr="00544041">
              <w:rPr>
                <w:rFonts w:eastAsia="Times New Roman" w:cs="Times New Roman"/>
                <w:i/>
                <w:iCs/>
                <w:color w:val="000000"/>
                <w:sz w:val="18"/>
                <w:szCs w:val="18"/>
                <w:lang w:eastAsia="tr-TR"/>
              </w:rPr>
              <w:t>constitute the content.</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LOJİSTİK YÖNETİMİNDE YENİ AKIMLAR</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NEW TRENDS IN LOGISTICS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66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Lojistik yönetiminde ortaya çıkmış olan; yalın lojistik yeşil lojistik, çevik lojistik, esnek lojistik, tam zamanında lojistik yaklaşımı (JIT), sürdürülebilir lojistik, yüksek katma değerli lojistik uygulamaları, yolcu lojistiği uygulamaları dersin içeriğini oluşturmaktadır. </w:t>
            </w:r>
          </w:p>
        </w:tc>
      </w:tr>
      <w:tr w:rsidR="00544041" w:rsidRPr="00544041" w:rsidTr="00544041">
        <w:trPr>
          <w:trHeight w:val="744"/>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Having emerged in logistics management; Lean logistics, green logistics, agile logistics, flexible logistics, just in time logistics approach (JIT), sustainable logistics, high value-added logistics applications, passenger logistics applications are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ÜRETİM YÖNETİMİ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PRODUCTION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97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Üretim yönetimine giriş, üretim modelleri ve sistemleri, kuruluş yeri seçimini etkileyen faktörler ve yer seçim modelleri, süreç tasarımı ve analizi, kesikli ve sürekli üretim sistemlerinde iş yeri düzenleme, verimlilik yönetimi ve iş etüdü, proje yönetimi ve planlama kontrol teknikleri dersin içeriğini oluşturmaktadır. </w:t>
            </w:r>
          </w:p>
        </w:tc>
      </w:tr>
      <w:tr w:rsidR="00544041" w:rsidRPr="00544041" w:rsidTr="00544041">
        <w:trPr>
          <w:trHeight w:val="105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Introduction to production management, production models and systems, factors affecting establishment location and location selection models, process design and analysis, workplace arrangement in batch and continuous production systems, productivity management and work study, project management and planning control techniques are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576"/>
        </w:trPr>
        <w:tc>
          <w:tcPr>
            <w:tcW w:w="610" w:type="pct"/>
            <w:tcBorders>
              <w:top w:val="single" w:sz="4" w:space="0" w:color="auto"/>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ULAŞTIRMA VE LOJİSTİK İLE İLGİLİ KURULUŞLAR</w:t>
            </w:r>
          </w:p>
        </w:tc>
        <w:tc>
          <w:tcPr>
            <w:tcW w:w="636" w:type="pct"/>
            <w:tcBorders>
              <w:top w:val="single" w:sz="4" w:space="0" w:color="auto"/>
              <w:left w:val="nil"/>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INSTITUTIONS RELATED TO TRANSPORTATION AND LOGISTICS</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109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Birleşmiş Milletler taraından kurulmuş olan lojistik ile ilgili karar merci durumundaki kuruluşlar (UNECE, IRU, IMO, ICAO, UIC, ITF, Dünya Bankası) ile uluslararası çatı örgütleri (ICC, IATA, FIATA), AB, Ulusal düzeyde Bakanlık, Genel Müdürlük, sektörel kuruluşlar, dersin içeriğini oluşturmaktadır.</w:t>
            </w:r>
          </w:p>
        </w:tc>
      </w:tr>
      <w:tr w:rsidR="00544041" w:rsidRPr="00544041" w:rsidTr="00544041">
        <w:trPr>
          <w:trHeight w:val="972"/>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Logistics decision-making institutions established by the United Nations (UNECE, IRU, IMO, ICAO, UIC, ITF, World Bank) and international umbrella organizations (ICC, IATA, FIATA), EU, Ministry at national level, General Directorate, sectoral organizations constitute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RUSÇA III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RUSSIAN III</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Zorunlu</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Compulsory</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Türkçe-Rusça</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Turkish-Russian</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2-3</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2-3</w:t>
            </w:r>
          </w:p>
        </w:tc>
      </w:tr>
      <w:tr w:rsidR="00544041" w:rsidRPr="00544041" w:rsidTr="00544041">
        <w:trPr>
          <w:trHeight w:val="756"/>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Rusça gramer kurallarını ayrıntılı bir biçimde kavratmak, öğrenilen kuralları çeşitli cümlelerde kullanabilecek yetkinliklerin kazandırılması dersin içeriğini oluşturmaktadır. </w:t>
            </w:r>
          </w:p>
        </w:tc>
      </w:tr>
      <w:tr w:rsidR="00544041" w:rsidRPr="00544041" w:rsidTr="00544041">
        <w:trPr>
          <w:trHeight w:val="81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content of the course is to comprehend Russian grammar rules in detail and to gain the competencies to use the learned rules in various sentences.</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YOLCU TAŞIMACILIĞI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PASSENGER TRANSPORTATION</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1044"/>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lastRenderedPageBreak/>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Yolcu taşımacılığının tanımı ve kapsamı, kara yolu, hava yolu, </w:t>
            </w:r>
            <w:proofErr w:type="gramStart"/>
            <w:r w:rsidRPr="00544041">
              <w:rPr>
                <w:rFonts w:eastAsia="Times New Roman" w:cs="Times New Roman"/>
                <w:color w:val="000000"/>
                <w:sz w:val="18"/>
                <w:szCs w:val="18"/>
                <w:lang w:eastAsia="tr-TR"/>
              </w:rPr>
              <w:t>su yolu</w:t>
            </w:r>
            <w:proofErr w:type="gramEnd"/>
            <w:r w:rsidRPr="00544041">
              <w:rPr>
                <w:rFonts w:eastAsia="Times New Roman" w:cs="Times New Roman"/>
                <w:color w:val="000000"/>
                <w:sz w:val="18"/>
                <w:szCs w:val="18"/>
                <w:lang w:eastAsia="tr-TR"/>
              </w:rPr>
              <w:t xml:space="preserve">, demir yolu ve özel yolcu taşımacılığının özellikleri, yolcu taşımaclığına ilişkin yasal düzenlemeler, kurallar ve ilkeler, yolcu taşımacılığında otoriter kurum ve kuruluşlar, yolcu taşımacılığına ilişkin istatistiki veriler dersin konusunu oluşturmaktadır. </w:t>
            </w:r>
          </w:p>
        </w:tc>
      </w:tr>
      <w:tr w:rsidR="00544041" w:rsidRPr="00544041" w:rsidTr="00544041">
        <w:trPr>
          <w:trHeight w:val="996"/>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 xml:space="preserve">The definition and scope of passenger transport, the characteristics of highways, airways, waterways, railways and private passenger transport, legal regulations, rules and principles regarding passenger transport, authoritarian institutions and organizations in passenger transport, statistical </w:t>
            </w:r>
            <w:proofErr w:type="gramStart"/>
            <w:r w:rsidRPr="00544041">
              <w:rPr>
                <w:rFonts w:eastAsia="Times New Roman" w:cs="Times New Roman"/>
                <w:i/>
                <w:iCs/>
                <w:color w:val="000000"/>
                <w:sz w:val="18"/>
                <w:szCs w:val="18"/>
                <w:lang w:eastAsia="tr-TR"/>
              </w:rPr>
              <w:t>data</w:t>
            </w:r>
            <w:proofErr w:type="gramEnd"/>
            <w:r w:rsidRPr="00544041">
              <w:rPr>
                <w:rFonts w:eastAsia="Times New Roman" w:cs="Times New Roman"/>
                <w:i/>
                <w:iCs/>
                <w:color w:val="000000"/>
                <w:sz w:val="18"/>
                <w:szCs w:val="18"/>
                <w:lang w:eastAsia="tr-TR"/>
              </w:rPr>
              <w:t xml:space="preserve"> on passenger transport are the subjects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YÖNETİMDE YENİ YAKLAŞIMLAR</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NEW APPROACHES IN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1128"/>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Yönetimin evrimi, çağdaş yönetim uygulamaları, post modern yönetim kavram ve teknikleri, modern satejik yönetim yaklaşımları, performans yönetimi, yönetişim, toplam kalite yönetimi, esnek yönetim, yalın yönetim, yönetimde katılım, çalışan güçlendirme, yönetim performans değerlendirme yöntemleri dersin içeriğini oluşturmaktadır. </w:t>
            </w:r>
          </w:p>
        </w:tc>
      </w:tr>
      <w:tr w:rsidR="00544041" w:rsidRPr="00544041" w:rsidTr="00544041">
        <w:trPr>
          <w:trHeight w:val="1068"/>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evolution of management, contemporary management practices, post-modern management concepts and techniques, modern sategic management approaches, performance management, governance, total quality management, flexible management, lean management, participation in management, employee empowerment, management performance evaluation methods are the content of the course.</w:t>
            </w:r>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TERMİNAL VE LİMAN İŞLETMECİLİĞİ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TERMINAL AND PORT MANAGEMENT</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1032"/>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Hava yolu, kara yolu ve demir yolu eşya aktarma ve tasnif noktaları olan terminaller ile </w:t>
            </w:r>
            <w:proofErr w:type="gramStart"/>
            <w:r w:rsidRPr="00544041">
              <w:rPr>
                <w:rFonts w:eastAsia="Times New Roman" w:cs="Times New Roman"/>
                <w:color w:val="000000"/>
                <w:sz w:val="18"/>
                <w:szCs w:val="18"/>
                <w:lang w:eastAsia="tr-TR"/>
              </w:rPr>
              <w:t>su yolu</w:t>
            </w:r>
            <w:proofErr w:type="gramEnd"/>
            <w:r w:rsidRPr="00544041">
              <w:rPr>
                <w:rFonts w:eastAsia="Times New Roman" w:cs="Times New Roman"/>
                <w:color w:val="000000"/>
                <w:sz w:val="18"/>
                <w:szCs w:val="18"/>
                <w:lang w:eastAsia="tr-TR"/>
              </w:rPr>
              <w:t xml:space="preserve"> taşımalar için katrama merkezi durumunda olan limanlara ilişkin; tanımlamalar, kapsam ve özellikleri ile altyapı özellikleri, sınıflandırılmaları, hinterland tanımları ve kapsamları, terminal ve liman yönetimine ilişkin ilkeler, kurallar ve yasal düzenlemeler, yönetim biçimlerine göre ayrımları dersin içeriğini oluşturmaktadır. </w:t>
            </w:r>
          </w:p>
        </w:tc>
      </w:tr>
      <w:tr w:rsidR="00544041" w:rsidRPr="00544041" w:rsidTr="00544041">
        <w:trPr>
          <w:trHeight w:val="132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proofErr w:type="gramStart"/>
            <w:r w:rsidRPr="00544041">
              <w:rPr>
                <w:rFonts w:eastAsia="Times New Roman" w:cs="Times New Roman"/>
                <w:i/>
                <w:iCs/>
                <w:color w:val="000000"/>
                <w:sz w:val="18"/>
                <w:szCs w:val="18"/>
                <w:lang w:eastAsia="tr-TR"/>
              </w:rPr>
              <w:t>Regarding the terminals which are airway, road and railroad goods transfer and classification points and the ports which are the crossing centers for waterway transportation; Definitions, scope and features, infrastructure features, classifications, definitions and scopes of hinterland, principles of terminal and port management, rules and legal regulations, and their distinctions according to management styles constitute the content of the course.</w:t>
            </w:r>
            <w:proofErr w:type="gramEnd"/>
          </w:p>
        </w:tc>
      </w:tr>
      <w:tr w:rsidR="00544041" w:rsidRPr="00544041" w:rsidTr="00544041">
        <w:trPr>
          <w:trHeight w:val="276"/>
        </w:trPr>
        <w:tc>
          <w:tcPr>
            <w:tcW w:w="61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c>
          <w:tcPr>
            <w:tcW w:w="2070"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sz w:val="18"/>
                <w:szCs w:val="18"/>
                <w:lang w:eastAsia="tr-TR"/>
              </w:rPr>
            </w:pPr>
          </w:p>
        </w:tc>
      </w:tr>
      <w:tr w:rsidR="00544041" w:rsidRPr="00544041" w:rsidTr="00544041">
        <w:trPr>
          <w:trHeight w:val="288"/>
        </w:trPr>
        <w:tc>
          <w:tcPr>
            <w:tcW w:w="610" w:type="pct"/>
            <w:tcBorders>
              <w:top w:val="single" w:sz="4" w:space="0" w:color="auto"/>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Ders Adı: </w:t>
            </w:r>
          </w:p>
        </w:tc>
        <w:tc>
          <w:tcPr>
            <w:tcW w:w="1685"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YÖNEYLEM ARAŞTIRMASI</w:t>
            </w:r>
          </w:p>
        </w:tc>
        <w:tc>
          <w:tcPr>
            <w:tcW w:w="636" w:type="pct"/>
            <w:tcBorders>
              <w:top w:val="single" w:sz="4" w:space="0" w:color="auto"/>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name:</w:t>
            </w:r>
          </w:p>
        </w:tc>
        <w:tc>
          <w:tcPr>
            <w:tcW w:w="2070" w:type="pct"/>
            <w:tcBorders>
              <w:top w:val="single" w:sz="4" w:space="0" w:color="auto"/>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b/>
                <w:bCs/>
                <w:i/>
                <w:iCs/>
                <w:color w:val="000000"/>
                <w:sz w:val="18"/>
                <w:szCs w:val="18"/>
                <w:lang w:eastAsia="tr-TR"/>
              </w:rPr>
            </w:pPr>
            <w:r w:rsidRPr="00544041">
              <w:rPr>
                <w:rFonts w:eastAsia="Times New Roman" w:cs="Times New Roman"/>
                <w:b/>
                <w:bCs/>
                <w:i/>
                <w:iCs/>
                <w:color w:val="000000"/>
                <w:sz w:val="18"/>
                <w:szCs w:val="18"/>
                <w:lang w:eastAsia="tr-TR"/>
              </w:rPr>
              <w:t xml:space="preserve">OPERATIONS RESEARCH </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 Türü:</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Seçmeli</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Type: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Elective</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Dili:</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Türkçe</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Language:</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Turkish</w:t>
            </w:r>
          </w:p>
        </w:tc>
      </w:tr>
      <w:tr w:rsidR="00544041" w:rsidRPr="00544041" w:rsidTr="00544041">
        <w:trPr>
          <w:trHeight w:val="276"/>
        </w:trPr>
        <w:tc>
          <w:tcPr>
            <w:tcW w:w="610" w:type="pct"/>
            <w:tcBorders>
              <w:top w:val="nil"/>
              <w:left w:val="single" w:sz="4" w:space="0" w:color="auto"/>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 xml:space="preserve">Kredi-AKTS: </w:t>
            </w:r>
          </w:p>
        </w:tc>
        <w:tc>
          <w:tcPr>
            <w:tcW w:w="1685"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3-4</w:t>
            </w:r>
          </w:p>
        </w:tc>
        <w:tc>
          <w:tcPr>
            <w:tcW w:w="636" w:type="pct"/>
            <w:tcBorders>
              <w:top w:val="nil"/>
              <w:left w:val="nil"/>
              <w:bottom w:val="nil"/>
              <w:right w:val="nil"/>
            </w:tcBorders>
            <w:shd w:val="clear" w:color="auto" w:fill="auto"/>
            <w:noWrap/>
            <w:vAlign w:val="bottom"/>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Credit-ECTS:</w:t>
            </w:r>
          </w:p>
        </w:tc>
        <w:tc>
          <w:tcPr>
            <w:tcW w:w="2070" w:type="pct"/>
            <w:tcBorders>
              <w:top w:val="nil"/>
              <w:left w:val="nil"/>
              <w:bottom w:val="nil"/>
              <w:right w:val="single" w:sz="4" w:space="0" w:color="auto"/>
            </w:tcBorders>
            <w:shd w:val="clear" w:color="auto" w:fill="auto"/>
            <w:noWrap/>
            <w:vAlign w:val="bottom"/>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3-4</w:t>
            </w:r>
          </w:p>
        </w:tc>
      </w:tr>
      <w:tr w:rsidR="00544041" w:rsidRPr="00544041" w:rsidTr="00544041">
        <w:trPr>
          <w:trHeight w:val="960"/>
        </w:trPr>
        <w:tc>
          <w:tcPr>
            <w:tcW w:w="610" w:type="pct"/>
            <w:tcBorders>
              <w:top w:val="nil"/>
              <w:left w:val="single" w:sz="4" w:space="0" w:color="auto"/>
              <w:bottom w:val="nil"/>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Dersin İçeriği:</w:t>
            </w:r>
          </w:p>
        </w:tc>
        <w:tc>
          <w:tcPr>
            <w:tcW w:w="4390" w:type="pct"/>
            <w:gridSpan w:val="3"/>
            <w:tcBorders>
              <w:top w:val="nil"/>
              <w:left w:val="nil"/>
              <w:bottom w:val="nil"/>
              <w:right w:val="nil"/>
            </w:tcBorders>
            <w:shd w:val="clear" w:color="auto" w:fill="auto"/>
            <w:vAlign w:val="center"/>
            <w:hideMark/>
          </w:tcPr>
          <w:p w:rsidR="00544041" w:rsidRPr="00544041" w:rsidRDefault="00544041" w:rsidP="00544041">
            <w:pPr>
              <w:spacing w:after="0" w:line="240" w:lineRule="auto"/>
              <w:rPr>
                <w:rFonts w:eastAsia="Times New Roman" w:cs="Times New Roman"/>
                <w:color w:val="000000"/>
                <w:sz w:val="18"/>
                <w:szCs w:val="18"/>
                <w:lang w:eastAsia="tr-TR"/>
              </w:rPr>
            </w:pPr>
            <w:r w:rsidRPr="00544041">
              <w:rPr>
                <w:rFonts w:eastAsia="Times New Roman" w:cs="Times New Roman"/>
                <w:color w:val="000000"/>
                <w:sz w:val="18"/>
                <w:szCs w:val="18"/>
                <w:lang w:eastAsia="tr-TR"/>
              </w:rPr>
              <w:t xml:space="preserve">Yöneylem kavramı ve tanımı, yöneylem araştırmalarının özellikleri, yöneylem araştırma tekniklerinin işletme yönetiminde uygulamaları, yöneylem araştırmalarında kullanılan bilgi teknolojileri uygulamaları dersin içeriğini oluşturmaktadır. </w:t>
            </w:r>
          </w:p>
        </w:tc>
      </w:tr>
      <w:tr w:rsidR="00544041" w:rsidRPr="00544041" w:rsidTr="00544041">
        <w:trPr>
          <w:trHeight w:val="780"/>
        </w:trPr>
        <w:tc>
          <w:tcPr>
            <w:tcW w:w="610" w:type="pct"/>
            <w:tcBorders>
              <w:top w:val="nil"/>
              <w:left w:val="single" w:sz="4" w:space="0" w:color="auto"/>
              <w:bottom w:val="single" w:sz="4" w:space="0" w:color="auto"/>
              <w:right w:val="nil"/>
            </w:tcBorders>
            <w:shd w:val="clear" w:color="auto" w:fill="auto"/>
            <w:noWrap/>
            <w:vAlign w:val="center"/>
            <w:hideMark/>
          </w:tcPr>
          <w:p w:rsidR="00544041" w:rsidRPr="00544041" w:rsidRDefault="00544041" w:rsidP="00544041">
            <w:pPr>
              <w:spacing w:after="0" w:line="240" w:lineRule="auto"/>
              <w:rPr>
                <w:rFonts w:eastAsia="Times New Roman" w:cs="Times New Roman"/>
                <w:b/>
                <w:bCs/>
                <w:color w:val="000000"/>
                <w:sz w:val="18"/>
                <w:szCs w:val="18"/>
                <w:lang w:eastAsia="tr-TR"/>
              </w:rPr>
            </w:pPr>
            <w:r w:rsidRPr="00544041">
              <w:rPr>
                <w:rFonts w:eastAsia="Times New Roman" w:cs="Times New Roman"/>
                <w:b/>
                <w:bCs/>
                <w:color w:val="000000"/>
                <w:sz w:val="18"/>
                <w:szCs w:val="18"/>
                <w:lang w:eastAsia="tr-TR"/>
              </w:rPr>
              <w:t>Course Content:</w:t>
            </w:r>
          </w:p>
        </w:tc>
        <w:tc>
          <w:tcPr>
            <w:tcW w:w="4390" w:type="pct"/>
            <w:gridSpan w:val="3"/>
            <w:tcBorders>
              <w:top w:val="nil"/>
              <w:left w:val="nil"/>
              <w:bottom w:val="single" w:sz="4" w:space="0" w:color="auto"/>
              <w:right w:val="nil"/>
            </w:tcBorders>
            <w:shd w:val="clear" w:color="auto" w:fill="auto"/>
            <w:vAlign w:val="center"/>
            <w:hideMark/>
          </w:tcPr>
          <w:p w:rsidR="00544041" w:rsidRPr="00544041" w:rsidRDefault="00544041" w:rsidP="00544041">
            <w:pPr>
              <w:spacing w:after="0" w:line="240" w:lineRule="auto"/>
              <w:rPr>
                <w:rFonts w:eastAsia="Times New Roman" w:cs="Times New Roman"/>
                <w:i/>
                <w:iCs/>
                <w:color w:val="000000"/>
                <w:sz w:val="18"/>
                <w:szCs w:val="18"/>
                <w:lang w:eastAsia="tr-TR"/>
              </w:rPr>
            </w:pPr>
            <w:r w:rsidRPr="00544041">
              <w:rPr>
                <w:rFonts w:eastAsia="Times New Roman" w:cs="Times New Roman"/>
                <w:i/>
                <w:iCs/>
                <w:color w:val="000000"/>
                <w:sz w:val="18"/>
                <w:szCs w:val="18"/>
                <w:lang w:eastAsia="tr-TR"/>
              </w:rPr>
              <w:t>The concept and definition of operations, characteristics of operations research, applications of operations research techniques in business management, applications of information technologies used in operations research are the content of the course.</w:t>
            </w:r>
          </w:p>
        </w:tc>
      </w:tr>
    </w:tbl>
    <w:p w:rsidR="0007477A" w:rsidRPr="00C67C49" w:rsidRDefault="0007477A" w:rsidP="0007477A">
      <w:pPr>
        <w:rPr>
          <w:rFonts w:cs="Times New Roman"/>
          <w:sz w:val="20"/>
          <w:szCs w:val="20"/>
        </w:rPr>
      </w:pPr>
    </w:p>
    <w:sectPr w:rsidR="0007477A" w:rsidRPr="00C67C49" w:rsidSect="00C67C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24C6"/>
    <w:multiLevelType w:val="hybridMultilevel"/>
    <w:tmpl w:val="B17C7006"/>
    <w:lvl w:ilvl="0" w:tplc="FFB2D9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9F"/>
    <w:rsid w:val="0007477A"/>
    <w:rsid w:val="000939BA"/>
    <w:rsid w:val="00140916"/>
    <w:rsid w:val="0029652A"/>
    <w:rsid w:val="002D4A84"/>
    <w:rsid w:val="003D052D"/>
    <w:rsid w:val="003E0E4B"/>
    <w:rsid w:val="003E414F"/>
    <w:rsid w:val="004433B9"/>
    <w:rsid w:val="00477F59"/>
    <w:rsid w:val="004B339E"/>
    <w:rsid w:val="0051137F"/>
    <w:rsid w:val="00544041"/>
    <w:rsid w:val="00573735"/>
    <w:rsid w:val="005979B1"/>
    <w:rsid w:val="005B431C"/>
    <w:rsid w:val="005C56E4"/>
    <w:rsid w:val="005D1244"/>
    <w:rsid w:val="006C6DF5"/>
    <w:rsid w:val="0071100E"/>
    <w:rsid w:val="0076750F"/>
    <w:rsid w:val="00791523"/>
    <w:rsid w:val="007C6495"/>
    <w:rsid w:val="00800258"/>
    <w:rsid w:val="0080468B"/>
    <w:rsid w:val="00817D1F"/>
    <w:rsid w:val="00832114"/>
    <w:rsid w:val="00837C9C"/>
    <w:rsid w:val="008508D6"/>
    <w:rsid w:val="008C1E1A"/>
    <w:rsid w:val="008C24DD"/>
    <w:rsid w:val="008E2F9F"/>
    <w:rsid w:val="0093718B"/>
    <w:rsid w:val="00964DFC"/>
    <w:rsid w:val="009A44C8"/>
    <w:rsid w:val="009E074C"/>
    <w:rsid w:val="009F4CB7"/>
    <w:rsid w:val="00AF20B2"/>
    <w:rsid w:val="00AF6686"/>
    <w:rsid w:val="00B2058A"/>
    <w:rsid w:val="00B83999"/>
    <w:rsid w:val="00B878AD"/>
    <w:rsid w:val="00C67C49"/>
    <w:rsid w:val="00CB747C"/>
    <w:rsid w:val="00CD574D"/>
    <w:rsid w:val="00D31C8D"/>
    <w:rsid w:val="00D46AAA"/>
    <w:rsid w:val="00E16B93"/>
    <w:rsid w:val="00E21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82DE4-4C8E-4AAE-BB88-590C341E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1F"/>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6686"/>
    <w:pPr>
      <w:ind w:left="720"/>
      <w:contextualSpacing/>
    </w:pPr>
  </w:style>
  <w:style w:type="character" w:styleId="Kpr">
    <w:name w:val="Hyperlink"/>
    <w:basedOn w:val="VarsaylanParagrafYazTipi"/>
    <w:uiPriority w:val="99"/>
    <w:semiHidden/>
    <w:unhideWhenUsed/>
    <w:rsid w:val="00544041"/>
    <w:rPr>
      <w:color w:val="0563C1"/>
      <w:u w:val="single"/>
    </w:rPr>
  </w:style>
  <w:style w:type="character" w:styleId="zlenenKpr">
    <w:name w:val="FollowedHyperlink"/>
    <w:basedOn w:val="VarsaylanParagrafYazTipi"/>
    <w:uiPriority w:val="99"/>
    <w:semiHidden/>
    <w:unhideWhenUsed/>
    <w:rsid w:val="00544041"/>
    <w:rPr>
      <w:color w:val="954F72"/>
      <w:u w:val="single"/>
    </w:rPr>
  </w:style>
  <w:style w:type="paragraph" w:customStyle="1" w:styleId="msonormal0">
    <w:name w:val="msonormal"/>
    <w:basedOn w:val="Normal"/>
    <w:rsid w:val="00544041"/>
    <w:pPr>
      <w:spacing w:before="100" w:beforeAutospacing="1" w:after="100" w:afterAutospacing="1" w:line="240" w:lineRule="auto"/>
    </w:pPr>
    <w:rPr>
      <w:rFonts w:eastAsia="Times New Roman" w:cs="Times New Roman"/>
      <w:szCs w:val="24"/>
      <w:lang w:eastAsia="tr-TR"/>
    </w:rPr>
  </w:style>
  <w:style w:type="paragraph" w:customStyle="1" w:styleId="font5">
    <w:name w:val="font5"/>
    <w:basedOn w:val="Normal"/>
    <w:rsid w:val="00544041"/>
    <w:pPr>
      <w:spacing w:before="100" w:beforeAutospacing="1" w:after="100" w:afterAutospacing="1" w:line="240" w:lineRule="auto"/>
    </w:pPr>
    <w:rPr>
      <w:rFonts w:eastAsia="Times New Roman" w:cs="Times New Roman"/>
      <w:b/>
      <w:bCs/>
      <w:i/>
      <w:iCs/>
      <w:color w:val="FFFFFF"/>
      <w:szCs w:val="24"/>
      <w:lang w:eastAsia="tr-TR"/>
    </w:rPr>
  </w:style>
  <w:style w:type="paragraph" w:customStyle="1" w:styleId="xl63">
    <w:name w:val="xl63"/>
    <w:basedOn w:val="Normal"/>
    <w:rsid w:val="00544041"/>
    <w:pPr>
      <w:spacing w:before="100" w:beforeAutospacing="1" w:after="100" w:afterAutospacing="1" w:line="240" w:lineRule="auto"/>
    </w:pPr>
    <w:rPr>
      <w:rFonts w:eastAsia="Times New Roman" w:cs="Times New Roman"/>
      <w:b/>
      <w:bCs/>
      <w:szCs w:val="24"/>
      <w:lang w:eastAsia="tr-TR"/>
    </w:rPr>
  </w:style>
  <w:style w:type="paragraph" w:customStyle="1" w:styleId="xl64">
    <w:name w:val="xl64"/>
    <w:basedOn w:val="Normal"/>
    <w:rsid w:val="00544041"/>
    <w:pPr>
      <w:spacing w:before="100" w:beforeAutospacing="1" w:after="100" w:afterAutospacing="1" w:line="240" w:lineRule="auto"/>
    </w:pPr>
    <w:rPr>
      <w:rFonts w:eastAsia="Times New Roman" w:cs="Times New Roman"/>
      <w:szCs w:val="24"/>
      <w:lang w:eastAsia="tr-TR"/>
    </w:rPr>
  </w:style>
  <w:style w:type="paragraph" w:customStyle="1" w:styleId="xl65">
    <w:name w:val="xl65"/>
    <w:basedOn w:val="Normal"/>
    <w:rsid w:val="00544041"/>
    <w:pP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66">
    <w:name w:val="xl66"/>
    <w:basedOn w:val="Normal"/>
    <w:rsid w:val="00544041"/>
    <w:pPr>
      <w:spacing w:before="100" w:beforeAutospacing="1" w:after="100" w:afterAutospacing="1" w:line="240" w:lineRule="auto"/>
    </w:pPr>
    <w:rPr>
      <w:rFonts w:eastAsia="Times New Roman" w:cs="Times New Roman"/>
      <w:b/>
      <w:bCs/>
      <w:i/>
      <w:iCs/>
      <w:szCs w:val="24"/>
      <w:lang w:eastAsia="tr-TR"/>
    </w:rPr>
  </w:style>
  <w:style w:type="paragraph" w:customStyle="1" w:styleId="xl67">
    <w:name w:val="xl67"/>
    <w:basedOn w:val="Normal"/>
    <w:rsid w:val="00544041"/>
    <w:pPr>
      <w:spacing w:before="100" w:beforeAutospacing="1" w:after="100" w:afterAutospacing="1" w:line="240" w:lineRule="auto"/>
    </w:pPr>
    <w:rPr>
      <w:rFonts w:eastAsia="Times New Roman" w:cs="Times New Roman"/>
      <w:szCs w:val="24"/>
      <w:lang w:eastAsia="tr-TR"/>
    </w:rPr>
  </w:style>
  <w:style w:type="paragraph" w:customStyle="1" w:styleId="xl68">
    <w:name w:val="xl68"/>
    <w:basedOn w:val="Normal"/>
    <w:rsid w:val="00544041"/>
    <w:pPr>
      <w:shd w:val="clear" w:color="000000" w:fill="D0CECE"/>
      <w:spacing w:before="100" w:beforeAutospacing="1" w:after="100" w:afterAutospacing="1" w:line="240" w:lineRule="auto"/>
    </w:pPr>
    <w:rPr>
      <w:rFonts w:eastAsia="Times New Roman" w:cs="Times New Roman"/>
      <w:szCs w:val="24"/>
      <w:lang w:eastAsia="tr-TR"/>
    </w:rPr>
  </w:style>
  <w:style w:type="paragraph" w:customStyle="1" w:styleId="xl69">
    <w:name w:val="xl69"/>
    <w:basedOn w:val="Normal"/>
    <w:rsid w:val="00544041"/>
    <w:pPr>
      <w:spacing w:before="100" w:beforeAutospacing="1" w:after="100" w:afterAutospacing="1" w:line="240" w:lineRule="auto"/>
      <w:textAlignment w:val="center"/>
    </w:pPr>
    <w:rPr>
      <w:rFonts w:eastAsia="Times New Roman" w:cs="Times New Roman"/>
      <w:i/>
      <w:iCs/>
      <w:szCs w:val="24"/>
      <w:lang w:eastAsia="tr-TR"/>
    </w:rPr>
  </w:style>
  <w:style w:type="paragraph" w:customStyle="1" w:styleId="xl70">
    <w:name w:val="xl70"/>
    <w:basedOn w:val="Normal"/>
    <w:rsid w:val="00544041"/>
    <w:pPr>
      <w:shd w:val="clear" w:color="000000" w:fill="FFFFFF"/>
      <w:spacing w:before="100" w:beforeAutospacing="1" w:after="100" w:afterAutospacing="1" w:line="240" w:lineRule="auto"/>
    </w:pPr>
    <w:rPr>
      <w:rFonts w:eastAsia="Times New Roman" w:cs="Times New Roman"/>
      <w:szCs w:val="24"/>
      <w:lang w:eastAsia="tr-TR"/>
    </w:rPr>
  </w:style>
  <w:style w:type="paragraph" w:customStyle="1" w:styleId="xl71">
    <w:name w:val="xl71"/>
    <w:basedOn w:val="Normal"/>
    <w:rsid w:val="00544041"/>
    <w:pPr>
      <w:pBdr>
        <w:top w:val="single" w:sz="4" w:space="0" w:color="auto"/>
        <w:left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72">
    <w:name w:val="xl72"/>
    <w:basedOn w:val="Normal"/>
    <w:rsid w:val="00544041"/>
    <w:pPr>
      <w:pBdr>
        <w:top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73">
    <w:name w:val="xl73"/>
    <w:basedOn w:val="Normal"/>
    <w:rsid w:val="00544041"/>
    <w:pPr>
      <w:pBdr>
        <w:top w:val="single" w:sz="4" w:space="0" w:color="auto"/>
      </w:pBdr>
      <w:spacing w:before="100" w:beforeAutospacing="1" w:after="100" w:afterAutospacing="1" w:line="240" w:lineRule="auto"/>
    </w:pPr>
    <w:rPr>
      <w:rFonts w:eastAsia="Times New Roman" w:cs="Times New Roman"/>
      <w:szCs w:val="24"/>
      <w:lang w:eastAsia="tr-TR"/>
    </w:rPr>
  </w:style>
  <w:style w:type="paragraph" w:customStyle="1" w:styleId="xl74">
    <w:name w:val="xl74"/>
    <w:basedOn w:val="Normal"/>
    <w:rsid w:val="00544041"/>
    <w:pPr>
      <w:pBdr>
        <w:top w:val="single" w:sz="4" w:space="0" w:color="auto"/>
      </w:pBdr>
      <w:spacing w:before="100" w:beforeAutospacing="1" w:after="100" w:afterAutospacing="1" w:line="240" w:lineRule="auto"/>
    </w:pPr>
    <w:rPr>
      <w:rFonts w:eastAsia="Times New Roman" w:cs="Times New Roman"/>
      <w:b/>
      <w:bCs/>
      <w:i/>
      <w:iCs/>
      <w:szCs w:val="24"/>
      <w:lang w:eastAsia="tr-TR"/>
    </w:rPr>
  </w:style>
  <w:style w:type="paragraph" w:customStyle="1" w:styleId="xl75">
    <w:name w:val="xl75"/>
    <w:basedOn w:val="Normal"/>
    <w:rsid w:val="00544041"/>
    <w:pPr>
      <w:pBdr>
        <w:top w:val="single" w:sz="4" w:space="0" w:color="auto"/>
        <w:right w:val="single" w:sz="4" w:space="0" w:color="auto"/>
      </w:pBdr>
      <w:spacing w:before="100" w:beforeAutospacing="1" w:after="100" w:afterAutospacing="1" w:line="240" w:lineRule="auto"/>
    </w:pPr>
    <w:rPr>
      <w:rFonts w:eastAsia="Times New Roman" w:cs="Times New Roman"/>
      <w:b/>
      <w:bCs/>
      <w:i/>
      <w:iCs/>
      <w:szCs w:val="24"/>
      <w:lang w:eastAsia="tr-TR"/>
    </w:rPr>
  </w:style>
  <w:style w:type="paragraph" w:customStyle="1" w:styleId="xl76">
    <w:name w:val="xl76"/>
    <w:basedOn w:val="Normal"/>
    <w:rsid w:val="00544041"/>
    <w:pPr>
      <w:pBdr>
        <w:left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77">
    <w:name w:val="xl77"/>
    <w:basedOn w:val="Normal"/>
    <w:rsid w:val="00544041"/>
    <w:pPr>
      <w:pBdr>
        <w:right w:val="single" w:sz="4" w:space="0" w:color="auto"/>
      </w:pBdr>
      <w:spacing w:before="100" w:beforeAutospacing="1" w:after="100" w:afterAutospacing="1" w:line="240" w:lineRule="auto"/>
    </w:pPr>
    <w:rPr>
      <w:rFonts w:eastAsia="Times New Roman" w:cs="Times New Roman"/>
      <w:i/>
      <w:iCs/>
      <w:szCs w:val="24"/>
      <w:lang w:eastAsia="tr-TR"/>
    </w:rPr>
  </w:style>
  <w:style w:type="paragraph" w:customStyle="1" w:styleId="xl78">
    <w:name w:val="xl78"/>
    <w:basedOn w:val="Normal"/>
    <w:rsid w:val="00544041"/>
    <w:pPr>
      <w:pBdr>
        <w:right w:val="single" w:sz="4" w:space="0" w:color="auto"/>
      </w:pBdr>
      <w:spacing w:before="100" w:beforeAutospacing="1" w:after="100" w:afterAutospacing="1" w:line="240" w:lineRule="auto"/>
    </w:pPr>
    <w:rPr>
      <w:rFonts w:eastAsia="Times New Roman" w:cs="Times New Roman"/>
      <w:i/>
      <w:iCs/>
      <w:szCs w:val="24"/>
      <w:lang w:eastAsia="tr-TR"/>
    </w:rPr>
  </w:style>
  <w:style w:type="paragraph" w:customStyle="1" w:styleId="xl79">
    <w:name w:val="xl79"/>
    <w:basedOn w:val="Normal"/>
    <w:rsid w:val="00544041"/>
    <w:pPr>
      <w:pBdr>
        <w:left w:val="single" w:sz="4" w:space="0" w:color="auto"/>
      </w:pBd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0">
    <w:name w:val="xl80"/>
    <w:basedOn w:val="Normal"/>
    <w:rsid w:val="00544041"/>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i/>
      <w:iCs/>
      <w:szCs w:val="24"/>
      <w:lang w:eastAsia="tr-TR"/>
    </w:rPr>
  </w:style>
  <w:style w:type="paragraph" w:customStyle="1" w:styleId="xl81">
    <w:name w:val="xl81"/>
    <w:basedOn w:val="Normal"/>
    <w:rsid w:val="00544041"/>
    <w:pPr>
      <w:pBdr>
        <w:right w:val="single" w:sz="4" w:space="0" w:color="auto"/>
      </w:pBdr>
      <w:spacing w:before="100" w:beforeAutospacing="1" w:after="100" w:afterAutospacing="1" w:line="240" w:lineRule="auto"/>
    </w:pPr>
    <w:rPr>
      <w:rFonts w:eastAsia="Times New Roman" w:cs="Times New Roman"/>
      <w:i/>
      <w:iCs/>
      <w:szCs w:val="24"/>
      <w:lang w:eastAsia="tr-TR"/>
    </w:rPr>
  </w:style>
  <w:style w:type="paragraph" w:customStyle="1" w:styleId="xl82">
    <w:name w:val="xl82"/>
    <w:basedOn w:val="Normal"/>
    <w:rsid w:val="00544041"/>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3">
    <w:name w:val="xl83"/>
    <w:basedOn w:val="Normal"/>
    <w:rsid w:val="00544041"/>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4">
    <w:name w:val="xl84"/>
    <w:basedOn w:val="Normal"/>
    <w:rsid w:val="00544041"/>
    <w:pPr>
      <w:pBdr>
        <w:top w:val="single" w:sz="4" w:space="0" w:color="auto"/>
      </w:pBdr>
      <w:spacing w:before="100" w:beforeAutospacing="1" w:after="100" w:afterAutospacing="1" w:line="240" w:lineRule="auto"/>
    </w:pPr>
    <w:rPr>
      <w:rFonts w:eastAsia="Times New Roman" w:cs="Times New Roman"/>
      <w:b/>
      <w:bCs/>
      <w:szCs w:val="24"/>
      <w:lang w:eastAsia="tr-TR"/>
    </w:rPr>
  </w:style>
  <w:style w:type="paragraph" w:customStyle="1" w:styleId="xl85">
    <w:name w:val="xl85"/>
    <w:basedOn w:val="Normal"/>
    <w:rsid w:val="00544041"/>
    <w:pPr>
      <w:pBdr>
        <w:top w:val="single" w:sz="4" w:space="0" w:color="auto"/>
      </w:pBdr>
      <w:spacing w:before="100" w:beforeAutospacing="1" w:after="100" w:afterAutospacing="1" w:line="240" w:lineRule="auto"/>
      <w:textAlignment w:val="center"/>
    </w:pPr>
    <w:rPr>
      <w:rFonts w:eastAsia="Times New Roman" w:cs="Times New Roman"/>
      <w:b/>
      <w:bCs/>
      <w:szCs w:val="24"/>
      <w:lang w:eastAsia="tr-TR"/>
    </w:rPr>
  </w:style>
  <w:style w:type="paragraph" w:customStyle="1" w:styleId="xl86">
    <w:name w:val="xl86"/>
    <w:basedOn w:val="Normal"/>
    <w:rsid w:val="00544041"/>
    <w:pPr>
      <w:pBdr>
        <w:top w:val="single" w:sz="4" w:space="0" w:color="auto"/>
        <w:right w:val="single" w:sz="4" w:space="0" w:color="auto"/>
      </w:pBdr>
      <w:spacing w:before="100" w:beforeAutospacing="1" w:after="100" w:afterAutospacing="1" w:line="240" w:lineRule="auto"/>
    </w:pPr>
    <w:rPr>
      <w:rFonts w:eastAsia="Times New Roman" w:cs="Times New Roman"/>
      <w:b/>
      <w:bCs/>
      <w:i/>
      <w:iCs/>
      <w:szCs w:val="24"/>
      <w:lang w:eastAsia="tr-TR"/>
    </w:rPr>
  </w:style>
  <w:style w:type="paragraph" w:customStyle="1" w:styleId="xl87">
    <w:name w:val="xl87"/>
    <w:basedOn w:val="Normal"/>
    <w:rsid w:val="00544041"/>
    <w:pPr>
      <w:spacing w:before="100" w:beforeAutospacing="1" w:after="100" w:afterAutospacing="1" w:line="240" w:lineRule="auto"/>
      <w:textAlignment w:val="center"/>
    </w:pPr>
    <w:rPr>
      <w:rFonts w:eastAsia="Times New Roman" w:cs="Times New Roman"/>
      <w:szCs w:val="24"/>
      <w:lang w:eastAsia="tr-TR"/>
    </w:rPr>
  </w:style>
  <w:style w:type="paragraph" w:customStyle="1" w:styleId="xl88">
    <w:name w:val="xl88"/>
    <w:basedOn w:val="Normal"/>
    <w:rsid w:val="00544041"/>
    <w:pPr>
      <w:pBdr>
        <w:right w:val="single" w:sz="4" w:space="0" w:color="auto"/>
      </w:pBdr>
      <w:spacing w:before="100" w:beforeAutospacing="1" w:after="100" w:afterAutospacing="1" w:line="240" w:lineRule="auto"/>
      <w:textAlignment w:val="center"/>
    </w:pPr>
    <w:rPr>
      <w:rFonts w:eastAsia="Times New Roman" w:cs="Times New Roman"/>
      <w:szCs w:val="24"/>
      <w:lang w:eastAsia="tr-TR"/>
    </w:rPr>
  </w:style>
  <w:style w:type="paragraph" w:customStyle="1" w:styleId="xl89">
    <w:name w:val="xl89"/>
    <w:basedOn w:val="Normal"/>
    <w:rsid w:val="00544041"/>
    <w:pPr>
      <w:pBdr>
        <w:bottom w:val="single" w:sz="4" w:space="0" w:color="auto"/>
      </w:pBdr>
      <w:spacing w:before="100" w:beforeAutospacing="1" w:after="100" w:afterAutospacing="1" w:line="240" w:lineRule="auto"/>
      <w:textAlignment w:val="center"/>
    </w:pPr>
    <w:rPr>
      <w:rFonts w:eastAsia="Times New Roman" w:cs="Times New Roman"/>
      <w:i/>
      <w:iCs/>
      <w:szCs w:val="24"/>
      <w:lang w:eastAsia="tr-TR"/>
    </w:rPr>
  </w:style>
  <w:style w:type="paragraph" w:customStyle="1" w:styleId="xl90">
    <w:name w:val="xl90"/>
    <w:basedOn w:val="Normal"/>
    <w:rsid w:val="00544041"/>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Cs w:val="24"/>
      <w:lang w:eastAsia="tr-TR"/>
    </w:rPr>
  </w:style>
  <w:style w:type="paragraph" w:customStyle="1" w:styleId="xl91">
    <w:name w:val="xl91"/>
    <w:basedOn w:val="Normal"/>
    <w:rsid w:val="00544041"/>
    <w:pPr>
      <w:spacing w:before="100" w:beforeAutospacing="1" w:after="100" w:afterAutospacing="1" w:line="240" w:lineRule="auto"/>
    </w:pPr>
    <w:rPr>
      <w:rFonts w:eastAsia="Times New Roman" w:cs="Times New Roman"/>
      <w:b/>
      <w:bCs/>
      <w:color w:val="0000FF"/>
      <w:szCs w:val="24"/>
      <w:lang w:eastAsia="tr-TR"/>
    </w:rPr>
  </w:style>
  <w:style w:type="paragraph" w:customStyle="1" w:styleId="xl92">
    <w:name w:val="xl92"/>
    <w:basedOn w:val="Normal"/>
    <w:rsid w:val="00544041"/>
    <w:pPr>
      <w:shd w:val="clear" w:color="000000" w:fill="C00000"/>
      <w:spacing w:before="100" w:beforeAutospacing="1" w:after="100" w:afterAutospacing="1" w:line="240" w:lineRule="auto"/>
      <w:jc w:val="center"/>
      <w:textAlignment w:val="center"/>
    </w:pPr>
    <w:rPr>
      <w:rFonts w:eastAsia="Times New Roman" w:cs="Times New Roman"/>
      <w:b/>
      <w:bCs/>
      <w:color w:val="FFFFFF"/>
      <w:szCs w:val="24"/>
      <w:lang w:eastAsia="tr-TR"/>
    </w:rPr>
  </w:style>
  <w:style w:type="paragraph" w:customStyle="1" w:styleId="xl93">
    <w:name w:val="xl93"/>
    <w:basedOn w:val="Normal"/>
    <w:rsid w:val="00544041"/>
    <w:pPr>
      <w:shd w:val="clear" w:color="000000" w:fill="C00000"/>
      <w:spacing w:before="100" w:beforeAutospacing="1" w:after="100" w:afterAutospacing="1" w:line="240" w:lineRule="auto"/>
      <w:jc w:val="center"/>
      <w:textAlignment w:val="center"/>
    </w:pPr>
    <w:rPr>
      <w:rFonts w:eastAsia="Times New Roman" w:cs="Times New Roman"/>
      <w:szCs w:val="24"/>
      <w:lang w:eastAsia="tr-TR"/>
    </w:rPr>
  </w:style>
  <w:style w:type="paragraph" w:customStyle="1" w:styleId="xl94">
    <w:name w:val="xl94"/>
    <w:basedOn w:val="Normal"/>
    <w:rsid w:val="00544041"/>
    <w:pPr>
      <w:shd w:val="clear" w:color="000000" w:fill="0000FF"/>
      <w:spacing w:before="100" w:beforeAutospacing="1" w:after="100" w:afterAutospacing="1" w:line="240" w:lineRule="auto"/>
      <w:jc w:val="center"/>
      <w:textAlignment w:val="center"/>
    </w:pPr>
    <w:rPr>
      <w:rFonts w:eastAsia="Times New Roman" w:cs="Times New Roman"/>
      <w:b/>
      <w:bCs/>
      <w:color w:val="FFFFFF"/>
      <w:szCs w:val="24"/>
      <w:lang w:eastAsia="tr-TR"/>
    </w:rPr>
  </w:style>
  <w:style w:type="paragraph" w:customStyle="1" w:styleId="xl95">
    <w:name w:val="xl95"/>
    <w:basedOn w:val="Normal"/>
    <w:rsid w:val="00544041"/>
    <w:pPr>
      <w:shd w:val="clear" w:color="000000" w:fill="0000FF"/>
      <w:spacing w:before="100" w:beforeAutospacing="1" w:after="100" w:afterAutospacing="1" w:line="240" w:lineRule="auto"/>
      <w:jc w:val="center"/>
      <w:textAlignment w:val="center"/>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2733">
      <w:bodyDiv w:val="1"/>
      <w:marLeft w:val="0"/>
      <w:marRight w:val="0"/>
      <w:marTop w:val="0"/>
      <w:marBottom w:val="0"/>
      <w:divBdr>
        <w:top w:val="none" w:sz="0" w:space="0" w:color="auto"/>
        <w:left w:val="none" w:sz="0" w:space="0" w:color="auto"/>
        <w:bottom w:val="none" w:sz="0" w:space="0" w:color="auto"/>
        <w:right w:val="none" w:sz="0" w:space="0" w:color="auto"/>
      </w:divBdr>
    </w:div>
    <w:div w:id="134705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78CB-8620-47CE-BDB4-6A0ED9C7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22</Pages>
  <Words>12449</Words>
  <Characters>70960</Characters>
  <Application>Microsoft Office Word</Application>
  <DocSecurity>0</DocSecurity>
  <Lines>591</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Alpaslan DOGAN</cp:lastModifiedBy>
  <cp:revision>54</cp:revision>
  <dcterms:created xsi:type="dcterms:W3CDTF">2020-09-03T08:42:00Z</dcterms:created>
  <dcterms:modified xsi:type="dcterms:W3CDTF">2021-05-02T17:05:00Z</dcterms:modified>
</cp:coreProperties>
</file>