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2DEA36" w14:textId="77777777" w:rsidR="00B222D7" w:rsidRPr="000D63A0" w:rsidRDefault="00B222D7" w:rsidP="00B222D7">
      <w:pPr>
        <w:spacing w:before="59"/>
        <w:ind w:right="39"/>
        <w:jc w:val="center"/>
        <w:rPr>
          <w:rFonts w:ascii="Times New Roman" w:eastAsia="Times New Roman" w:hAnsi="Times New Roman" w:cs="Times New Roman"/>
          <w:b/>
          <w:bCs/>
          <w:sz w:val="40"/>
          <w:szCs w:val="40"/>
        </w:rPr>
      </w:pPr>
    </w:p>
    <w:p w14:paraId="597EBD22" w14:textId="77777777" w:rsidR="00B222D7" w:rsidRPr="000D63A0" w:rsidRDefault="00B222D7" w:rsidP="00B222D7">
      <w:pPr>
        <w:spacing w:before="59"/>
        <w:ind w:right="39"/>
        <w:jc w:val="center"/>
        <w:rPr>
          <w:rFonts w:ascii="Times New Roman" w:eastAsia="Times New Roman" w:hAnsi="Times New Roman" w:cs="Times New Roman"/>
          <w:b/>
          <w:bCs/>
          <w:sz w:val="40"/>
          <w:szCs w:val="40"/>
        </w:rPr>
      </w:pPr>
    </w:p>
    <w:p w14:paraId="6E2A9EF0" w14:textId="77777777" w:rsidR="00B222D7" w:rsidRPr="000D63A0" w:rsidRDefault="00B222D7" w:rsidP="00B222D7">
      <w:pPr>
        <w:spacing w:before="59"/>
        <w:ind w:right="39"/>
        <w:jc w:val="center"/>
        <w:rPr>
          <w:rFonts w:ascii="Times New Roman" w:eastAsia="Times New Roman" w:hAnsi="Times New Roman" w:cs="Times New Roman"/>
          <w:b/>
          <w:bCs/>
          <w:sz w:val="40"/>
          <w:szCs w:val="40"/>
        </w:rPr>
      </w:pPr>
    </w:p>
    <w:p w14:paraId="74203D78" w14:textId="77777777" w:rsidR="00B222D7" w:rsidRPr="000D63A0" w:rsidRDefault="00B222D7" w:rsidP="00B222D7">
      <w:pPr>
        <w:spacing w:before="59"/>
        <w:ind w:right="39"/>
        <w:jc w:val="center"/>
        <w:rPr>
          <w:rFonts w:ascii="Times New Roman" w:eastAsia="Times New Roman" w:hAnsi="Times New Roman" w:cs="Times New Roman"/>
          <w:b/>
          <w:bCs/>
          <w:sz w:val="40"/>
          <w:szCs w:val="40"/>
        </w:rPr>
      </w:pPr>
    </w:p>
    <w:p w14:paraId="13E30E2C" w14:textId="77777777" w:rsidR="00B222D7" w:rsidRPr="000D63A0" w:rsidRDefault="00B222D7" w:rsidP="00B222D7">
      <w:pPr>
        <w:spacing w:before="59"/>
        <w:ind w:right="39"/>
        <w:jc w:val="center"/>
        <w:rPr>
          <w:rFonts w:ascii="Times New Roman" w:eastAsia="Times New Roman" w:hAnsi="Times New Roman" w:cs="Times New Roman"/>
          <w:b/>
          <w:bCs/>
          <w:sz w:val="40"/>
          <w:szCs w:val="40"/>
        </w:rPr>
      </w:pPr>
    </w:p>
    <w:p w14:paraId="08A35EEB" w14:textId="77777777" w:rsidR="00B222D7" w:rsidRPr="000D63A0" w:rsidRDefault="00B222D7" w:rsidP="00B222D7">
      <w:pPr>
        <w:spacing w:before="59"/>
        <w:ind w:right="39"/>
        <w:jc w:val="center"/>
        <w:rPr>
          <w:rFonts w:ascii="Times New Roman" w:eastAsia="Times New Roman" w:hAnsi="Times New Roman" w:cs="Times New Roman"/>
          <w:b/>
          <w:bCs/>
          <w:sz w:val="40"/>
          <w:szCs w:val="40"/>
        </w:rPr>
      </w:pPr>
    </w:p>
    <w:p w14:paraId="7E7D01EF" w14:textId="77777777" w:rsidR="00B222D7" w:rsidRPr="000D63A0" w:rsidRDefault="00B222D7" w:rsidP="00B222D7">
      <w:pPr>
        <w:spacing w:before="59"/>
        <w:ind w:right="39"/>
        <w:jc w:val="center"/>
        <w:rPr>
          <w:rFonts w:ascii="Times New Roman" w:eastAsia="Times New Roman" w:hAnsi="Times New Roman" w:cs="Times New Roman"/>
          <w:b/>
          <w:bCs/>
          <w:sz w:val="40"/>
          <w:szCs w:val="40"/>
        </w:rPr>
      </w:pPr>
    </w:p>
    <w:p w14:paraId="1CC0203E" w14:textId="77777777" w:rsidR="00B222D7" w:rsidRPr="000D63A0" w:rsidRDefault="00B222D7" w:rsidP="00B222D7">
      <w:pPr>
        <w:spacing w:before="59"/>
        <w:ind w:right="39"/>
        <w:jc w:val="center"/>
        <w:rPr>
          <w:rFonts w:ascii="Times New Roman" w:eastAsia="Times New Roman" w:hAnsi="Times New Roman" w:cs="Times New Roman"/>
          <w:sz w:val="40"/>
          <w:szCs w:val="40"/>
        </w:rPr>
      </w:pPr>
      <w:bookmarkStart w:id="0" w:name="_GoBack"/>
      <w:r w:rsidRPr="000D63A0">
        <w:rPr>
          <w:rFonts w:ascii="Times New Roman" w:eastAsia="Times New Roman" w:hAnsi="Times New Roman" w:cs="Times New Roman"/>
          <w:b/>
          <w:bCs/>
          <w:sz w:val="40"/>
          <w:szCs w:val="40"/>
        </w:rPr>
        <w:t>KUR</w:t>
      </w:r>
      <w:r w:rsidRPr="000D63A0">
        <w:rPr>
          <w:rFonts w:ascii="Times New Roman" w:eastAsia="Times New Roman" w:hAnsi="Times New Roman" w:cs="Times New Roman"/>
          <w:b/>
          <w:bCs/>
          <w:spacing w:val="-2"/>
          <w:sz w:val="40"/>
          <w:szCs w:val="40"/>
        </w:rPr>
        <w:t>U</w:t>
      </w:r>
      <w:r w:rsidRPr="000D63A0">
        <w:rPr>
          <w:rFonts w:ascii="Times New Roman" w:eastAsia="Times New Roman" w:hAnsi="Times New Roman" w:cs="Times New Roman"/>
          <w:b/>
          <w:bCs/>
          <w:sz w:val="40"/>
          <w:szCs w:val="40"/>
        </w:rPr>
        <w:t>M</w:t>
      </w:r>
      <w:r w:rsidRPr="000D63A0">
        <w:rPr>
          <w:rFonts w:ascii="Times New Roman" w:eastAsia="Times New Roman" w:hAnsi="Times New Roman" w:cs="Times New Roman"/>
          <w:b/>
          <w:bCs/>
          <w:spacing w:val="2"/>
          <w:sz w:val="40"/>
          <w:szCs w:val="40"/>
        </w:rPr>
        <w:t xml:space="preserve"> </w:t>
      </w:r>
      <w:r w:rsidRPr="000D63A0">
        <w:rPr>
          <w:rFonts w:ascii="Times New Roman" w:eastAsia="Times New Roman" w:hAnsi="Times New Roman" w:cs="Times New Roman"/>
          <w:b/>
          <w:bCs/>
          <w:spacing w:val="-3"/>
          <w:sz w:val="40"/>
          <w:szCs w:val="40"/>
        </w:rPr>
        <w:t>İ</w:t>
      </w:r>
      <w:r w:rsidRPr="000D63A0">
        <w:rPr>
          <w:rFonts w:ascii="Times New Roman" w:eastAsia="Times New Roman" w:hAnsi="Times New Roman" w:cs="Times New Roman"/>
          <w:b/>
          <w:bCs/>
          <w:sz w:val="40"/>
          <w:szCs w:val="40"/>
        </w:rPr>
        <w:t>Ç</w:t>
      </w:r>
      <w:r w:rsidRPr="000D63A0">
        <w:rPr>
          <w:rFonts w:ascii="Times New Roman" w:eastAsia="Times New Roman" w:hAnsi="Times New Roman" w:cs="Times New Roman"/>
          <w:b/>
          <w:bCs/>
          <w:spacing w:val="-1"/>
          <w:sz w:val="40"/>
          <w:szCs w:val="40"/>
        </w:rPr>
        <w:t xml:space="preserve"> </w:t>
      </w:r>
      <w:r w:rsidRPr="000D63A0">
        <w:rPr>
          <w:rFonts w:ascii="Times New Roman" w:eastAsia="Times New Roman" w:hAnsi="Times New Roman" w:cs="Times New Roman"/>
          <w:b/>
          <w:bCs/>
          <w:spacing w:val="1"/>
          <w:sz w:val="40"/>
          <w:szCs w:val="40"/>
        </w:rPr>
        <w:t>D</w:t>
      </w:r>
      <w:r w:rsidRPr="000D63A0">
        <w:rPr>
          <w:rFonts w:ascii="Times New Roman" w:eastAsia="Times New Roman" w:hAnsi="Times New Roman" w:cs="Times New Roman"/>
          <w:b/>
          <w:bCs/>
          <w:spacing w:val="-1"/>
          <w:sz w:val="40"/>
          <w:szCs w:val="40"/>
        </w:rPr>
        <w:t>E</w:t>
      </w:r>
      <w:r w:rsidRPr="000D63A0">
        <w:rPr>
          <w:rFonts w:ascii="Times New Roman" w:eastAsia="Times New Roman" w:hAnsi="Times New Roman" w:cs="Times New Roman"/>
          <w:b/>
          <w:bCs/>
          <w:sz w:val="40"/>
          <w:szCs w:val="40"/>
        </w:rPr>
        <w:t>ĞERL</w:t>
      </w:r>
      <w:r w:rsidRPr="000D63A0">
        <w:rPr>
          <w:rFonts w:ascii="Times New Roman" w:eastAsia="Times New Roman" w:hAnsi="Times New Roman" w:cs="Times New Roman"/>
          <w:b/>
          <w:bCs/>
          <w:spacing w:val="-4"/>
          <w:sz w:val="40"/>
          <w:szCs w:val="40"/>
        </w:rPr>
        <w:t>E</w:t>
      </w:r>
      <w:r w:rsidRPr="000D63A0">
        <w:rPr>
          <w:rFonts w:ascii="Times New Roman" w:eastAsia="Times New Roman" w:hAnsi="Times New Roman" w:cs="Times New Roman"/>
          <w:b/>
          <w:bCs/>
          <w:spacing w:val="-2"/>
          <w:sz w:val="40"/>
          <w:szCs w:val="40"/>
        </w:rPr>
        <w:t>N</w:t>
      </w:r>
      <w:r w:rsidRPr="000D63A0">
        <w:rPr>
          <w:rFonts w:ascii="Times New Roman" w:eastAsia="Times New Roman" w:hAnsi="Times New Roman" w:cs="Times New Roman"/>
          <w:b/>
          <w:bCs/>
          <w:spacing w:val="1"/>
          <w:sz w:val="40"/>
          <w:szCs w:val="40"/>
        </w:rPr>
        <w:t>D</w:t>
      </w:r>
      <w:r w:rsidRPr="000D63A0">
        <w:rPr>
          <w:rFonts w:ascii="Times New Roman" w:eastAsia="Times New Roman" w:hAnsi="Times New Roman" w:cs="Times New Roman"/>
          <w:b/>
          <w:bCs/>
          <w:sz w:val="40"/>
          <w:szCs w:val="40"/>
        </w:rPr>
        <w:t>İ</w:t>
      </w:r>
      <w:r w:rsidRPr="000D63A0">
        <w:rPr>
          <w:rFonts w:ascii="Times New Roman" w:eastAsia="Times New Roman" w:hAnsi="Times New Roman" w:cs="Times New Roman"/>
          <w:b/>
          <w:bCs/>
          <w:spacing w:val="-2"/>
          <w:sz w:val="40"/>
          <w:szCs w:val="40"/>
        </w:rPr>
        <w:t>R</w:t>
      </w:r>
      <w:r w:rsidRPr="000D63A0">
        <w:rPr>
          <w:rFonts w:ascii="Times New Roman" w:eastAsia="Times New Roman" w:hAnsi="Times New Roman" w:cs="Times New Roman"/>
          <w:b/>
          <w:bCs/>
          <w:sz w:val="40"/>
          <w:szCs w:val="40"/>
        </w:rPr>
        <w:t>ME</w:t>
      </w:r>
      <w:r w:rsidRPr="000D63A0">
        <w:rPr>
          <w:rFonts w:ascii="Times New Roman" w:eastAsia="Times New Roman" w:hAnsi="Times New Roman" w:cs="Times New Roman"/>
          <w:b/>
          <w:bCs/>
          <w:spacing w:val="-2"/>
          <w:sz w:val="40"/>
          <w:szCs w:val="40"/>
        </w:rPr>
        <w:t xml:space="preserve"> </w:t>
      </w:r>
      <w:r w:rsidRPr="000D63A0">
        <w:rPr>
          <w:rFonts w:ascii="Times New Roman" w:eastAsia="Times New Roman" w:hAnsi="Times New Roman" w:cs="Times New Roman"/>
          <w:b/>
          <w:bCs/>
          <w:sz w:val="40"/>
          <w:szCs w:val="40"/>
        </w:rPr>
        <w:t>RA</w:t>
      </w:r>
      <w:r w:rsidRPr="000D63A0">
        <w:rPr>
          <w:rFonts w:ascii="Times New Roman" w:eastAsia="Times New Roman" w:hAnsi="Times New Roman" w:cs="Times New Roman"/>
          <w:b/>
          <w:bCs/>
          <w:spacing w:val="-3"/>
          <w:sz w:val="40"/>
          <w:szCs w:val="40"/>
        </w:rPr>
        <w:t>P</w:t>
      </w:r>
      <w:r w:rsidRPr="000D63A0">
        <w:rPr>
          <w:rFonts w:ascii="Times New Roman" w:eastAsia="Times New Roman" w:hAnsi="Times New Roman" w:cs="Times New Roman"/>
          <w:b/>
          <w:bCs/>
          <w:sz w:val="40"/>
          <w:szCs w:val="40"/>
        </w:rPr>
        <w:t>ORU</w:t>
      </w:r>
    </w:p>
    <w:p w14:paraId="11A1AC17" w14:textId="77777777" w:rsidR="00B222D7" w:rsidRPr="000D63A0" w:rsidRDefault="00B222D7" w:rsidP="00B222D7">
      <w:pPr>
        <w:spacing w:line="458" w:lineRule="exact"/>
        <w:ind w:right="39"/>
        <w:jc w:val="center"/>
        <w:rPr>
          <w:rFonts w:ascii="Times New Roman" w:eastAsia="Times New Roman" w:hAnsi="Times New Roman" w:cs="Times New Roman"/>
          <w:sz w:val="40"/>
          <w:szCs w:val="40"/>
        </w:rPr>
      </w:pPr>
      <w:r w:rsidRPr="000D63A0">
        <w:rPr>
          <w:rFonts w:ascii="Times New Roman" w:eastAsia="Times New Roman" w:hAnsi="Times New Roman" w:cs="Times New Roman"/>
          <w:b/>
          <w:bCs/>
          <w:sz w:val="40"/>
          <w:szCs w:val="40"/>
        </w:rPr>
        <w:t>HA</w:t>
      </w:r>
      <w:r w:rsidRPr="000D63A0">
        <w:rPr>
          <w:rFonts w:ascii="Times New Roman" w:eastAsia="Times New Roman" w:hAnsi="Times New Roman" w:cs="Times New Roman"/>
          <w:b/>
          <w:bCs/>
          <w:spacing w:val="-2"/>
          <w:sz w:val="40"/>
          <w:szCs w:val="40"/>
        </w:rPr>
        <w:t>Z</w:t>
      </w:r>
      <w:r w:rsidRPr="000D63A0">
        <w:rPr>
          <w:rFonts w:ascii="Times New Roman" w:eastAsia="Times New Roman" w:hAnsi="Times New Roman" w:cs="Times New Roman"/>
          <w:b/>
          <w:bCs/>
          <w:sz w:val="40"/>
          <w:szCs w:val="40"/>
        </w:rPr>
        <w:t>IRLA</w:t>
      </w:r>
      <w:r w:rsidRPr="000D63A0">
        <w:rPr>
          <w:rFonts w:ascii="Times New Roman" w:eastAsia="Times New Roman" w:hAnsi="Times New Roman" w:cs="Times New Roman"/>
          <w:b/>
          <w:bCs/>
          <w:spacing w:val="-3"/>
          <w:sz w:val="40"/>
          <w:szCs w:val="40"/>
        </w:rPr>
        <w:t>M</w:t>
      </w:r>
      <w:r w:rsidRPr="000D63A0">
        <w:rPr>
          <w:rFonts w:ascii="Times New Roman" w:eastAsia="Times New Roman" w:hAnsi="Times New Roman" w:cs="Times New Roman"/>
          <w:b/>
          <w:bCs/>
          <w:sz w:val="40"/>
          <w:szCs w:val="40"/>
        </w:rPr>
        <w:t>A</w:t>
      </w:r>
      <w:r w:rsidRPr="000D63A0">
        <w:rPr>
          <w:rFonts w:ascii="Times New Roman" w:eastAsia="Times New Roman" w:hAnsi="Times New Roman" w:cs="Times New Roman"/>
          <w:b/>
          <w:bCs/>
          <w:spacing w:val="1"/>
          <w:sz w:val="40"/>
          <w:szCs w:val="40"/>
        </w:rPr>
        <w:t xml:space="preserve"> </w:t>
      </w:r>
      <w:r w:rsidRPr="000D63A0">
        <w:rPr>
          <w:rFonts w:ascii="Times New Roman" w:eastAsia="Times New Roman" w:hAnsi="Times New Roman" w:cs="Times New Roman"/>
          <w:b/>
          <w:bCs/>
          <w:sz w:val="40"/>
          <w:szCs w:val="40"/>
        </w:rPr>
        <w:t>KI</w:t>
      </w:r>
      <w:r w:rsidRPr="000D63A0">
        <w:rPr>
          <w:rFonts w:ascii="Times New Roman" w:eastAsia="Times New Roman" w:hAnsi="Times New Roman" w:cs="Times New Roman"/>
          <w:b/>
          <w:bCs/>
          <w:spacing w:val="-4"/>
          <w:sz w:val="40"/>
          <w:szCs w:val="40"/>
        </w:rPr>
        <w:t>L</w:t>
      </w:r>
      <w:r w:rsidRPr="000D63A0">
        <w:rPr>
          <w:rFonts w:ascii="Times New Roman" w:eastAsia="Times New Roman" w:hAnsi="Times New Roman" w:cs="Times New Roman"/>
          <w:b/>
          <w:bCs/>
          <w:spacing w:val="-2"/>
          <w:sz w:val="40"/>
          <w:szCs w:val="40"/>
        </w:rPr>
        <w:t>A</w:t>
      </w:r>
      <w:r w:rsidRPr="000D63A0">
        <w:rPr>
          <w:rFonts w:ascii="Times New Roman" w:eastAsia="Times New Roman" w:hAnsi="Times New Roman" w:cs="Times New Roman"/>
          <w:b/>
          <w:bCs/>
          <w:sz w:val="40"/>
          <w:szCs w:val="40"/>
        </w:rPr>
        <w:t>V</w:t>
      </w:r>
      <w:r w:rsidRPr="000D63A0">
        <w:rPr>
          <w:rFonts w:ascii="Times New Roman" w:eastAsia="Times New Roman" w:hAnsi="Times New Roman" w:cs="Times New Roman"/>
          <w:b/>
          <w:bCs/>
          <w:spacing w:val="1"/>
          <w:sz w:val="40"/>
          <w:szCs w:val="40"/>
        </w:rPr>
        <w:t>U</w:t>
      </w:r>
      <w:r w:rsidRPr="000D63A0">
        <w:rPr>
          <w:rFonts w:ascii="Times New Roman" w:eastAsia="Times New Roman" w:hAnsi="Times New Roman" w:cs="Times New Roman"/>
          <w:b/>
          <w:bCs/>
          <w:spacing w:val="-4"/>
          <w:sz w:val="40"/>
          <w:szCs w:val="40"/>
        </w:rPr>
        <w:t>Z</w:t>
      </w:r>
      <w:r w:rsidRPr="000D63A0">
        <w:rPr>
          <w:rFonts w:ascii="Times New Roman" w:eastAsia="Times New Roman" w:hAnsi="Times New Roman" w:cs="Times New Roman"/>
          <w:b/>
          <w:bCs/>
          <w:sz w:val="40"/>
          <w:szCs w:val="40"/>
        </w:rPr>
        <w:t>U</w:t>
      </w:r>
    </w:p>
    <w:bookmarkEnd w:id="0"/>
    <w:p w14:paraId="02539F5D" w14:textId="77777777" w:rsidR="00B222D7" w:rsidRPr="000D63A0" w:rsidRDefault="00B222D7" w:rsidP="00B222D7">
      <w:pPr>
        <w:spacing w:line="200" w:lineRule="exact"/>
        <w:ind w:right="39"/>
        <w:jc w:val="center"/>
        <w:rPr>
          <w:rFonts w:ascii="Times New Roman" w:hAnsi="Times New Roman" w:cs="Times New Roman"/>
          <w:sz w:val="20"/>
          <w:szCs w:val="20"/>
        </w:rPr>
      </w:pPr>
    </w:p>
    <w:p w14:paraId="5D155E51" w14:textId="77777777" w:rsidR="00B222D7" w:rsidRPr="000D63A0" w:rsidRDefault="00B222D7" w:rsidP="00B222D7">
      <w:pPr>
        <w:spacing w:line="200" w:lineRule="exact"/>
        <w:ind w:right="39"/>
        <w:rPr>
          <w:rFonts w:ascii="Times New Roman" w:hAnsi="Times New Roman" w:cs="Times New Roman"/>
          <w:sz w:val="20"/>
          <w:szCs w:val="20"/>
        </w:rPr>
      </w:pPr>
    </w:p>
    <w:p w14:paraId="17D037BA" w14:textId="77777777" w:rsidR="00B222D7" w:rsidRPr="000D63A0" w:rsidRDefault="00B222D7" w:rsidP="00B222D7">
      <w:pPr>
        <w:spacing w:before="20" w:line="280" w:lineRule="exact"/>
        <w:ind w:right="39"/>
        <w:rPr>
          <w:rFonts w:ascii="Times New Roman" w:hAnsi="Times New Roman" w:cs="Times New Roman"/>
          <w:sz w:val="28"/>
          <w:szCs w:val="28"/>
        </w:rPr>
      </w:pPr>
    </w:p>
    <w:p w14:paraId="29F68D13" w14:textId="77777777" w:rsidR="00B222D7" w:rsidRPr="000D63A0" w:rsidRDefault="00B222D7" w:rsidP="00B222D7">
      <w:pPr>
        <w:pStyle w:val="Balk4"/>
        <w:ind w:left="0" w:right="39"/>
        <w:jc w:val="center"/>
        <w:rPr>
          <w:rFonts w:cs="Times New Roman"/>
          <w:b w:val="0"/>
          <w:bCs w:val="0"/>
          <w:i w:val="0"/>
        </w:rPr>
      </w:pPr>
      <w:r w:rsidRPr="000D63A0">
        <w:rPr>
          <w:rFonts w:cs="Times New Roman"/>
        </w:rPr>
        <w:t>Ku</w:t>
      </w:r>
      <w:r w:rsidRPr="000D63A0">
        <w:rPr>
          <w:rFonts w:cs="Times New Roman"/>
          <w:spacing w:val="-3"/>
        </w:rPr>
        <w:t>r</w:t>
      </w:r>
      <w:r w:rsidRPr="000D63A0">
        <w:rPr>
          <w:rFonts w:cs="Times New Roman"/>
          <w:spacing w:val="-2"/>
        </w:rPr>
        <w:t>u</w:t>
      </w:r>
      <w:r w:rsidRPr="000D63A0">
        <w:rPr>
          <w:rFonts w:cs="Times New Roman"/>
          <w:spacing w:val="2"/>
        </w:rPr>
        <w:t>m</w:t>
      </w:r>
      <w:r w:rsidRPr="000D63A0">
        <w:rPr>
          <w:rFonts w:cs="Times New Roman"/>
        </w:rPr>
        <w:t>sal Dış D</w:t>
      </w:r>
      <w:r w:rsidRPr="000D63A0">
        <w:rPr>
          <w:rFonts w:cs="Times New Roman"/>
          <w:spacing w:val="-4"/>
        </w:rPr>
        <w:t>e</w:t>
      </w:r>
      <w:r w:rsidRPr="000D63A0">
        <w:rPr>
          <w:rFonts w:cs="Times New Roman"/>
        </w:rPr>
        <w:t>ğ</w:t>
      </w:r>
      <w:r w:rsidRPr="000D63A0">
        <w:rPr>
          <w:rFonts w:cs="Times New Roman"/>
          <w:spacing w:val="-1"/>
        </w:rPr>
        <w:t>e</w:t>
      </w:r>
      <w:r w:rsidRPr="000D63A0">
        <w:rPr>
          <w:rFonts w:cs="Times New Roman"/>
        </w:rPr>
        <w:t>rlendir</w:t>
      </w:r>
      <w:r w:rsidRPr="000D63A0">
        <w:rPr>
          <w:rFonts w:cs="Times New Roman"/>
          <w:spacing w:val="2"/>
        </w:rPr>
        <w:t>m</w:t>
      </w:r>
      <w:r w:rsidRPr="000D63A0">
        <w:rPr>
          <w:rFonts w:cs="Times New Roman"/>
        </w:rPr>
        <w:t>e</w:t>
      </w:r>
      <w:r w:rsidRPr="000D63A0">
        <w:rPr>
          <w:rFonts w:cs="Times New Roman"/>
          <w:spacing w:val="-1"/>
        </w:rPr>
        <w:t xml:space="preserve"> </w:t>
      </w:r>
      <w:r w:rsidRPr="000D63A0">
        <w:rPr>
          <w:rFonts w:cs="Times New Roman"/>
        </w:rPr>
        <w:t>Öl</w:t>
      </w:r>
      <w:r w:rsidRPr="000D63A0">
        <w:rPr>
          <w:rFonts w:cs="Times New Roman"/>
          <w:spacing w:val="-1"/>
        </w:rPr>
        <w:t>ç</w:t>
      </w:r>
      <w:r w:rsidRPr="000D63A0">
        <w:rPr>
          <w:rFonts w:cs="Times New Roman"/>
        </w:rPr>
        <w:t>ütl</w:t>
      </w:r>
      <w:r w:rsidRPr="000D63A0">
        <w:rPr>
          <w:rFonts w:cs="Times New Roman"/>
          <w:spacing w:val="-1"/>
        </w:rPr>
        <w:t>e</w:t>
      </w:r>
      <w:r w:rsidRPr="000D63A0">
        <w:rPr>
          <w:rFonts w:cs="Times New Roman"/>
        </w:rPr>
        <w:t>ri</w:t>
      </w:r>
      <w:r w:rsidRPr="000D63A0">
        <w:rPr>
          <w:rFonts w:cs="Times New Roman"/>
          <w:spacing w:val="-2"/>
        </w:rPr>
        <w:t xml:space="preserve"> </w:t>
      </w:r>
      <w:r w:rsidRPr="000D63A0">
        <w:rPr>
          <w:rFonts w:cs="Times New Roman"/>
        </w:rPr>
        <w:t>b</w:t>
      </w:r>
      <w:r w:rsidRPr="000D63A0">
        <w:rPr>
          <w:rFonts w:cs="Times New Roman"/>
          <w:spacing w:val="-1"/>
        </w:rPr>
        <w:t>e</w:t>
      </w:r>
      <w:r w:rsidRPr="000D63A0">
        <w:rPr>
          <w:rFonts w:cs="Times New Roman"/>
        </w:rPr>
        <w:t>lgesi ile birlikte kullan</w:t>
      </w:r>
      <w:r w:rsidRPr="000D63A0">
        <w:rPr>
          <w:rFonts w:cs="Times New Roman"/>
          <w:spacing w:val="-2"/>
        </w:rPr>
        <w:t>ıl</w:t>
      </w:r>
      <w:r w:rsidRPr="000D63A0">
        <w:rPr>
          <w:rFonts w:cs="Times New Roman"/>
          <w:spacing w:val="2"/>
        </w:rPr>
        <w:t>m</w:t>
      </w:r>
      <w:r w:rsidRPr="000D63A0">
        <w:rPr>
          <w:rFonts w:cs="Times New Roman"/>
        </w:rPr>
        <w:t>ak üz</w:t>
      </w:r>
      <w:r w:rsidRPr="000D63A0">
        <w:rPr>
          <w:rFonts w:cs="Times New Roman"/>
          <w:spacing w:val="-1"/>
        </w:rPr>
        <w:t>e</w:t>
      </w:r>
      <w:r w:rsidRPr="000D63A0">
        <w:rPr>
          <w:rFonts w:cs="Times New Roman"/>
        </w:rPr>
        <w:t>re</w:t>
      </w:r>
      <w:r w:rsidRPr="000D63A0">
        <w:rPr>
          <w:rFonts w:cs="Times New Roman"/>
          <w:spacing w:val="-1"/>
        </w:rPr>
        <w:t xml:space="preserve"> </w:t>
      </w:r>
      <w:r w:rsidRPr="000D63A0">
        <w:rPr>
          <w:rFonts w:cs="Times New Roman"/>
        </w:rPr>
        <w:t>hazı</w:t>
      </w:r>
      <w:r w:rsidRPr="000D63A0">
        <w:rPr>
          <w:rFonts w:cs="Times New Roman"/>
          <w:spacing w:val="-2"/>
        </w:rPr>
        <w:t>rl</w:t>
      </w:r>
      <w:r w:rsidRPr="000D63A0">
        <w:rPr>
          <w:rFonts w:cs="Times New Roman"/>
        </w:rPr>
        <w:t>a</w:t>
      </w:r>
      <w:r w:rsidRPr="000D63A0">
        <w:rPr>
          <w:rFonts w:cs="Times New Roman"/>
          <w:spacing w:val="-2"/>
        </w:rPr>
        <w:t>n</w:t>
      </w:r>
      <w:r w:rsidRPr="000D63A0">
        <w:rPr>
          <w:rFonts w:cs="Times New Roman"/>
          <w:spacing w:val="2"/>
        </w:rPr>
        <w:t>m</w:t>
      </w:r>
      <w:r w:rsidRPr="000D63A0">
        <w:rPr>
          <w:rFonts w:cs="Times New Roman"/>
        </w:rPr>
        <w:t>ıştır.</w:t>
      </w:r>
    </w:p>
    <w:p w14:paraId="728ED5B6" w14:textId="77777777" w:rsidR="00B222D7" w:rsidRPr="000D63A0" w:rsidRDefault="00B222D7" w:rsidP="00B222D7">
      <w:pPr>
        <w:spacing w:before="1" w:line="180" w:lineRule="exact"/>
        <w:ind w:right="39"/>
        <w:rPr>
          <w:rFonts w:ascii="Times New Roman" w:hAnsi="Times New Roman" w:cs="Times New Roman"/>
          <w:sz w:val="18"/>
          <w:szCs w:val="18"/>
        </w:rPr>
      </w:pPr>
    </w:p>
    <w:p w14:paraId="6CA98FB7" w14:textId="77777777" w:rsidR="00B222D7" w:rsidRPr="000D63A0" w:rsidRDefault="00B222D7" w:rsidP="00B222D7">
      <w:pPr>
        <w:spacing w:line="200" w:lineRule="exact"/>
        <w:ind w:right="39"/>
        <w:rPr>
          <w:rFonts w:ascii="Times New Roman" w:hAnsi="Times New Roman" w:cs="Times New Roman"/>
          <w:sz w:val="20"/>
          <w:szCs w:val="20"/>
        </w:rPr>
      </w:pPr>
    </w:p>
    <w:p w14:paraId="3FFB4F33" w14:textId="77777777" w:rsidR="00B222D7" w:rsidRPr="000D63A0" w:rsidRDefault="00B222D7" w:rsidP="00B222D7">
      <w:pPr>
        <w:spacing w:line="200" w:lineRule="exact"/>
        <w:ind w:right="39"/>
        <w:rPr>
          <w:rFonts w:ascii="Times New Roman" w:hAnsi="Times New Roman" w:cs="Times New Roman"/>
          <w:sz w:val="20"/>
          <w:szCs w:val="20"/>
        </w:rPr>
      </w:pPr>
    </w:p>
    <w:p w14:paraId="271A2AC6" w14:textId="77777777" w:rsidR="00B222D7" w:rsidRPr="000D63A0" w:rsidRDefault="00B222D7" w:rsidP="00B222D7">
      <w:pPr>
        <w:spacing w:line="200" w:lineRule="exact"/>
        <w:ind w:right="39"/>
        <w:rPr>
          <w:rFonts w:ascii="Times New Roman" w:hAnsi="Times New Roman" w:cs="Times New Roman"/>
          <w:sz w:val="20"/>
          <w:szCs w:val="20"/>
        </w:rPr>
      </w:pPr>
    </w:p>
    <w:p w14:paraId="31E7C034" w14:textId="77777777" w:rsidR="00B222D7" w:rsidRPr="000D63A0" w:rsidRDefault="00B222D7" w:rsidP="00B222D7">
      <w:pPr>
        <w:spacing w:line="200" w:lineRule="exact"/>
        <w:ind w:right="39"/>
        <w:rPr>
          <w:rFonts w:ascii="Times New Roman" w:hAnsi="Times New Roman" w:cs="Times New Roman"/>
          <w:sz w:val="20"/>
          <w:szCs w:val="20"/>
        </w:rPr>
      </w:pPr>
    </w:p>
    <w:p w14:paraId="22C54F4D" w14:textId="77777777" w:rsidR="00B222D7" w:rsidRPr="000D63A0" w:rsidRDefault="00B222D7" w:rsidP="00B222D7">
      <w:pPr>
        <w:spacing w:line="200" w:lineRule="exact"/>
        <w:ind w:right="39"/>
        <w:rPr>
          <w:rFonts w:ascii="Times New Roman" w:hAnsi="Times New Roman" w:cs="Times New Roman"/>
          <w:sz w:val="20"/>
          <w:szCs w:val="20"/>
        </w:rPr>
      </w:pPr>
    </w:p>
    <w:p w14:paraId="06801099" w14:textId="77777777" w:rsidR="00B222D7" w:rsidRPr="000D63A0" w:rsidRDefault="00B222D7" w:rsidP="00B222D7">
      <w:pPr>
        <w:spacing w:line="200" w:lineRule="exact"/>
        <w:ind w:right="39"/>
        <w:rPr>
          <w:rFonts w:ascii="Times New Roman" w:hAnsi="Times New Roman" w:cs="Times New Roman"/>
          <w:sz w:val="20"/>
          <w:szCs w:val="20"/>
        </w:rPr>
      </w:pPr>
    </w:p>
    <w:p w14:paraId="7A0965F7" w14:textId="77777777" w:rsidR="00B222D7" w:rsidRPr="000D63A0" w:rsidRDefault="00B222D7" w:rsidP="00B222D7">
      <w:pPr>
        <w:spacing w:line="200" w:lineRule="exact"/>
        <w:ind w:right="39"/>
        <w:rPr>
          <w:rFonts w:ascii="Times New Roman" w:hAnsi="Times New Roman" w:cs="Times New Roman"/>
          <w:sz w:val="20"/>
          <w:szCs w:val="20"/>
        </w:rPr>
      </w:pPr>
    </w:p>
    <w:p w14:paraId="5599B143" w14:textId="77777777" w:rsidR="00B222D7" w:rsidRPr="000D63A0" w:rsidRDefault="00B222D7" w:rsidP="00B222D7">
      <w:pPr>
        <w:spacing w:line="200" w:lineRule="exact"/>
        <w:ind w:right="39"/>
        <w:rPr>
          <w:rFonts w:ascii="Times New Roman" w:hAnsi="Times New Roman" w:cs="Times New Roman"/>
          <w:sz w:val="20"/>
          <w:szCs w:val="20"/>
        </w:rPr>
      </w:pPr>
    </w:p>
    <w:p w14:paraId="04322CFD" w14:textId="77777777" w:rsidR="00B222D7" w:rsidRPr="000D63A0" w:rsidRDefault="00B222D7" w:rsidP="00B222D7">
      <w:pPr>
        <w:spacing w:line="200" w:lineRule="exact"/>
        <w:ind w:right="39"/>
        <w:rPr>
          <w:rFonts w:ascii="Times New Roman" w:hAnsi="Times New Roman" w:cs="Times New Roman"/>
          <w:sz w:val="20"/>
          <w:szCs w:val="20"/>
        </w:rPr>
      </w:pPr>
    </w:p>
    <w:p w14:paraId="13F48AA1" w14:textId="77777777" w:rsidR="00B222D7" w:rsidRPr="000D63A0" w:rsidRDefault="00B222D7" w:rsidP="00B222D7">
      <w:pPr>
        <w:spacing w:line="200" w:lineRule="exact"/>
        <w:ind w:right="39"/>
        <w:rPr>
          <w:rFonts w:ascii="Times New Roman" w:hAnsi="Times New Roman" w:cs="Times New Roman"/>
          <w:sz w:val="20"/>
          <w:szCs w:val="20"/>
        </w:rPr>
      </w:pPr>
    </w:p>
    <w:p w14:paraId="2776F61E" w14:textId="77777777" w:rsidR="00B222D7" w:rsidRPr="000D63A0" w:rsidRDefault="00B222D7" w:rsidP="00B222D7">
      <w:pPr>
        <w:spacing w:line="200" w:lineRule="exact"/>
        <w:ind w:right="39"/>
        <w:rPr>
          <w:rFonts w:ascii="Times New Roman" w:hAnsi="Times New Roman" w:cs="Times New Roman"/>
          <w:sz w:val="20"/>
          <w:szCs w:val="20"/>
        </w:rPr>
      </w:pPr>
    </w:p>
    <w:p w14:paraId="19CC9625" w14:textId="77777777" w:rsidR="00B222D7" w:rsidRPr="000D63A0" w:rsidRDefault="00B222D7" w:rsidP="00B222D7">
      <w:pPr>
        <w:spacing w:line="200" w:lineRule="exact"/>
        <w:ind w:right="39"/>
        <w:rPr>
          <w:rFonts w:ascii="Times New Roman" w:hAnsi="Times New Roman" w:cs="Times New Roman"/>
          <w:sz w:val="20"/>
          <w:szCs w:val="20"/>
        </w:rPr>
      </w:pPr>
    </w:p>
    <w:p w14:paraId="58A8DA96" w14:textId="77777777" w:rsidR="00B222D7" w:rsidRPr="000D63A0" w:rsidRDefault="00B222D7" w:rsidP="00B222D7">
      <w:pPr>
        <w:spacing w:line="200" w:lineRule="exact"/>
        <w:ind w:right="39"/>
        <w:rPr>
          <w:rFonts w:ascii="Times New Roman" w:hAnsi="Times New Roman" w:cs="Times New Roman"/>
          <w:sz w:val="20"/>
          <w:szCs w:val="20"/>
        </w:rPr>
      </w:pPr>
    </w:p>
    <w:p w14:paraId="60D6A1D4" w14:textId="77777777" w:rsidR="00DA7C2F" w:rsidRPr="000D63A0" w:rsidRDefault="00DA7C2F" w:rsidP="00B222D7">
      <w:pPr>
        <w:pStyle w:val="Balk4"/>
        <w:ind w:left="0" w:right="39"/>
        <w:jc w:val="center"/>
        <w:rPr>
          <w:rFonts w:cs="Times New Roman"/>
          <w:spacing w:val="1"/>
        </w:rPr>
      </w:pPr>
    </w:p>
    <w:p w14:paraId="250B2D17" w14:textId="77777777" w:rsidR="00DA7C2F" w:rsidRPr="000D63A0" w:rsidRDefault="00DA7C2F" w:rsidP="00B222D7">
      <w:pPr>
        <w:pStyle w:val="Balk4"/>
        <w:ind w:left="0" w:right="39"/>
        <w:jc w:val="center"/>
        <w:rPr>
          <w:rFonts w:cs="Times New Roman"/>
          <w:spacing w:val="1"/>
        </w:rPr>
      </w:pPr>
    </w:p>
    <w:p w14:paraId="38CD947C" w14:textId="77777777" w:rsidR="00DA7C2F" w:rsidRPr="000D63A0" w:rsidRDefault="00DA7C2F" w:rsidP="00B222D7">
      <w:pPr>
        <w:pStyle w:val="Balk4"/>
        <w:ind w:left="0" w:right="39"/>
        <w:jc w:val="center"/>
        <w:rPr>
          <w:rFonts w:cs="Times New Roman"/>
          <w:spacing w:val="1"/>
        </w:rPr>
      </w:pPr>
    </w:p>
    <w:p w14:paraId="41C63DAD" w14:textId="77777777" w:rsidR="00DA7C2F" w:rsidRPr="000D63A0" w:rsidRDefault="00DA7C2F" w:rsidP="00B222D7">
      <w:pPr>
        <w:pStyle w:val="Balk4"/>
        <w:ind w:left="0" w:right="39"/>
        <w:jc w:val="center"/>
        <w:rPr>
          <w:rFonts w:cs="Times New Roman"/>
          <w:spacing w:val="1"/>
        </w:rPr>
      </w:pPr>
    </w:p>
    <w:p w14:paraId="6D38ED83" w14:textId="77777777" w:rsidR="00DA7C2F" w:rsidRPr="000D63A0" w:rsidRDefault="00DA7C2F" w:rsidP="00B222D7">
      <w:pPr>
        <w:pStyle w:val="Balk4"/>
        <w:ind w:left="0" w:right="39"/>
        <w:jc w:val="center"/>
        <w:rPr>
          <w:rFonts w:cs="Times New Roman"/>
          <w:spacing w:val="1"/>
        </w:rPr>
      </w:pPr>
    </w:p>
    <w:p w14:paraId="3BFCA85C" w14:textId="77777777" w:rsidR="00DA7C2F" w:rsidRPr="000D63A0" w:rsidRDefault="00DA7C2F" w:rsidP="00B222D7">
      <w:pPr>
        <w:pStyle w:val="Balk4"/>
        <w:ind w:left="0" w:right="39"/>
        <w:jc w:val="center"/>
        <w:rPr>
          <w:rFonts w:cs="Times New Roman"/>
          <w:spacing w:val="1"/>
        </w:rPr>
      </w:pPr>
    </w:p>
    <w:p w14:paraId="66D3AF4E" w14:textId="77777777" w:rsidR="00DA7C2F" w:rsidRPr="000D63A0" w:rsidRDefault="00DA7C2F" w:rsidP="00B222D7">
      <w:pPr>
        <w:pStyle w:val="Balk4"/>
        <w:ind w:left="0" w:right="39"/>
        <w:jc w:val="center"/>
        <w:rPr>
          <w:rFonts w:cs="Times New Roman"/>
          <w:spacing w:val="1"/>
        </w:rPr>
      </w:pPr>
    </w:p>
    <w:p w14:paraId="61F93407" w14:textId="77777777" w:rsidR="00DA7C2F" w:rsidRPr="000D63A0" w:rsidRDefault="00DA7C2F" w:rsidP="00B222D7">
      <w:pPr>
        <w:pStyle w:val="Balk4"/>
        <w:ind w:left="0" w:right="39"/>
        <w:jc w:val="center"/>
        <w:rPr>
          <w:rFonts w:cs="Times New Roman"/>
          <w:spacing w:val="1"/>
        </w:rPr>
      </w:pPr>
    </w:p>
    <w:p w14:paraId="304DD194" w14:textId="77777777" w:rsidR="00B222D7" w:rsidRPr="000D63A0" w:rsidRDefault="00B222D7" w:rsidP="00B222D7">
      <w:pPr>
        <w:pStyle w:val="Balk4"/>
        <w:ind w:left="0" w:right="39"/>
        <w:jc w:val="center"/>
        <w:rPr>
          <w:rFonts w:cs="Times New Roman"/>
          <w:b w:val="0"/>
          <w:bCs w:val="0"/>
          <w:i w:val="0"/>
        </w:rPr>
      </w:pPr>
      <w:r w:rsidRPr="000D63A0">
        <w:rPr>
          <w:rFonts w:cs="Times New Roman"/>
          <w:spacing w:val="1"/>
        </w:rPr>
        <w:t>Y</w:t>
      </w:r>
      <w:r w:rsidRPr="000D63A0">
        <w:rPr>
          <w:rFonts w:cs="Times New Roman"/>
        </w:rPr>
        <w:t>üks</w:t>
      </w:r>
      <w:r w:rsidRPr="000D63A0">
        <w:rPr>
          <w:rFonts w:cs="Times New Roman"/>
          <w:spacing w:val="-1"/>
        </w:rPr>
        <w:t>e</w:t>
      </w:r>
      <w:r w:rsidRPr="000D63A0">
        <w:rPr>
          <w:rFonts w:cs="Times New Roman"/>
        </w:rPr>
        <w:t>köğr</w:t>
      </w:r>
      <w:r w:rsidRPr="000D63A0">
        <w:rPr>
          <w:rFonts w:cs="Times New Roman"/>
          <w:spacing w:val="-1"/>
        </w:rPr>
        <w:t>e</w:t>
      </w:r>
      <w:r w:rsidRPr="000D63A0">
        <w:rPr>
          <w:rFonts w:cs="Times New Roman"/>
        </w:rPr>
        <w:t>t</w:t>
      </w:r>
      <w:r w:rsidRPr="000D63A0">
        <w:rPr>
          <w:rFonts w:cs="Times New Roman"/>
          <w:spacing w:val="-2"/>
        </w:rPr>
        <w:t>i</w:t>
      </w:r>
      <w:r w:rsidRPr="000D63A0">
        <w:rPr>
          <w:rFonts w:cs="Times New Roman"/>
        </w:rPr>
        <w:t xml:space="preserve">m Kalite </w:t>
      </w:r>
      <w:r w:rsidRPr="000D63A0">
        <w:rPr>
          <w:rFonts w:cs="Times New Roman"/>
          <w:spacing w:val="-3"/>
        </w:rPr>
        <w:t>K</w:t>
      </w:r>
      <w:r w:rsidRPr="000D63A0">
        <w:rPr>
          <w:rFonts w:cs="Times New Roman"/>
        </w:rPr>
        <w:t>urulu</w:t>
      </w:r>
    </w:p>
    <w:p w14:paraId="346DD6DC" w14:textId="77777777" w:rsidR="00B222D7" w:rsidRPr="000D63A0" w:rsidRDefault="00B222D7" w:rsidP="00B222D7">
      <w:pPr>
        <w:ind w:right="39"/>
        <w:jc w:val="center"/>
        <w:rPr>
          <w:rFonts w:ascii="Times New Roman" w:hAnsi="Times New Roman" w:cs="Times New Roman"/>
        </w:rPr>
        <w:sectPr w:rsidR="00B222D7" w:rsidRPr="000D63A0" w:rsidSect="000B3F87">
          <w:headerReference w:type="default" r:id="rId9"/>
          <w:footerReference w:type="default" r:id="rId10"/>
          <w:headerReference w:type="first" r:id="rId11"/>
          <w:footerReference w:type="first" r:id="rId12"/>
          <w:pgSz w:w="12240" w:h="15840" w:code="1"/>
          <w:pgMar w:top="992" w:right="1582" w:bottom="851" w:left="1298" w:header="709" w:footer="998" w:gutter="0"/>
          <w:cols w:space="708"/>
          <w:titlePg/>
        </w:sectPr>
      </w:pPr>
    </w:p>
    <w:p w14:paraId="74D88352" w14:textId="77777777" w:rsidR="00B222D7" w:rsidRPr="000D63A0" w:rsidRDefault="00B222D7" w:rsidP="00B222D7">
      <w:pPr>
        <w:spacing w:before="59"/>
        <w:ind w:right="39"/>
        <w:jc w:val="center"/>
        <w:rPr>
          <w:rFonts w:ascii="Times New Roman" w:eastAsia="Times New Roman" w:hAnsi="Times New Roman" w:cs="Times New Roman"/>
          <w:sz w:val="32"/>
          <w:szCs w:val="32"/>
        </w:rPr>
      </w:pPr>
      <w:r w:rsidRPr="000D63A0">
        <w:rPr>
          <w:rFonts w:ascii="Times New Roman" w:eastAsia="Times New Roman" w:hAnsi="Times New Roman" w:cs="Times New Roman"/>
          <w:b/>
          <w:bCs/>
          <w:sz w:val="32"/>
          <w:szCs w:val="32"/>
        </w:rPr>
        <w:lastRenderedPageBreak/>
        <w:t>İçind</w:t>
      </w:r>
      <w:r w:rsidRPr="000D63A0">
        <w:rPr>
          <w:rFonts w:ascii="Times New Roman" w:eastAsia="Times New Roman" w:hAnsi="Times New Roman" w:cs="Times New Roman"/>
          <w:b/>
          <w:bCs/>
          <w:spacing w:val="2"/>
          <w:sz w:val="32"/>
          <w:szCs w:val="32"/>
        </w:rPr>
        <w:t>e</w:t>
      </w:r>
      <w:r w:rsidRPr="000D63A0">
        <w:rPr>
          <w:rFonts w:ascii="Times New Roman" w:eastAsia="Times New Roman" w:hAnsi="Times New Roman" w:cs="Times New Roman"/>
          <w:b/>
          <w:bCs/>
          <w:spacing w:val="-3"/>
          <w:sz w:val="32"/>
          <w:szCs w:val="32"/>
        </w:rPr>
        <w:t>k</w:t>
      </w:r>
      <w:r w:rsidRPr="000D63A0">
        <w:rPr>
          <w:rFonts w:ascii="Times New Roman" w:eastAsia="Times New Roman" w:hAnsi="Times New Roman" w:cs="Times New Roman"/>
          <w:b/>
          <w:bCs/>
          <w:sz w:val="32"/>
          <w:szCs w:val="32"/>
        </w:rPr>
        <w:t>iler</w:t>
      </w:r>
    </w:p>
    <w:p w14:paraId="3132D2FB" w14:textId="77777777" w:rsidR="00B222D7" w:rsidRPr="000D63A0" w:rsidRDefault="00B222D7" w:rsidP="00B222D7">
      <w:pPr>
        <w:ind w:right="39"/>
        <w:jc w:val="center"/>
        <w:rPr>
          <w:rFonts w:ascii="Times New Roman" w:eastAsia="Times New Roman" w:hAnsi="Times New Roman" w:cs="Times New Roman"/>
          <w:sz w:val="32"/>
          <w:szCs w:val="32"/>
        </w:rPr>
        <w:sectPr w:rsidR="00B222D7" w:rsidRPr="000D63A0" w:rsidSect="003F0BB2">
          <w:pgSz w:w="12240" w:h="15840"/>
          <w:pgMar w:top="1380" w:right="1080" w:bottom="1567" w:left="1298" w:header="0" w:footer="998" w:gutter="0"/>
          <w:cols w:space="708"/>
        </w:sectPr>
      </w:pPr>
    </w:p>
    <w:sdt>
      <w:sdtPr>
        <w:rPr>
          <w:rFonts w:asciiTheme="minorHAnsi" w:eastAsiaTheme="minorHAnsi" w:hAnsiTheme="minorHAnsi" w:cs="Times New Roman"/>
          <w:b w:val="0"/>
          <w:bCs w:val="0"/>
        </w:rPr>
        <w:id w:val="-750657682"/>
        <w:docPartObj>
          <w:docPartGallery w:val="Table of Contents"/>
          <w:docPartUnique/>
        </w:docPartObj>
      </w:sdtPr>
      <w:sdtEndPr/>
      <w:sdtContent>
        <w:p w14:paraId="14C03219" w14:textId="2B4BB42A" w:rsidR="00947D63" w:rsidRPr="000D63A0" w:rsidRDefault="00B222D7">
          <w:pPr>
            <w:pStyle w:val="T1"/>
            <w:tabs>
              <w:tab w:val="right" w:leader="dot" w:pos="9852"/>
            </w:tabs>
            <w:rPr>
              <w:rFonts w:eastAsiaTheme="minorEastAsia" w:cs="Times New Roman"/>
              <w:bCs w:val="0"/>
              <w:noProof/>
              <w:lang w:val="en-GB" w:eastAsia="en-GB"/>
            </w:rPr>
          </w:pPr>
          <w:r w:rsidRPr="000D63A0">
            <w:rPr>
              <w:rFonts w:cs="Times New Roman"/>
            </w:rPr>
            <w:fldChar w:fldCharType="begin"/>
          </w:r>
          <w:r w:rsidRPr="000D63A0">
            <w:rPr>
              <w:rFonts w:cs="Times New Roman"/>
            </w:rPr>
            <w:instrText xml:space="preserve">TOC \o "1-2" \h \z \u </w:instrText>
          </w:r>
          <w:r w:rsidRPr="000D63A0">
            <w:rPr>
              <w:rFonts w:cs="Times New Roman"/>
            </w:rPr>
            <w:fldChar w:fldCharType="separate"/>
          </w:r>
          <w:hyperlink w:anchor="_Toc485803420" w:history="1">
            <w:r w:rsidR="00947D63" w:rsidRPr="000D63A0">
              <w:rPr>
                <w:rStyle w:val="Kpr"/>
                <w:rFonts w:cs="Times New Roman"/>
                <w:noProof/>
                <w:spacing w:val="-2"/>
                <w:u w:val="none"/>
              </w:rPr>
              <w:t>G</w:t>
            </w:r>
            <w:r w:rsidR="00947D63" w:rsidRPr="000D63A0">
              <w:rPr>
                <w:rStyle w:val="Kpr"/>
                <w:rFonts w:cs="Times New Roman"/>
                <w:noProof/>
                <w:u w:val="none"/>
              </w:rPr>
              <w:t>enel</w:t>
            </w:r>
            <w:r w:rsidR="00947D63" w:rsidRPr="000D63A0">
              <w:rPr>
                <w:rStyle w:val="Kpr"/>
                <w:rFonts w:cs="Times New Roman"/>
                <w:noProof/>
                <w:spacing w:val="-18"/>
                <w:u w:val="none"/>
              </w:rPr>
              <w:t xml:space="preserve"> </w:t>
            </w:r>
            <w:r w:rsidR="00947D63" w:rsidRPr="000D63A0">
              <w:rPr>
                <w:rStyle w:val="Kpr"/>
                <w:rFonts w:cs="Times New Roman"/>
                <w:noProof/>
                <w:u w:val="none"/>
              </w:rPr>
              <w:t>Bilgiler</w:t>
            </w:r>
            <w:r w:rsidR="00947D63" w:rsidRPr="000D63A0">
              <w:rPr>
                <w:rFonts w:cs="Times New Roman"/>
                <w:noProof/>
                <w:webHidden/>
              </w:rPr>
              <w:tab/>
            </w:r>
            <w:r w:rsidR="00947D63" w:rsidRPr="000D63A0">
              <w:rPr>
                <w:rFonts w:cs="Times New Roman"/>
                <w:noProof/>
                <w:webHidden/>
              </w:rPr>
              <w:fldChar w:fldCharType="begin"/>
            </w:r>
            <w:r w:rsidR="00947D63" w:rsidRPr="000D63A0">
              <w:rPr>
                <w:rFonts w:cs="Times New Roman"/>
                <w:noProof/>
                <w:webHidden/>
              </w:rPr>
              <w:instrText xml:space="preserve"> PAGEREF _Toc485803420 \h </w:instrText>
            </w:r>
            <w:r w:rsidR="00947D63" w:rsidRPr="000D63A0">
              <w:rPr>
                <w:rFonts w:cs="Times New Roman"/>
                <w:noProof/>
                <w:webHidden/>
              </w:rPr>
            </w:r>
            <w:r w:rsidR="00947D63" w:rsidRPr="000D63A0">
              <w:rPr>
                <w:rFonts w:cs="Times New Roman"/>
                <w:noProof/>
                <w:webHidden/>
              </w:rPr>
              <w:fldChar w:fldCharType="separate"/>
            </w:r>
            <w:r w:rsidR="00E2337B">
              <w:rPr>
                <w:rFonts w:cs="Times New Roman"/>
                <w:noProof/>
                <w:webHidden/>
              </w:rPr>
              <w:t>4</w:t>
            </w:r>
            <w:r w:rsidR="00947D63" w:rsidRPr="000D63A0">
              <w:rPr>
                <w:rFonts w:cs="Times New Roman"/>
                <w:noProof/>
                <w:webHidden/>
              </w:rPr>
              <w:fldChar w:fldCharType="end"/>
            </w:r>
          </w:hyperlink>
        </w:p>
        <w:p w14:paraId="2C4EB117" w14:textId="1F459CB7" w:rsidR="00947D63" w:rsidRPr="000D63A0" w:rsidRDefault="00A7118B">
          <w:pPr>
            <w:pStyle w:val="T2"/>
            <w:tabs>
              <w:tab w:val="right" w:leader="dot" w:pos="9852"/>
            </w:tabs>
            <w:rPr>
              <w:rFonts w:eastAsiaTheme="minorEastAsia" w:cs="Times New Roman"/>
              <w:bCs w:val="0"/>
              <w:noProof/>
              <w:lang w:val="en-GB" w:eastAsia="en-GB"/>
            </w:rPr>
          </w:pPr>
          <w:hyperlink w:anchor="_Toc485803421" w:history="1">
            <w:r w:rsidR="00947D63" w:rsidRPr="000D63A0">
              <w:rPr>
                <w:rStyle w:val="Kpr"/>
                <w:rFonts w:cs="Times New Roman"/>
                <w:noProof/>
                <w:u w:val="none"/>
              </w:rPr>
              <w:t>Gi</w:t>
            </w:r>
            <w:r w:rsidR="00947D63" w:rsidRPr="000D63A0">
              <w:rPr>
                <w:rStyle w:val="Kpr"/>
                <w:rFonts w:cs="Times New Roman"/>
                <w:noProof/>
                <w:spacing w:val="-3"/>
                <w:u w:val="none"/>
              </w:rPr>
              <w:t>r</w:t>
            </w:r>
            <w:r w:rsidR="00947D63" w:rsidRPr="000D63A0">
              <w:rPr>
                <w:rStyle w:val="Kpr"/>
                <w:rFonts w:cs="Times New Roman"/>
                <w:noProof/>
                <w:u w:val="none"/>
              </w:rPr>
              <w:t>iş</w:t>
            </w:r>
            <w:r w:rsidR="00947D63" w:rsidRPr="000D63A0">
              <w:rPr>
                <w:rFonts w:cs="Times New Roman"/>
                <w:noProof/>
                <w:webHidden/>
              </w:rPr>
              <w:tab/>
            </w:r>
            <w:r w:rsidR="00947D63" w:rsidRPr="000D63A0">
              <w:rPr>
                <w:rFonts w:cs="Times New Roman"/>
                <w:noProof/>
                <w:webHidden/>
              </w:rPr>
              <w:fldChar w:fldCharType="begin"/>
            </w:r>
            <w:r w:rsidR="00947D63" w:rsidRPr="000D63A0">
              <w:rPr>
                <w:rFonts w:cs="Times New Roman"/>
                <w:noProof/>
                <w:webHidden/>
              </w:rPr>
              <w:instrText xml:space="preserve"> PAGEREF _Toc485803421 \h </w:instrText>
            </w:r>
            <w:r w:rsidR="00947D63" w:rsidRPr="000D63A0">
              <w:rPr>
                <w:rFonts w:cs="Times New Roman"/>
                <w:noProof/>
                <w:webHidden/>
              </w:rPr>
            </w:r>
            <w:r w:rsidR="00947D63" w:rsidRPr="000D63A0">
              <w:rPr>
                <w:rFonts w:cs="Times New Roman"/>
                <w:noProof/>
                <w:webHidden/>
              </w:rPr>
              <w:fldChar w:fldCharType="separate"/>
            </w:r>
            <w:r w:rsidR="00E2337B">
              <w:rPr>
                <w:rFonts w:cs="Times New Roman"/>
                <w:noProof/>
                <w:webHidden/>
              </w:rPr>
              <w:t>4</w:t>
            </w:r>
            <w:r w:rsidR="00947D63" w:rsidRPr="000D63A0">
              <w:rPr>
                <w:rFonts w:cs="Times New Roman"/>
                <w:noProof/>
                <w:webHidden/>
              </w:rPr>
              <w:fldChar w:fldCharType="end"/>
            </w:r>
          </w:hyperlink>
        </w:p>
        <w:p w14:paraId="61EC882F" w14:textId="13EC6049" w:rsidR="00947D63" w:rsidRPr="000D63A0" w:rsidRDefault="00A7118B">
          <w:pPr>
            <w:pStyle w:val="T2"/>
            <w:tabs>
              <w:tab w:val="right" w:leader="dot" w:pos="9852"/>
            </w:tabs>
            <w:rPr>
              <w:rFonts w:eastAsiaTheme="minorEastAsia" w:cs="Times New Roman"/>
              <w:bCs w:val="0"/>
              <w:noProof/>
              <w:lang w:val="en-GB" w:eastAsia="en-GB"/>
            </w:rPr>
          </w:pPr>
          <w:hyperlink w:anchor="_Toc485803422" w:history="1">
            <w:r w:rsidR="00947D63" w:rsidRPr="000D63A0">
              <w:rPr>
                <w:rStyle w:val="Kpr"/>
                <w:rFonts w:cs="Times New Roman"/>
                <w:noProof/>
                <w:spacing w:val="-2"/>
                <w:u w:val="none"/>
              </w:rPr>
              <w:t>Amaç</w:t>
            </w:r>
            <w:r w:rsidR="00947D63" w:rsidRPr="000D63A0">
              <w:rPr>
                <w:rFonts w:cs="Times New Roman"/>
                <w:noProof/>
                <w:webHidden/>
              </w:rPr>
              <w:tab/>
            </w:r>
            <w:r w:rsidR="00947D63" w:rsidRPr="000D63A0">
              <w:rPr>
                <w:rFonts w:cs="Times New Roman"/>
                <w:noProof/>
                <w:webHidden/>
              </w:rPr>
              <w:fldChar w:fldCharType="begin"/>
            </w:r>
            <w:r w:rsidR="00947D63" w:rsidRPr="000D63A0">
              <w:rPr>
                <w:rFonts w:cs="Times New Roman"/>
                <w:noProof/>
                <w:webHidden/>
              </w:rPr>
              <w:instrText xml:space="preserve"> PAGEREF _Toc485803422 \h </w:instrText>
            </w:r>
            <w:r w:rsidR="00947D63" w:rsidRPr="000D63A0">
              <w:rPr>
                <w:rFonts w:cs="Times New Roman"/>
                <w:noProof/>
                <w:webHidden/>
              </w:rPr>
            </w:r>
            <w:r w:rsidR="00947D63" w:rsidRPr="000D63A0">
              <w:rPr>
                <w:rFonts w:cs="Times New Roman"/>
                <w:noProof/>
                <w:webHidden/>
              </w:rPr>
              <w:fldChar w:fldCharType="separate"/>
            </w:r>
            <w:r w:rsidR="00E2337B">
              <w:rPr>
                <w:rFonts w:cs="Times New Roman"/>
                <w:noProof/>
                <w:webHidden/>
              </w:rPr>
              <w:t>4</w:t>
            </w:r>
            <w:r w:rsidR="00947D63" w:rsidRPr="000D63A0">
              <w:rPr>
                <w:rFonts w:cs="Times New Roman"/>
                <w:noProof/>
                <w:webHidden/>
              </w:rPr>
              <w:fldChar w:fldCharType="end"/>
            </w:r>
          </w:hyperlink>
        </w:p>
        <w:p w14:paraId="4A316231" w14:textId="26100946" w:rsidR="00947D63" w:rsidRPr="000D63A0" w:rsidRDefault="00A7118B">
          <w:pPr>
            <w:pStyle w:val="T2"/>
            <w:tabs>
              <w:tab w:val="right" w:leader="dot" w:pos="9852"/>
            </w:tabs>
            <w:rPr>
              <w:rFonts w:eastAsiaTheme="minorEastAsia" w:cs="Times New Roman"/>
              <w:bCs w:val="0"/>
              <w:noProof/>
              <w:lang w:val="en-GB" w:eastAsia="en-GB"/>
            </w:rPr>
          </w:pPr>
          <w:hyperlink w:anchor="_Toc485803423" w:history="1">
            <w:r w:rsidR="00947D63" w:rsidRPr="000D63A0">
              <w:rPr>
                <w:rStyle w:val="Kpr"/>
                <w:rFonts w:cs="Times New Roman"/>
                <w:noProof/>
                <w:u w:val="none"/>
              </w:rPr>
              <w:t>İçe</w:t>
            </w:r>
            <w:r w:rsidR="00947D63" w:rsidRPr="000D63A0">
              <w:rPr>
                <w:rStyle w:val="Kpr"/>
                <w:rFonts w:cs="Times New Roman"/>
                <w:noProof/>
                <w:spacing w:val="-2"/>
                <w:u w:val="none"/>
              </w:rPr>
              <w:t>r</w:t>
            </w:r>
            <w:r w:rsidR="00947D63" w:rsidRPr="000D63A0">
              <w:rPr>
                <w:rStyle w:val="Kpr"/>
                <w:rFonts w:cs="Times New Roman"/>
                <w:noProof/>
                <w:u w:val="none"/>
              </w:rPr>
              <w:t>ik</w:t>
            </w:r>
            <w:r w:rsidR="00947D63" w:rsidRPr="000D63A0">
              <w:rPr>
                <w:rFonts w:cs="Times New Roman"/>
                <w:noProof/>
                <w:webHidden/>
              </w:rPr>
              <w:tab/>
            </w:r>
            <w:r w:rsidR="00947D63" w:rsidRPr="000D63A0">
              <w:rPr>
                <w:rFonts w:cs="Times New Roman"/>
                <w:noProof/>
                <w:webHidden/>
              </w:rPr>
              <w:fldChar w:fldCharType="begin"/>
            </w:r>
            <w:r w:rsidR="00947D63" w:rsidRPr="000D63A0">
              <w:rPr>
                <w:rFonts w:cs="Times New Roman"/>
                <w:noProof/>
                <w:webHidden/>
              </w:rPr>
              <w:instrText xml:space="preserve"> PAGEREF _Toc485803423 \h </w:instrText>
            </w:r>
            <w:r w:rsidR="00947D63" w:rsidRPr="000D63A0">
              <w:rPr>
                <w:rFonts w:cs="Times New Roman"/>
                <w:noProof/>
                <w:webHidden/>
              </w:rPr>
            </w:r>
            <w:r w:rsidR="00947D63" w:rsidRPr="000D63A0">
              <w:rPr>
                <w:rFonts w:cs="Times New Roman"/>
                <w:noProof/>
                <w:webHidden/>
              </w:rPr>
              <w:fldChar w:fldCharType="separate"/>
            </w:r>
            <w:r w:rsidR="00E2337B">
              <w:rPr>
                <w:rFonts w:cs="Times New Roman"/>
                <w:noProof/>
                <w:webHidden/>
              </w:rPr>
              <w:t>4</w:t>
            </w:r>
            <w:r w:rsidR="00947D63" w:rsidRPr="000D63A0">
              <w:rPr>
                <w:rFonts w:cs="Times New Roman"/>
                <w:noProof/>
                <w:webHidden/>
              </w:rPr>
              <w:fldChar w:fldCharType="end"/>
            </w:r>
          </w:hyperlink>
        </w:p>
        <w:p w14:paraId="52C185C1" w14:textId="1FFB7961" w:rsidR="00947D63" w:rsidRPr="000D63A0" w:rsidRDefault="00A7118B">
          <w:pPr>
            <w:pStyle w:val="T2"/>
            <w:tabs>
              <w:tab w:val="right" w:leader="dot" w:pos="9852"/>
            </w:tabs>
            <w:rPr>
              <w:rFonts w:eastAsiaTheme="minorEastAsia" w:cs="Times New Roman"/>
              <w:bCs w:val="0"/>
              <w:noProof/>
              <w:lang w:val="en-GB" w:eastAsia="en-GB"/>
            </w:rPr>
          </w:pPr>
          <w:hyperlink w:anchor="_Toc485803426" w:history="1">
            <w:r w:rsidR="00947D63" w:rsidRPr="000D63A0">
              <w:rPr>
                <w:rStyle w:val="Kpr"/>
                <w:rFonts w:cs="Times New Roman"/>
                <w:noProof/>
                <w:spacing w:val="-2"/>
                <w:u w:val="none"/>
              </w:rPr>
              <w:t>R</w:t>
            </w:r>
            <w:r w:rsidR="00947D63" w:rsidRPr="000D63A0">
              <w:rPr>
                <w:rStyle w:val="Kpr"/>
                <w:rFonts w:cs="Times New Roman"/>
                <w:noProof/>
                <w:u w:val="none"/>
              </w:rPr>
              <w:t>apor</w:t>
            </w:r>
            <w:r w:rsidR="00947D63" w:rsidRPr="000D63A0">
              <w:rPr>
                <w:rStyle w:val="Kpr"/>
                <w:rFonts w:cs="Times New Roman"/>
                <w:noProof/>
                <w:spacing w:val="-3"/>
                <w:u w:val="none"/>
              </w:rPr>
              <w:t>u</w:t>
            </w:r>
            <w:r w:rsidR="00947D63" w:rsidRPr="000D63A0">
              <w:rPr>
                <w:rStyle w:val="Kpr"/>
                <w:rFonts w:cs="Times New Roman"/>
                <w:noProof/>
                <w:u w:val="none"/>
              </w:rPr>
              <w:t>n Te</w:t>
            </w:r>
            <w:r w:rsidR="00947D63" w:rsidRPr="000D63A0">
              <w:rPr>
                <w:rStyle w:val="Kpr"/>
                <w:rFonts w:cs="Times New Roman"/>
                <w:noProof/>
                <w:spacing w:val="-2"/>
                <w:u w:val="none"/>
              </w:rPr>
              <w:t>sl</w:t>
            </w:r>
            <w:r w:rsidR="00947D63" w:rsidRPr="000D63A0">
              <w:rPr>
                <w:rStyle w:val="Kpr"/>
                <w:rFonts w:cs="Times New Roman"/>
                <w:noProof/>
                <w:u w:val="none"/>
              </w:rPr>
              <w:t>i</w:t>
            </w:r>
            <w:r w:rsidR="00947D63" w:rsidRPr="000D63A0">
              <w:rPr>
                <w:rStyle w:val="Kpr"/>
                <w:rFonts w:cs="Times New Roman"/>
                <w:noProof/>
                <w:spacing w:val="-4"/>
                <w:u w:val="none"/>
              </w:rPr>
              <w:t>m</w:t>
            </w:r>
            <w:r w:rsidR="00947D63" w:rsidRPr="000D63A0">
              <w:rPr>
                <w:rStyle w:val="Kpr"/>
                <w:rFonts w:cs="Times New Roman"/>
                <w:noProof/>
                <w:u w:val="none"/>
              </w:rPr>
              <w:t>i</w:t>
            </w:r>
            <w:r w:rsidR="00947D63" w:rsidRPr="000D63A0">
              <w:rPr>
                <w:rStyle w:val="Kpr"/>
                <w:rFonts w:cs="Times New Roman"/>
                <w:noProof/>
                <w:spacing w:val="1"/>
                <w:u w:val="none"/>
              </w:rPr>
              <w:t xml:space="preserve"> </w:t>
            </w:r>
            <w:r w:rsidR="00947D63" w:rsidRPr="000D63A0">
              <w:rPr>
                <w:rStyle w:val="Kpr"/>
                <w:rFonts w:cs="Times New Roman"/>
                <w:noProof/>
                <w:u w:val="none"/>
              </w:rPr>
              <w:t>ve</w:t>
            </w:r>
            <w:r w:rsidR="00947D63" w:rsidRPr="000D63A0">
              <w:rPr>
                <w:rStyle w:val="Kpr"/>
                <w:rFonts w:cs="Times New Roman"/>
                <w:noProof/>
                <w:spacing w:val="-3"/>
                <w:u w:val="none"/>
              </w:rPr>
              <w:t xml:space="preserve"> </w:t>
            </w:r>
            <w:r w:rsidR="00947D63" w:rsidRPr="000D63A0">
              <w:rPr>
                <w:rStyle w:val="Kpr"/>
                <w:rFonts w:cs="Times New Roman"/>
                <w:noProof/>
                <w:spacing w:val="-2"/>
                <w:u w:val="none"/>
              </w:rPr>
              <w:t>D</w:t>
            </w:r>
            <w:r w:rsidR="00947D63" w:rsidRPr="000D63A0">
              <w:rPr>
                <w:rStyle w:val="Kpr"/>
                <w:rFonts w:cs="Times New Roman"/>
                <w:noProof/>
                <w:u w:val="none"/>
              </w:rPr>
              <w:t>a</w:t>
            </w:r>
            <w:r w:rsidR="00947D63" w:rsidRPr="000D63A0">
              <w:rPr>
                <w:rStyle w:val="Kpr"/>
                <w:rFonts w:cs="Times New Roman"/>
                <w:noProof/>
                <w:spacing w:val="-2"/>
                <w:u w:val="none"/>
              </w:rPr>
              <w:t>ğ</w:t>
            </w:r>
            <w:r w:rsidR="00947D63" w:rsidRPr="000D63A0">
              <w:rPr>
                <w:rStyle w:val="Kpr"/>
                <w:rFonts w:cs="Times New Roman"/>
                <w:noProof/>
                <w:u w:val="none"/>
              </w:rPr>
              <w:t>ıtı</w:t>
            </w:r>
            <w:r w:rsidR="00947D63" w:rsidRPr="000D63A0">
              <w:rPr>
                <w:rStyle w:val="Kpr"/>
                <w:rFonts w:cs="Times New Roman"/>
                <w:noProof/>
                <w:spacing w:val="-4"/>
                <w:u w:val="none"/>
              </w:rPr>
              <w:t>m</w:t>
            </w:r>
            <w:r w:rsidR="00947D63" w:rsidRPr="000D63A0">
              <w:rPr>
                <w:rStyle w:val="Kpr"/>
                <w:rFonts w:cs="Times New Roman"/>
                <w:noProof/>
                <w:u w:val="none"/>
              </w:rPr>
              <w:t>ı</w:t>
            </w:r>
            <w:r w:rsidR="00947D63" w:rsidRPr="000D63A0">
              <w:rPr>
                <w:rFonts w:cs="Times New Roman"/>
                <w:noProof/>
                <w:webHidden/>
              </w:rPr>
              <w:tab/>
            </w:r>
            <w:r w:rsidR="00947D63" w:rsidRPr="000D63A0">
              <w:rPr>
                <w:rFonts w:cs="Times New Roman"/>
                <w:noProof/>
                <w:webHidden/>
              </w:rPr>
              <w:fldChar w:fldCharType="begin"/>
            </w:r>
            <w:r w:rsidR="00947D63" w:rsidRPr="000D63A0">
              <w:rPr>
                <w:rFonts w:cs="Times New Roman"/>
                <w:noProof/>
                <w:webHidden/>
              </w:rPr>
              <w:instrText xml:space="preserve"> PAGEREF _Toc485803426 \h </w:instrText>
            </w:r>
            <w:r w:rsidR="00947D63" w:rsidRPr="000D63A0">
              <w:rPr>
                <w:rFonts w:cs="Times New Roman"/>
                <w:noProof/>
                <w:webHidden/>
              </w:rPr>
            </w:r>
            <w:r w:rsidR="00947D63" w:rsidRPr="000D63A0">
              <w:rPr>
                <w:rFonts w:cs="Times New Roman"/>
                <w:noProof/>
                <w:webHidden/>
              </w:rPr>
              <w:fldChar w:fldCharType="separate"/>
            </w:r>
            <w:r w:rsidR="00E2337B">
              <w:rPr>
                <w:rFonts w:cs="Times New Roman"/>
                <w:noProof/>
                <w:webHidden/>
              </w:rPr>
              <w:t>5</w:t>
            </w:r>
            <w:r w:rsidR="00947D63" w:rsidRPr="000D63A0">
              <w:rPr>
                <w:rFonts w:cs="Times New Roman"/>
                <w:noProof/>
                <w:webHidden/>
              </w:rPr>
              <w:fldChar w:fldCharType="end"/>
            </w:r>
          </w:hyperlink>
        </w:p>
        <w:p w14:paraId="65352C88" w14:textId="6511CA26" w:rsidR="00947D63" w:rsidRPr="000D63A0" w:rsidRDefault="00A7118B">
          <w:pPr>
            <w:pStyle w:val="T2"/>
            <w:tabs>
              <w:tab w:val="right" w:leader="dot" w:pos="9852"/>
            </w:tabs>
            <w:rPr>
              <w:rFonts w:eastAsiaTheme="minorEastAsia" w:cs="Times New Roman"/>
              <w:bCs w:val="0"/>
              <w:noProof/>
              <w:lang w:val="en-GB" w:eastAsia="en-GB"/>
            </w:rPr>
          </w:pPr>
          <w:hyperlink w:anchor="_Toc485803427" w:history="1">
            <w:r w:rsidR="00947D63" w:rsidRPr="000D63A0">
              <w:rPr>
                <w:rStyle w:val="Kpr"/>
                <w:rFonts w:cs="Times New Roman"/>
                <w:noProof/>
                <w:spacing w:val="-2"/>
                <w:u w:val="none"/>
              </w:rPr>
              <w:t>R</w:t>
            </w:r>
            <w:r w:rsidR="00947D63" w:rsidRPr="000D63A0">
              <w:rPr>
                <w:rStyle w:val="Kpr"/>
                <w:rFonts w:cs="Times New Roman"/>
                <w:noProof/>
                <w:u w:val="none"/>
              </w:rPr>
              <w:t>apo</w:t>
            </w:r>
            <w:r w:rsidR="00947D63" w:rsidRPr="000D63A0">
              <w:rPr>
                <w:rStyle w:val="Kpr"/>
                <w:rFonts w:cs="Times New Roman"/>
                <w:noProof/>
                <w:spacing w:val="-3"/>
                <w:u w:val="none"/>
              </w:rPr>
              <w:t>r</w:t>
            </w:r>
            <w:r w:rsidR="00947D63" w:rsidRPr="000D63A0">
              <w:rPr>
                <w:rStyle w:val="Kpr"/>
                <w:rFonts w:cs="Times New Roman"/>
                <w:noProof/>
                <w:spacing w:val="-2"/>
                <w:u w:val="none"/>
              </w:rPr>
              <w:t>l</w:t>
            </w:r>
            <w:r w:rsidR="00947D63" w:rsidRPr="000D63A0">
              <w:rPr>
                <w:rStyle w:val="Kpr"/>
                <w:rFonts w:cs="Times New Roman"/>
                <w:noProof/>
                <w:u w:val="none"/>
              </w:rPr>
              <w:t>ar</w:t>
            </w:r>
            <w:r w:rsidR="00947D63" w:rsidRPr="000D63A0">
              <w:rPr>
                <w:rStyle w:val="Kpr"/>
                <w:rFonts w:cs="Times New Roman"/>
                <w:noProof/>
                <w:spacing w:val="-2"/>
                <w:u w:val="none"/>
              </w:rPr>
              <w:t>ı</w:t>
            </w:r>
            <w:r w:rsidR="00947D63" w:rsidRPr="000D63A0">
              <w:rPr>
                <w:rStyle w:val="Kpr"/>
                <w:rFonts w:cs="Times New Roman"/>
                <w:noProof/>
                <w:u w:val="none"/>
              </w:rPr>
              <w:t xml:space="preserve">n </w:t>
            </w:r>
            <w:r w:rsidR="00947D63" w:rsidRPr="000D63A0">
              <w:rPr>
                <w:rStyle w:val="Kpr"/>
                <w:rFonts w:cs="Times New Roman"/>
                <w:noProof/>
                <w:spacing w:val="-2"/>
                <w:u w:val="none"/>
              </w:rPr>
              <w:t>D</w:t>
            </w:r>
            <w:r w:rsidR="00947D63" w:rsidRPr="000D63A0">
              <w:rPr>
                <w:rStyle w:val="Kpr"/>
                <w:rFonts w:cs="Times New Roman"/>
                <w:noProof/>
                <w:u w:val="none"/>
              </w:rPr>
              <w:t>e</w:t>
            </w:r>
            <w:r w:rsidR="00947D63" w:rsidRPr="000D63A0">
              <w:rPr>
                <w:rStyle w:val="Kpr"/>
                <w:rFonts w:cs="Times New Roman"/>
                <w:noProof/>
                <w:spacing w:val="1"/>
                <w:u w:val="none"/>
              </w:rPr>
              <w:t>ğ</w:t>
            </w:r>
            <w:r w:rsidR="00947D63" w:rsidRPr="000D63A0">
              <w:rPr>
                <w:rStyle w:val="Kpr"/>
                <w:rFonts w:cs="Times New Roman"/>
                <w:noProof/>
                <w:u w:val="none"/>
              </w:rPr>
              <w:t>e</w:t>
            </w:r>
            <w:r w:rsidR="00947D63" w:rsidRPr="000D63A0">
              <w:rPr>
                <w:rStyle w:val="Kpr"/>
                <w:rFonts w:cs="Times New Roman"/>
                <w:noProof/>
                <w:spacing w:val="-3"/>
                <w:u w:val="none"/>
              </w:rPr>
              <w:t>r</w:t>
            </w:r>
            <w:r w:rsidR="00947D63" w:rsidRPr="000D63A0">
              <w:rPr>
                <w:rStyle w:val="Kpr"/>
                <w:rFonts w:cs="Times New Roman"/>
                <w:noProof/>
                <w:u w:val="none"/>
              </w:rPr>
              <w:t>l</w:t>
            </w:r>
            <w:r w:rsidR="00947D63" w:rsidRPr="000D63A0">
              <w:rPr>
                <w:rStyle w:val="Kpr"/>
                <w:rFonts w:cs="Times New Roman"/>
                <w:noProof/>
                <w:spacing w:val="-3"/>
                <w:u w:val="none"/>
              </w:rPr>
              <w:t>e</w:t>
            </w:r>
            <w:r w:rsidR="00947D63" w:rsidRPr="000D63A0">
              <w:rPr>
                <w:rStyle w:val="Kpr"/>
                <w:rFonts w:cs="Times New Roman"/>
                <w:noProof/>
                <w:u w:val="none"/>
              </w:rPr>
              <w:t>ndi</w:t>
            </w:r>
            <w:r w:rsidR="00947D63" w:rsidRPr="000D63A0">
              <w:rPr>
                <w:rStyle w:val="Kpr"/>
                <w:rFonts w:cs="Times New Roman"/>
                <w:noProof/>
                <w:spacing w:val="-3"/>
                <w:u w:val="none"/>
              </w:rPr>
              <w:t>r</w:t>
            </w:r>
            <w:r w:rsidR="00947D63" w:rsidRPr="000D63A0">
              <w:rPr>
                <w:rStyle w:val="Kpr"/>
                <w:rFonts w:cs="Times New Roman"/>
                <w:noProof/>
                <w:u w:val="none"/>
              </w:rPr>
              <w:t>il</w:t>
            </w:r>
            <w:r w:rsidR="00947D63" w:rsidRPr="000D63A0">
              <w:rPr>
                <w:rStyle w:val="Kpr"/>
                <w:rFonts w:cs="Times New Roman"/>
                <w:noProof/>
                <w:spacing w:val="-4"/>
                <w:u w:val="none"/>
              </w:rPr>
              <w:t>m</w:t>
            </w:r>
            <w:r w:rsidR="00947D63" w:rsidRPr="000D63A0">
              <w:rPr>
                <w:rStyle w:val="Kpr"/>
                <w:rFonts w:cs="Times New Roman"/>
                <w:noProof/>
                <w:u w:val="none"/>
              </w:rPr>
              <w:t>e</w:t>
            </w:r>
            <w:r w:rsidR="00947D63" w:rsidRPr="000D63A0">
              <w:rPr>
                <w:rStyle w:val="Kpr"/>
                <w:rFonts w:cs="Times New Roman"/>
                <w:noProof/>
                <w:spacing w:val="1"/>
                <w:u w:val="none"/>
              </w:rPr>
              <w:t>s</w:t>
            </w:r>
            <w:r w:rsidR="00947D63" w:rsidRPr="000D63A0">
              <w:rPr>
                <w:rStyle w:val="Kpr"/>
                <w:rFonts w:cs="Times New Roman"/>
                <w:noProof/>
                <w:u w:val="none"/>
              </w:rPr>
              <w:t>i</w:t>
            </w:r>
            <w:r w:rsidR="00947D63" w:rsidRPr="000D63A0">
              <w:rPr>
                <w:rStyle w:val="Kpr"/>
                <w:rFonts w:cs="Times New Roman"/>
                <w:noProof/>
                <w:spacing w:val="1"/>
                <w:u w:val="none"/>
              </w:rPr>
              <w:t xml:space="preserve"> </w:t>
            </w:r>
            <w:r w:rsidR="00947D63" w:rsidRPr="000D63A0">
              <w:rPr>
                <w:rStyle w:val="Kpr"/>
                <w:rFonts w:cs="Times New Roman"/>
                <w:noProof/>
                <w:u w:val="none"/>
              </w:rPr>
              <w:t>S</w:t>
            </w:r>
            <w:r w:rsidR="00947D63" w:rsidRPr="000D63A0">
              <w:rPr>
                <w:rStyle w:val="Kpr"/>
                <w:rFonts w:cs="Times New Roman"/>
                <w:noProof/>
                <w:spacing w:val="-4"/>
                <w:u w:val="none"/>
              </w:rPr>
              <w:t>ü</w:t>
            </w:r>
            <w:r w:rsidR="00947D63" w:rsidRPr="000D63A0">
              <w:rPr>
                <w:rStyle w:val="Kpr"/>
                <w:rFonts w:cs="Times New Roman"/>
                <w:noProof/>
                <w:u w:val="none"/>
              </w:rPr>
              <w:t>re</w:t>
            </w:r>
            <w:r w:rsidR="00947D63" w:rsidRPr="000D63A0">
              <w:rPr>
                <w:rStyle w:val="Kpr"/>
                <w:rFonts w:cs="Times New Roman"/>
                <w:noProof/>
                <w:spacing w:val="-2"/>
                <w:u w:val="none"/>
              </w:rPr>
              <w:t>c</w:t>
            </w:r>
            <w:r w:rsidR="00947D63" w:rsidRPr="000D63A0">
              <w:rPr>
                <w:rStyle w:val="Kpr"/>
                <w:rFonts w:cs="Times New Roman"/>
                <w:noProof/>
                <w:u w:val="none"/>
              </w:rPr>
              <w:t>i</w:t>
            </w:r>
            <w:r w:rsidR="00947D63" w:rsidRPr="000D63A0">
              <w:rPr>
                <w:rFonts w:cs="Times New Roman"/>
                <w:noProof/>
                <w:webHidden/>
              </w:rPr>
              <w:tab/>
            </w:r>
            <w:r w:rsidR="00947D63" w:rsidRPr="000D63A0">
              <w:rPr>
                <w:rFonts w:cs="Times New Roman"/>
                <w:noProof/>
                <w:webHidden/>
              </w:rPr>
              <w:fldChar w:fldCharType="begin"/>
            </w:r>
            <w:r w:rsidR="00947D63" w:rsidRPr="000D63A0">
              <w:rPr>
                <w:rFonts w:cs="Times New Roman"/>
                <w:noProof/>
                <w:webHidden/>
              </w:rPr>
              <w:instrText xml:space="preserve"> PAGEREF _Toc485803427 \h </w:instrText>
            </w:r>
            <w:r w:rsidR="00947D63" w:rsidRPr="000D63A0">
              <w:rPr>
                <w:rFonts w:cs="Times New Roman"/>
                <w:noProof/>
                <w:webHidden/>
              </w:rPr>
            </w:r>
            <w:r w:rsidR="00947D63" w:rsidRPr="000D63A0">
              <w:rPr>
                <w:rFonts w:cs="Times New Roman"/>
                <w:noProof/>
                <w:webHidden/>
              </w:rPr>
              <w:fldChar w:fldCharType="separate"/>
            </w:r>
            <w:r w:rsidR="00E2337B">
              <w:rPr>
                <w:rFonts w:cs="Times New Roman"/>
                <w:noProof/>
                <w:webHidden/>
              </w:rPr>
              <w:t>5</w:t>
            </w:r>
            <w:r w:rsidR="00947D63" w:rsidRPr="000D63A0">
              <w:rPr>
                <w:rFonts w:cs="Times New Roman"/>
                <w:noProof/>
                <w:webHidden/>
              </w:rPr>
              <w:fldChar w:fldCharType="end"/>
            </w:r>
          </w:hyperlink>
        </w:p>
        <w:p w14:paraId="43FA3B11" w14:textId="39341F71" w:rsidR="00947D63" w:rsidRPr="000D63A0" w:rsidRDefault="00A7118B">
          <w:pPr>
            <w:pStyle w:val="T2"/>
            <w:tabs>
              <w:tab w:val="right" w:leader="dot" w:pos="9852"/>
            </w:tabs>
            <w:rPr>
              <w:rFonts w:eastAsiaTheme="minorEastAsia" w:cs="Times New Roman"/>
              <w:bCs w:val="0"/>
              <w:noProof/>
              <w:lang w:val="en-GB" w:eastAsia="en-GB"/>
            </w:rPr>
          </w:pPr>
          <w:hyperlink w:anchor="_Toc485803428" w:history="1">
            <w:r w:rsidR="00947D63" w:rsidRPr="000D63A0">
              <w:rPr>
                <w:rStyle w:val="Kpr"/>
                <w:rFonts w:cs="Times New Roman"/>
                <w:noProof/>
                <w:u w:val="none"/>
              </w:rPr>
              <w:t>Gi</w:t>
            </w:r>
            <w:r w:rsidR="00947D63" w:rsidRPr="000D63A0">
              <w:rPr>
                <w:rStyle w:val="Kpr"/>
                <w:rFonts w:cs="Times New Roman"/>
                <w:noProof/>
                <w:spacing w:val="-3"/>
                <w:u w:val="none"/>
              </w:rPr>
              <w:t>z</w:t>
            </w:r>
            <w:r w:rsidR="00947D63" w:rsidRPr="000D63A0">
              <w:rPr>
                <w:rStyle w:val="Kpr"/>
                <w:rFonts w:cs="Times New Roman"/>
                <w:noProof/>
                <w:u w:val="none"/>
              </w:rPr>
              <w:t>l</w:t>
            </w:r>
            <w:r w:rsidR="00947D63" w:rsidRPr="000D63A0">
              <w:rPr>
                <w:rStyle w:val="Kpr"/>
                <w:rFonts w:cs="Times New Roman"/>
                <w:noProof/>
                <w:spacing w:val="-2"/>
                <w:u w:val="none"/>
              </w:rPr>
              <w:t>i</w:t>
            </w:r>
            <w:r w:rsidR="00947D63" w:rsidRPr="000D63A0">
              <w:rPr>
                <w:rStyle w:val="Kpr"/>
                <w:rFonts w:cs="Times New Roman"/>
                <w:noProof/>
                <w:u w:val="none"/>
              </w:rPr>
              <w:t>lik</w:t>
            </w:r>
            <w:r w:rsidR="00947D63" w:rsidRPr="000D63A0">
              <w:rPr>
                <w:rFonts w:cs="Times New Roman"/>
                <w:noProof/>
                <w:webHidden/>
              </w:rPr>
              <w:tab/>
            </w:r>
            <w:r w:rsidR="00947D63" w:rsidRPr="000D63A0">
              <w:rPr>
                <w:rFonts w:cs="Times New Roman"/>
                <w:noProof/>
                <w:webHidden/>
              </w:rPr>
              <w:fldChar w:fldCharType="begin"/>
            </w:r>
            <w:r w:rsidR="00947D63" w:rsidRPr="000D63A0">
              <w:rPr>
                <w:rFonts w:cs="Times New Roman"/>
                <w:noProof/>
                <w:webHidden/>
              </w:rPr>
              <w:instrText xml:space="preserve"> PAGEREF _Toc485803428 \h </w:instrText>
            </w:r>
            <w:r w:rsidR="00947D63" w:rsidRPr="000D63A0">
              <w:rPr>
                <w:rFonts w:cs="Times New Roman"/>
                <w:noProof/>
                <w:webHidden/>
              </w:rPr>
            </w:r>
            <w:r w:rsidR="00947D63" w:rsidRPr="000D63A0">
              <w:rPr>
                <w:rFonts w:cs="Times New Roman"/>
                <w:noProof/>
                <w:webHidden/>
              </w:rPr>
              <w:fldChar w:fldCharType="separate"/>
            </w:r>
            <w:r w:rsidR="00E2337B">
              <w:rPr>
                <w:rFonts w:cs="Times New Roman"/>
                <w:noProof/>
                <w:webHidden/>
              </w:rPr>
              <w:t>5</w:t>
            </w:r>
            <w:r w:rsidR="00947D63" w:rsidRPr="000D63A0">
              <w:rPr>
                <w:rFonts w:cs="Times New Roman"/>
                <w:noProof/>
                <w:webHidden/>
              </w:rPr>
              <w:fldChar w:fldCharType="end"/>
            </w:r>
          </w:hyperlink>
        </w:p>
        <w:p w14:paraId="0D40A9F4" w14:textId="35EF8045" w:rsidR="00947D63" w:rsidRPr="000D63A0" w:rsidRDefault="00A7118B">
          <w:pPr>
            <w:pStyle w:val="T1"/>
            <w:tabs>
              <w:tab w:val="right" w:leader="dot" w:pos="9852"/>
            </w:tabs>
            <w:rPr>
              <w:rFonts w:eastAsiaTheme="minorEastAsia" w:cs="Times New Roman"/>
              <w:bCs w:val="0"/>
              <w:noProof/>
              <w:lang w:val="en-GB" w:eastAsia="en-GB"/>
            </w:rPr>
          </w:pPr>
          <w:hyperlink w:anchor="_Toc485803432" w:history="1">
            <w:r w:rsidR="00947D63" w:rsidRPr="000D63A0">
              <w:rPr>
                <w:rStyle w:val="Kpr"/>
                <w:rFonts w:cs="Times New Roman"/>
                <w:noProof/>
                <w:spacing w:val="-1"/>
                <w:u w:val="none"/>
              </w:rPr>
              <w:t>KURUM İ</w:t>
            </w:r>
            <w:r w:rsidR="00947D63" w:rsidRPr="000D63A0">
              <w:rPr>
                <w:rStyle w:val="Kpr"/>
                <w:rFonts w:cs="Times New Roman"/>
                <w:noProof/>
                <w:u w:val="none"/>
              </w:rPr>
              <w:t>Ç</w:t>
            </w:r>
            <w:r w:rsidR="00947D63" w:rsidRPr="000D63A0">
              <w:rPr>
                <w:rStyle w:val="Kpr"/>
                <w:rFonts w:cs="Times New Roman"/>
                <w:noProof/>
                <w:spacing w:val="1"/>
                <w:u w:val="none"/>
              </w:rPr>
              <w:t xml:space="preserve"> </w:t>
            </w:r>
            <w:r w:rsidR="00947D63" w:rsidRPr="000D63A0">
              <w:rPr>
                <w:rStyle w:val="Kpr"/>
                <w:rFonts w:cs="Times New Roman"/>
                <w:noProof/>
                <w:u w:val="none"/>
              </w:rPr>
              <w:t>DEĞERLEN</w:t>
            </w:r>
            <w:r w:rsidR="00947D63" w:rsidRPr="000D63A0">
              <w:rPr>
                <w:rStyle w:val="Kpr"/>
                <w:rFonts w:cs="Times New Roman"/>
                <w:noProof/>
                <w:spacing w:val="-2"/>
                <w:u w:val="none"/>
              </w:rPr>
              <w:t>D</w:t>
            </w:r>
            <w:r w:rsidR="00947D63" w:rsidRPr="000D63A0">
              <w:rPr>
                <w:rStyle w:val="Kpr"/>
                <w:rFonts w:cs="Times New Roman"/>
                <w:noProof/>
                <w:u w:val="none"/>
              </w:rPr>
              <w:t>İ</w:t>
            </w:r>
            <w:r w:rsidR="00947D63" w:rsidRPr="000D63A0">
              <w:rPr>
                <w:rStyle w:val="Kpr"/>
                <w:rFonts w:cs="Times New Roman"/>
                <w:noProof/>
                <w:spacing w:val="-2"/>
                <w:u w:val="none"/>
              </w:rPr>
              <w:t>R</w:t>
            </w:r>
            <w:r w:rsidR="00947D63" w:rsidRPr="000D63A0">
              <w:rPr>
                <w:rStyle w:val="Kpr"/>
                <w:rFonts w:cs="Times New Roman"/>
                <w:noProof/>
                <w:u w:val="none"/>
              </w:rPr>
              <w:t>ME</w:t>
            </w:r>
            <w:r w:rsidR="00947D63" w:rsidRPr="000D63A0">
              <w:rPr>
                <w:rStyle w:val="Kpr"/>
                <w:rFonts w:cs="Times New Roman"/>
                <w:noProof/>
                <w:spacing w:val="1"/>
                <w:u w:val="none"/>
              </w:rPr>
              <w:t xml:space="preserve"> </w:t>
            </w:r>
            <w:r w:rsidR="00947D63" w:rsidRPr="000D63A0">
              <w:rPr>
                <w:rStyle w:val="Kpr"/>
                <w:rFonts w:cs="Times New Roman"/>
                <w:noProof/>
                <w:u w:val="none"/>
              </w:rPr>
              <w:t>R</w:t>
            </w:r>
            <w:r w:rsidR="00947D63" w:rsidRPr="000D63A0">
              <w:rPr>
                <w:rStyle w:val="Kpr"/>
                <w:rFonts w:cs="Times New Roman"/>
                <w:noProof/>
                <w:spacing w:val="-2"/>
                <w:u w:val="none"/>
              </w:rPr>
              <w:t>A</w:t>
            </w:r>
            <w:r w:rsidR="00947D63" w:rsidRPr="000D63A0">
              <w:rPr>
                <w:rStyle w:val="Kpr"/>
                <w:rFonts w:cs="Times New Roman"/>
                <w:noProof/>
                <w:spacing w:val="2"/>
                <w:u w:val="none"/>
              </w:rPr>
              <w:t>P</w:t>
            </w:r>
            <w:r w:rsidR="00947D63" w:rsidRPr="000D63A0">
              <w:rPr>
                <w:rStyle w:val="Kpr"/>
                <w:rFonts w:cs="Times New Roman"/>
                <w:noProof/>
                <w:u w:val="none"/>
              </w:rPr>
              <w:t>ORU</w:t>
            </w:r>
            <w:r w:rsidR="00947D63" w:rsidRPr="000D63A0">
              <w:rPr>
                <w:rFonts w:cs="Times New Roman"/>
                <w:noProof/>
                <w:webHidden/>
              </w:rPr>
              <w:tab/>
            </w:r>
            <w:r w:rsidR="00947D63" w:rsidRPr="000D63A0">
              <w:rPr>
                <w:rFonts w:cs="Times New Roman"/>
                <w:noProof/>
                <w:webHidden/>
              </w:rPr>
              <w:fldChar w:fldCharType="begin"/>
            </w:r>
            <w:r w:rsidR="00947D63" w:rsidRPr="000D63A0">
              <w:rPr>
                <w:rFonts w:cs="Times New Roman"/>
                <w:noProof/>
                <w:webHidden/>
              </w:rPr>
              <w:instrText xml:space="preserve"> PAGEREF _Toc485803432 \h </w:instrText>
            </w:r>
            <w:r w:rsidR="00947D63" w:rsidRPr="000D63A0">
              <w:rPr>
                <w:rFonts w:cs="Times New Roman"/>
                <w:noProof/>
                <w:webHidden/>
              </w:rPr>
            </w:r>
            <w:r w:rsidR="00947D63" w:rsidRPr="000D63A0">
              <w:rPr>
                <w:rFonts w:cs="Times New Roman"/>
                <w:noProof/>
                <w:webHidden/>
              </w:rPr>
              <w:fldChar w:fldCharType="separate"/>
            </w:r>
            <w:r w:rsidR="00E2337B">
              <w:rPr>
                <w:rFonts w:cs="Times New Roman"/>
                <w:noProof/>
                <w:webHidden/>
              </w:rPr>
              <w:t>8</w:t>
            </w:r>
            <w:r w:rsidR="00947D63" w:rsidRPr="000D63A0">
              <w:rPr>
                <w:rFonts w:cs="Times New Roman"/>
                <w:noProof/>
                <w:webHidden/>
              </w:rPr>
              <w:fldChar w:fldCharType="end"/>
            </w:r>
          </w:hyperlink>
        </w:p>
        <w:p w14:paraId="04C4B290" w14:textId="261064F0" w:rsidR="00947D63" w:rsidRPr="000D63A0" w:rsidRDefault="00A7118B">
          <w:pPr>
            <w:pStyle w:val="T1"/>
            <w:tabs>
              <w:tab w:val="right" w:leader="dot" w:pos="9852"/>
            </w:tabs>
            <w:rPr>
              <w:rFonts w:eastAsiaTheme="minorEastAsia" w:cs="Times New Roman"/>
              <w:bCs w:val="0"/>
              <w:noProof/>
              <w:lang w:val="en-GB" w:eastAsia="en-GB"/>
            </w:rPr>
          </w:pPr>
          <w:hyperlink w:anchor="_Toc485803433" w:history="1">
            <w:r w:rsidR="00947D63" w:rsidRPr="000D63A0">
              <w:rPr>
                <w:rStyle w:val="Kpr"/>
                <w:rFonts w:cs="Times New Roman"/>
                <w:noProof/>
                <w:u w:val="none"/>
              </w:rPr>
              <w:t>A. KURUM HAKKINDA</w:t>
            </w:r>
            <w:r w:rsidR="00947D63" w:rsidRPr="000D63A0">
              <w:rPr>
                <w:rStyle w:val="Kpr"/>
                <w:rFonts w:cs="Times New Roman"/>
                <w:noProof/>
                <w:spacing w:val="-14"/>
                <w:u w:val="none"/>
              </w:rPr>
              <w:t xml:space="preserve"> </w:t>
            </w:r>
            <w:r w:rsidR="00947D63" w:rsidRPr="000D63A0">
              <w:rPr>
                <w:rStyle w:val="Kpr"/>
                <w:rFonts w:cs="Times New Roman"/>
                <w:noProof/>
                <w:u w:val="none"/>
              </w:rPr>
              <w:t>BİLGİLER</w:t>
            </w:r>
            <w:r w:rsidR="00947D63" w:rsidRPr="000D63A0">
              <w:rPr>
                <w:rFonts w:cs="Times New Roman"/>
                <w:noProof/>
                <w:webHidden/>
              </w:rPr>
              <w:tab/>
            </w:r>
            <w:r w:rsidR="00947D63" w:rsidRPr="000D63A0">
              <w:rPr>
                <w:rFonts w:cs="Times New Roman"/>
                <w:noProof/>
                <w:webHidden/>
              </w:rPr>
              <w:fldChar w:fldCharType="begin"/>
            </w:r>
            <w:r w:rsidR="00947D63" w:rsidRPr="000D63A0">
              <w:rPr>
                <w:rFonts w:cs="Times New Roman"/>
                <w:noProof/>
                <w:webHidden/>
              </w:rPr>
              <w:instrText xml:space="preserve"> PAGEREF _Toc485803433 \h </w:instrText>
            </w:r>
            <w:r w:rsidR="00947D63" w:rsidRPr="000D63A0">
              <w:rPr>
                <w:rFonts w:cs="Times New Roman"/>
                <w:noProof/>
                <w:webHidden/>
              </w:rPr>
            </w:r>
            <w:r w:rsidR="00947D63" w:rsidRPr="000D63A0">
              <w:rPr>
                <w:rFonts w:cs="Times New Roman"/>
                <w:noProof/>
                <w:webHidden/>
              </w:rPr>
              <w:fldChar w:fldCharType="separate"/>
            </w:r>
            <w:r w:rsidR="00E2337B">
              <w:rPr>
                <w:rFonts w:cs="Times New Roman"/>
                <w:noProof/>
                <w:webHidden/>
              </w:rPr>
              <w:t>8</w:t>
            </w:r>
            <w:r w:rsidR="00947D63" w:rsidRPr="000D63A0">
              <w:rPr>
                <w:rFonts w:cs="Times New Roman"/>
                <w:noProof/>
                <w:webHidden/>
              </w:rPr>
              <w:fldChar w:fldCharType="end"/>
            </w:r>
          </w:hyperlink>
        </w:p>
        <w:p w14:paraId="4F2299A7" w14:textId="363FFED7" w:rsidR="00947D63" w:rsidRPr="000D63A0" w:rsidRDefault="00A7118B">
          <w:pPr>
            <w:pStyle w:val="T2"/>
            <w:tabs>
              <w:tab w:val="right" w:leader="dot" w:pos="9852"/>
            </w:tabs>
            <w:rPr>
              <w:rFonts w:eastAsiaTheme="minorEastAsia" w:cs="Times New Roman"/>
              <w:bCs w:val="0"/>
              <w:noProof/>
              <w:lang w:val="en-GB" w:eastAsia="en-GB"/>
            </w:rPr>
          </w:pPr>
          <w:hyperlink w:anchor="_Toc485803435" w:history="1">
            <w:r w:rsidR="00947D63" w:rsidRPr="000D63A0">
              <w:rPr>
                <w:rStyle w:val="Kpr"/>
                <w:rFonts w:cs="Times New Roman"/>
                <w:noProof/>
                <w:u w:val="none"/>
              </w:rPr>
              <w:t>İl</w:t>
            </w:r>
            <w:r w:rsidR="00947D63" w:rsidRPr="000D63A0">
              <w:rPr>
                <w:rStyle w:val="Kpr"/>
                <w:rFonts w:cs="Times New Roman"/>
                <w:noProof/>
                <w:spacing w:val="-3"/>
                <w:u w:val="none"/>
              </w:rPr>
              <w:t>e</w:t>
            </w:r>
            <w:r w:rsidR="00947D63" w:rsidRPr="000D63A0">
              <w:rPr>
                <w:rStyle w:val="Kpr"/>
                <w:rFonts w:cs="Times New Roman"/>
                <w:noProof/>
                <w:u w:val="none"/>
              </w:rPr>
              <w:t>t</w:t>
            </w:r>
            <w:r w:rsidR="00947D63" w:rsidRPr="000D63A0">
              <w:rPr>
                <w:rStyle w:val="Kpr"/>
                <w:rFonts w:cs="Times New Roman"/>
                <w:noProof/>
                <w:spacing w:val="-2"/>
                <w:u w:val="none"/>
              </w:rPr>
              <w:t>i</w:t>
            </w:r>
            <w:r w:rsidR="00947D63" w:rsidRPr="000D63A0">
              <w:rPr>
                <w:rStyle w:val="Kpr"/>
                <w:rFonts w:cs="Times New Roman"/>
                <w:noProof/>
                <w:u w:val="none"/>
              </w:rPr>
              <w:t>şim</w:t>
            </w:r>
            <w:r w:rsidR="00947D63" w:rsidRPr="000D63A0">
              <w:rPr>
                <w:rStyle w:val="Kpr"/>
                <w:rFonts w:cs="Times New Roman"/>
                <w:noProof/>
                <w:spacing w:val="-4"/>
                <w:u w:val="none"/>
              </w:rPr>
              <w:t xml:space="preserve"> </w:t>
            </w:r>
            <w:r w:rsidR="00947D63" w:rsidRPr="000D63A0">
              <w:rPr>
                <w:rStyle w:val="Kpr"/>
                <w:rFonts w:cs="Times New Roman"/>
                <w:noProof/>
                <w:u w:val="none"/>
              </w:rPr>
              <w:t>Bil</w:t>
            </w:r>
            <w:r w:rsidR="00947D63" w:rsidRPr="000D63A0">
              <w:rPr>
                <w:rStyle w:val="Kpr"/>
                <w:rFonts w:cs="Times New Roman"/>
                <w:noProof/>
                <w:spacing w:val="-2"/>
                <w:u w:val="none"/>
              </w:rPr>
              <w:t>g</w:t>
            </w:r>
            <w:r w:rsidR="00947D63" w:rsidRPr="000D63A0">
              <w:rPr>
                <w:rStyle w:val="Kpr"/>
                <w:rFonts w:cs="Times New Roman"/>
                <w:noProof/>
                <w:u w:val="none"/>
              </w:rPr>
              <w:t>il</w:t>
            </w:r>
            <w:r w:rsidR="00947D63" w:rsidRPr="000D63A0">
              <w:rPr>
                <w:rStyle w:val="Kpr"/>
                <w:rFonts w:cs="Times New Roman"/>
                <w:noProof/>
                <w:spacing w:val="-3"/>
                <w:u w:val="none"/>
              </w:rPr>
              <w:t>e</w:t>
            </w:r>
            <w:r w:rsidR="00947D63" w:rsidRPr="000D63A0">
              <w:rPr>
                <w:rStyle w:val="Kpr"/>
                <w:rFonts w:cs="Times New Roman"/>
                <w:noProof/>
                <w:u w:val="none"/>
              </w:rPr>
              <w:t>ri</w:t>
            </w:r>
            <w:r w:rsidR="00947D63" w:rsidRPr="000D63A0">
              <w:rPr>
                <w:rFonts w:cs="Times New Roman"/>
                <w:noProof/>
                <w:webHidden/>
              </w:rPr>
              <w:tab/>
            </w:r>
            <w:r w:rsidR="00947D63" w:rsidRPr="000D63A0">
              <w:rPr>
                <w:rFonts w:cs="Times New Roman"/>
                <w:noProof/>
                <w:webHidden/>
              </w:rPr>
              <w:fldChar w:fldCharType="begin"/>
            </w:r>
            <w:r w:rsidR="00947D63" w:rsidRPr="000D63A0">
              <w:rPr>
                <w:rFonts w:cs="Times New Roman"/>
                <w:noProof/>
                <w:webHidden/>
              </w:rPr>
              <w:instrText xml:space="preserve"> PAGEREF _Toc485803435 \h </w:instrText>
            </w:r>
            <w:r w:rsidR="00947D63" w:rsidRPr="000D63A0">
              <w:rPr>
                <w:rFonts w:cs="Times New Roman"/>
                <w:noProof/>
                <w:webHidden/>
              </w:rPr>
            </w:r>
            <w:r w:rsidR="00947D63" w:rsidRPr="000D63A0">
              <w:rPr>
                <w:rFonts w:cs="Times New Roman"/>
                <w:noProof/>
                <w:webHidden/>
              </w:rPr>
              <w:fldChar w:fldCharType="separate"/>
            </w:r>
            <w:r w:rsidR="00E2337B">
              <w:rPr>
                <w:rFonts w:cs="Times New Roman"/>
                <w:noProof/>
                <w:webHidden/>
              </w:rPr>
              <w:t>8</w:t>
            </w:r>
            <w:r w:rsidR="00947D63" w:rsidRPr="000D63A0">
              <w:rPr>
                <w:rFonts w:cs="Times New Roman"/>
                <w:noProof/>
                <w:webHidden/>
              </w:rPr>
              <w:fldChar w:fldCharType="end"/>
            </w:r>
          </w:hyperlink>
        </w:p>
        <w:p w14:paraId="7D6D72BB" w14:textId="07E54D40" w:rsidR="00947D63" w:rsidRPr="000D63A0" w:rsidRDefault="00A7118B">
          <w:pPr>
            <w:pStyle w:val="T2"/>
            <w:tabs>
              <w:tab w:val="right" w:leader="dot" w:pos="9852"/>
            </w:tabs>
            <w:rPr>
              <w:rFonts w:eastAsiaTheme="minorEastAsia" w:cs="Times New Roman"/>
              <w:bCs w:val="0"/>
              <w:noProof/>
              <w:lang w:val="en-GB" w:eastAsia="en-GB"/>
            </w:rPr>
          </w:pPr>
          <w:hyperlink w:anchor="_Toc485803436" w:history="1">
            <w:r w:rsidR="00947D63" w:rsidRPr="000D63A0">
              <w:rPr>
                <w:rStyle w:val="Kpr"/>
                <w:rFonts w:cs="Times New Roman"/>
                <w:noProof/>
                <w:u w:val="none"/>
              </w:rPr>
              <w:t>Tarihsel Gelişimi</w:t>
            </w:r>
            <w:r w:rsidR="00947D63" w:rsidRPr="000D63A0">
              <w:rPr>
                <w:rFonts w:cs="Times New Roman"/>
                <w:noProof/>
                <w:webHidden/>
              </w:rPr>
              <w:tab/>
            </w:r>
            <w:r w:rsidR="00947D63" w:rsidRPr="000D63A0">
              <w:rPr>
                <w:rFonts w:cs="Times New Roman"/>
                <w:noProof/>
                <w:webHidden/>
              </w:rPr>
              <w:fldChar w:fldCharType="begin"/>
            </w:r>
            <w:r w:rsidR="00947D63" w:rsidRPr="000D63A0">
              <w:rPr>
                <w:rFonts w:cs="Times New Roman"/>
                <w:noProof/>
                <w:webHidden/>
              </w:rPr>
              <w:instrText xml:space="preserve"> PAGEREF _Toc485803436 \h </w:instrText>
            </w:r>
            <w:r w:rsidR="00947D63" w:rsidRPr="000D63A0">
              <w:rPr>
                <w:rFonts w:cs="Times New Roman"/>
                <w:noProof/>
                <w:webHidden/>
              </w:rPr>
            </w:r>
            <w:r w:rsidR="00947D63" w:rsidRPr="000D63A0">
              <w:rPr>
                <w:rFonts w:cs="Times New Roman"/>
                <w:noProof/>
                <w:webHidden/>
              </w:rPr>
              <w:fldChar w:fldCharType="separate"/>
            </w:r>
            <w:r w:rsidR="00E2337B">
              <w:rPr>
                <w:rFonts w:cs="Times New Roman"/>
                <w:noProof/>
                <w:webHidden/>
              </w:rPr>
              <w:t>8</w:t>
            </w:r>
            <w:r w:rsidR="00947D63" w:rsidRPr="000D63A0">
              <w:rPr>
                <w:rFonts w:cs="Times New Roman"/>
                <w:noProof/>
                <w:webHidden/>
              </w:rPr>
              <w:fldChar w:fldCharType="end"/>
            </w:r>
          </w:hyperlink>
        </w:p>
        <w:p w14:paraId="6AD772AE" w14:textId="696BB1E6" w:rsidR="00947D63" w:rsidRPr="000D63A0" w:rsidRDefault="00A7118B">
          <w:pPr>
            <w:pStyle w:val="T2"/>
            <w:tabs>
              <w:tab w:val="right" w:leader="dot" w:pos="9852"/>
            </w:tabs>
            <w:rPr>
              <w:rFonts w:eastAsiaTheme="minorEastAsia" w:cs="Times New Roman"/>
              <w:bCs w:val="0"/>
              <w:noProof/>
              <w:lang w:val="en-GB" w:eastAsia="en-GB"/>
            </w:rPr>
          </w:pPr>
          <w:hyperlink w:anchor="_Toc485803437" w:history="1">
            <w:r w:rsidR="00947D63" w:rsidRPr="000D63A0">
              <w:rPr>
                <w:rStyle w:val="Kpr"/>
                <w:rFonts w:cs="Times New Roman"/>
                <w:noProof/>
                <w:u w:val="none"/>
              </w:rPr>
              <w:t>Eğitim-Öğretim Hizmeti Sunan Birimleri</w:t>
            </w:r>
            <w:r w:rsidR="00947D63" w:rsidRPr="000D63A0">
              <w:rPr>
                <w:rFonts w:cs="Times New Roman"/>
                <w:noProof/>
                <w:webHidden/>
              </w:rPr>
              <w:tab/>
            </w:r>
            <w:r w:rsidR="00947D63" w:rsidRPr="000D63A0">
              <w:rPr>
                <w:rFonts w:cs="Times New Roman"/>
                <w:noProof/>
                <w:webHidden/>
              </w:rPr>
              <w:fldChar w:fldCharType="begin"/>
            </w:r>
            <w:r w:rsidR="00947D63" w:rsidRPr="000D63A0">
              <w:rPr>
                <w:rFonts w:cs="Times New Roman"/>
                <w:noProof/>
                <w:webHidden/>
              </w:rPr>
              <w:instrText xml:space="preserve"> PAGEREF _Toc485803437 \h </w:instrText>
            </w:r>
            <w:r w:rsidR="00947D63" w:rsidRPr="000D63A0">
              <w:rPr>
                <w:rFonts w:cs="Times New Roman"/>
                <w:noProof/>
                <w:webHidden/>
              </w:rPr>
            </w:r>
            <w:r w:rsidR="00947D63" w:rsidRPr="000D63A0">
              <w:rPr>
                <w:rFonts w:cs="Times New Roman"/>
                <w:noProof/>
                <w:webHidden/>
              </w:rPr>
              <w:fldChar w:fldCharType="separate"/>
            </w:r>
            <w:r w:rsidR="00E2337B">
              <w:rPr>
                <w:rFonts w:cs="Times New Roman"/>
                <w:noProof/>
                <w:webHidden/>
              </w:rPr>
              <w:t>8</w:t>
            </w:r>
            <w:r w:rsidR="00947D63" w:rsidRPr="000D63A0">
              <w:rPr>
                <w:rFonts w:cs="Times New Roman"/>
                <w:noProof/>
                <w:webHidden/>
              </w:rPr>
              <w:fldChar w:fldCharType="end"/>
            </w:r>
          </w:hyperlink>
        </w:p>
        <w:p w14:paraId="66577C10" w14:textId="2168B22A" w:rsidR="00947D63" w:rsidRPr="000D63A0" w:rsidRDefault="00A7118B">
          <w:pPr>
            <w:pStyle w:val="T2"/>
            <w:tabs>
              <w:tab w:val="right" w:leader="dot" w:pos="9852"/>
            </w:tabs>
            <w:rPr>
              <w:rFonts w:eastAsiaTheme="minorEastAsia" w:cs="Times New Roman"/>
              <w:bCs w:val="0"/>
              <w:noProof/>
              <w:lang w:val="en-GB" w:eastAsia="en-GB"/>
            </w:rPr>
          </w:pPr>
          <w:hyperlink w:anchor="_Toc485803438" w:history="1">
            <w:r w:rsidR="00947D63" w:rsidRPr="000D63A0">
              <w:rPr>
                <w:rStyle w:val="Kpr"/>
                <w:rFonts w:cs="Times New Roman"/>
                <w:noProof/>
                <w:spacing w:val="-2"/>
                <w:u w:val="none"/>
              </w:rPr>
              <w:t>A</w:t>
            </w:r>
            <w:r w:rsidR="00947D63" w:rsidRPr="000D63A0">
              <w:rPr>
                <w:rStyle w:val="Kpr"/>
                <w:rFonts w:cs="Times New Roman"/>
                <w:noProof/>
                <w:u w:val="none"/>
              </w:rPr>
              <w:t>r</w:t>
            </w:r>
            <w:r w:rsidR="00947D63" w:rsidRPr="000D63A0">
              <w:rPr>
                <w:rStyle w:val="Kpr"/>
                <w:rFonts w:cs="Times New Roman"/>
                <w:noProof/>
                <w:spacing w:val="1"/>
                <w:u w:val="none"/>
              </w:rPr>
              <w:t>a</w:t>
            </w:r>
            <w:r w:rsidR="00947D63" w:rsidRPr="000D63A0">
              <w:rPr>
                <w:rStyle w:val="Kpr"/>
                <w:rFonts w:cs="Times New Roman"/>
                <w:noProof/>
                <w:u w:val="none"/>
              </w:rPr>
              <w:t>ş</w:t>
            </w:r>
            <w:r w:rsidR="00947D63" w:rsidRPr="000D63A0">
              <w:rPr>
                <w:rStyle w:val="Kpr"/>
                <w:rFonts w:cs="Times New Roman"/>
                <w:noProof/>
                <w:spacing w:val="-3"/>
                <w:u w:val="none"/>
              </w:rPr>
              <w:t>t</w:t>
            </w:r>
            <w:r w:rsidR="00947D63" w:rsidRPr="000D63A0">
              <w:rPr>
                <w:rStyle w:val="Kpr"/>
                <w:rFonts w:cs="Times New Roman"/>
                <w:noProof/>
                <w:u w:val="none"/>
              </w:rPr>
              <w:t>ır</w:t>
            </w:r>
            <w:r w:rsidR="00947D63" w:rsidRPr="000D63A0">
              <w:rPr>
                <w:rStyle w:val="Kpr"/>
                <w:rFonts w:cs="Times New Roman"/>
                <w:noProof/>
                <w:spacing w:val="-4"/>
                <w:u w:val="none"/>
              </w:rPr>
              <w:t>m</w:t>
            </w:r>
            <w:r w:rsidR="00947D63" w:rsidRPr="000D63A0">
              <w:rPr>
                <w:rStyle w:val="Kpr"/>
                <w:rFonts w:cs="Times New Roman"/>
                <w:noProof/>
                <w:u w:val="none"/>
              </w:rPr>
              <w:t>a</w:t>
            </w:r>
            <w:r w:rsidR="00947D63" w:rsidRPr="000D63A0">
              <w:rPr>
                <w:rStyle w:val="Kpr"/>
                <w:rFonts w:cs="Times New Roman"/>
                <w:noProof/>
                <w:spacing w:val="1"/>
                <w:u w:val="none"/>
              </w:rPr>
              <w:t xml:space="preserve"> Faaliyetinin Yürütüldüğü </w:t>
            </w:r>
            <w:r w:rsidR="00947D63" w:rsidRPr="000D63A0">
              <w:rPr>
                <w:rStyle w:val="Kpr"/>
                <w:rFonts w:cs="Times New Roman"/>
                <w:noProof/>
                <w:u w:val="none"/>
              </w:rPr>
              <w:t>Bi</w:t>
            </w:r>
            <w:r w:rsidR="00947D63" w:rsidRPr="000D63A0">
              <w:rPr>
                <w:rStyle w:val="Kpr"/>
                <w:rFonts w:cs="Times New Roman"/>
                <w:noProof/>
                <w:spacing w:val="-2"/>
                <w:u w:val="none"/>
              </w:rPr>
              <w:t>r</w:t>
            </w:r>
            <w:r w:rsidR="00947D63" w:rsidRPr="000D63A0">
              <w:rPr>
                <w:rStyle w:val="Kpr"/>
                <w:rFonts w:cs="Times New Roman"/>
                <w:noProof/>
                <w:u w:val="none"/>
              </w:rPr>
              <w:t>i</w:t>
            </w:r>
            <w:r w:rsidR="00947D63" w:rsidRPr="000D63A0">
              <w:rPr>
                <w:rStyle w:val="Kpr"/>
                <w:rFonts w:cs="Times New Roman"/>
                <w:noProof/>
                <w:spacing w:val="-4"/>
                <w:u w:val="none"/>
              </w:rPr>
              <w:t>m</w:t>
            </w:r>
            <w:r w:rsidR="00947D63" w:rsidRPr="000D63A0">
              <w:rPr>
                <w:rStyle w:val="Kpr"/>
                <w:rFonts w:cs="Times New Roman"/>
                <w:noProof/>
                <w:u w:val="none"/>
              </w:rPr>
              <w:t>leri</w:t>
            </w:r>
            <w:r w:rsidR="00947D63" w:rsidRPr="000D63A0">
              <w:rPr>
                <w:rFonts w:cs="Times New Roman"/>
                <w:noProof/>
                <w:webHidden/>
              </w:rPr>
              <w:tab/>
            </w:r>
            <w:r w:rsidR="00947D63" w:rsidRPr="000D63A0">
              <w:rPr>
                <w:rFonts w:cs="Times New Roman"/>
                <w:noProof/>
                <w:webHidden/>
              </w:rPr>
              <w:fldChar w:fldCharType="begin"/>
            </w:r>
            <w:r w:rsidR="00947D63" w:rsidRPr="000D63A0">
              <w:rPr>
                <w:rFonts w:cs="Times New Roman"/>
                <w:noProof/>
                <w:webHidden/>
              </w:rPr>
              <w:instrText xml:space="preserve"> PAGEREF _Toc485803438 \h </w:instrText>
            </w:r>
            <w:r w:rsidR="00947D63" w:rsidRPr="000D63A0">
              <w:rPr>
                <w:rFonts w:cs="Times New Roman"/>
                <w:noProof/>
                <w:webHidden/>
              </w:rPr>
            </w:r>
            <w:r w:rsidR="00947D63" w:rsidRPr="000D63A0">
              <w:rPr>
                <w:rFonts w:cs="Times New Roman"/>
                <w:noProof/>
                <w:webHidden/>
              </w:rPr>
              <w:fldChar w:fldCharType="separate"/>
            </w:r>
            <w:r w:rsidR="00E2337B">
              <w:rPr>
                <w:rFonts w:cs="Times New Roman"/>
                <w:noProof/>
                <w:webHidden/>
              </w:rPr>
              <w:t>8</w:t>
            </w:r>
            <w:r w:rsidR="00947D63" w:rsidRPr="000D63A0">
              <w:rPr>
                <w:rFonts w:cs="Times New Roman"/>
                <w:noProof/>
                <w:webHidden/>
              </w:rPr>
              <w:fldChar w:fldCharType="end"/>
            </w:r>
          </w:hyperlink>
        </w:p>
        <w:p w14:paraId="453F5F95" w14:textId="6FDFAE02" w:rsidR="00947D63" w:rsidRPr="000D63A0" w:rsidRDefault="00A7118B">
          <w:pPr>
            <w:pStyle w:val="T2"/>
            <w:tabs>
              <w:tab w:val="right" w:leader="dot" w:pos="9852"/>
            </w:tabs>
            <w:rPr>
              <w:rFonts w:eastAsiaTheme="minorEastAsia" w:cs="Times New Roman"/>
              <w:bCs w:val="0"/>
              <w:noProof/>
              <w:lang w:val="en-GB" w:eastAsia="en-GB"/>
            </w:rPr>
          </w:pPr>
          <w:hyperlink w:anchor="_Toc485803439" w:history="1">
            <w:r w:rsidR="00947D63" w:rsidRPr="000D63A0">
              <w:rPr>
                <w:rStyle w:val="Kpr"/>
                <w:rFonts w:cs="Times New Roman"/>
                <w:noProof/>
                <w:u w:val="none"/>
              </w:rPr>
              <w:t>İyileştirmeye Yönelik Çalışmalar</w:t>
            </w:r>
            <w:r w:rsidR="00947D63" w:rsidRPr="000D63A0">
              <w:rPr>
                <w:rFonts w:cs="Times New Roman"/>
                <w:noProof/>
                <w:webHidden/>
              </w:rPr>
              <w:tab/>
            </w:r>
            <w:r w:rsidR="00947D63" w:rsidRPr="000D63A0">
              <w:rPr>
                <w:rFonts w:cs="Times New Roman"/>
                <w:noProof/>
                <w:webHidden/>
              </w:rPr>
              <w:fldChar w:fldCharType="begin"/>
            </w:r>
            <w:r w:rsidR="00947D63" w:rsidRPr="000D63A0">
              <w:rPr>
                <w:rFonts w:cs="Times New Roman"/>
                <w:noProof/>
                <w:webHidden/>
              </w:rPr>
              <w:instrText xml:space="preserve"> PAGEREF _Toc485803439 \h </w:instrText>
            </w:r>
            <w:r w:rsidR="00947D63" w:rsidRPr="000D63A0">
              <w:rPr>
                <w:rFonts w:cs="Times New Roman"/>
                <w:noProof/>
                <w:webHidden/>
              </w:rPr>
            </w:r>
            <w:r w:rsidR="00947D63" w:rsidRPr="000D63A0">
              <w:rPr>
                <w:rFonts w:cs="Times New Roman"/>
                <w:noProof/>
                <w:webHidden/>
              </w:rPr>
              <w:fldChar w:fldCharType="separate"/>
            </w:r>
            <w:r w:rsidR="00E2337B">
              <w:rPr>
                <w:rFonts w:cs="Times New Roman"/>
                <w:noProof/>
                <w:webHidden/>
              </w:rPr>
              <w:t>8</w:t>
            </w:r>
            <w:r w:rsidR="00947D63" w:rsidRPr="000D63A0">
              <w:rPr>
                <w:rFonts w:cs="Times New Roman"/>
                <w:noProof/>
                <w:webHidden/>
              </w:rPr>
              <w:fldChar w:fldCharType="end"/>
            </w:r>
          </w:hyperlink>
        </w:p>
        <w:p w14:paraId="30B8CD56" w14:textId="0D4BBA37" w:rsidR="00947D63" w:rsidRPr="000D63A0" w:rsidRDefault="00A7118B" w:rsidP="00947D63">
          <w:pPr>
            <w:pStyle w:val="T1"/>
            <w:tabs>
              <w:tab w:val="right" w:leader="dot" w:pos="9852"/>
            </w:tabs>
            <w:rPr>
              <w:rFonts w:cs="Times New Roman"/>
              <w:noProof/>
              <w:color w:val="0563C1" w:themeColor="hyperlink"/>
            </w:rPr>
          </w:pPr>
          <w:hyperlink w:anchor="_Toc485803440" w:history="1">
            <w:r w:rsidR="00947D63" w:rsidRPr="000D63A0">
              <w:rPr>
                <w:rStyle w:val="Kpr"/>
                <w:rFonts w:cs="Times New Roman"/>
                <w:noProof/>
                <w:u w:val="none"/>
              </w:rPr>
              <w:t xml:space="preserve">B. </w:t>
            </w:r>
            <w:r w:rsidR="00947D63" w:rsidRPr="000D63A0">
              <w:rPr>
                <w:rStyle w:val="Kpr"/>
                <w:rFonts w:cs="Times New Roman"/>
                <w:noProof/>
                <w:spacing w:val="-2"/>
                <w:u w:val="none"/>
              </w:rPr>
              <w:t>K</w:t>
            </w:r>
            <w:r w:rsidR="00947D63" w:rsidRPr="000D63A0">
              <w:rPr>
                <w:rStyle w:val="Kpr"/>
                <w:rFonts w:cs="Times New Roman"/>
                <w:noProof/>
                <w:u w:val="none"/>
              </w:rPr>
              <w:t>ALİ</w:t>
            </w:r>
            <w:r w:rsidR="00947D63" w:rsidRPr="000D63A0">
              <w:rPr>
                <w:rStyle w:val="Kpr"/>
                <w:rFonts w:cs="Times New Roman"/>
                <w:noProof/>
                <w:spacing w:val="1"/>
                <w:u w:val="none"/>
              </w:rPr>
              <w:t>T</w:t>
            </w:r>
            <w:r w:rsidR="00947D63" w:rsidRPr="000D63A0">
              <w:rPr>
                <w:rStyle w:val="Kpr"/>
                <w:rFonts w:cs="Times New Roman"/>
                <w:noProof/>
                <w:u w:val="none"/>
              </w:rPr>
              <w:t>E</w:t>
            </w:r>
            <w:r w:rsidR="00947D63" w:rsidRPr="000D63A0">
              <w:rPr>
                <w:rStyle w:val="Kpr"/>
                <w:rFonts w:cs="Times New Roman"/>
                <w:noProof/>
                <w:spacing w:val="-10"/>
                <w:u w:val="none"/>
              </w:rPr>
              <w:t xml:space="preserve"> </w:t>
            </w:r>
            <w:r w:rsidR="00947D63" w:rsidRPr="000D63A0">
              <w:rPr>
                <w:rStyle w:val="Kpr"/>
                <w:rFonts w:cs="Times New Roman"/>
                <w:noProof/>
                <w:spacing w:val="-2"/>
                <w:u w:val="none"/>
              </w:rPr>
              <w:t>G</w:t>
            </w:r>
            <w:r w:rsidR="00947D63" w:rsidRPr="000D63A0">
              <w:rPr>
                <w:rStyle w:val="Kpr"/>
                <w:rFonts w:cs="Times New Roman"/>
                <w:noProof/>
                <w:u w:val="none"/>
              </w:rPr>
              <w:t>ÜVENCESİ</w:t>
            </w:r>
            <w:r w:rsidR="00947D63" w:rsidRPr="000D63A0">
              <w:rPr>
                <w:rStyle w:val="Kpr"/>
                <w:rFonts w:cs="Times New Roman"/>
                <w:noProof/>
                <w:spacing w:val="-10"/>
                <w:u w:val="none"/>
              </w:rPr>
              <w:t xml:space="preserve"> </w:t>
            </w:r>
            <w:r w:rsidR="00947D63" w:rsidRPr="000D63A0">
              <w:rPr>
                <w:rStyle w:val="Kpr"/>
                <w:rFonts w:cs="Times New Roman"/>
                <w:noProof/>
                <w:u w:val="none"/>
              </w:rPr>
              <w:t>SİST</w:t>
            </w:r>
            <w:r w:rsidR="00947D63" w:rsidRPr="000D63A0">
              <w:rPr>
                <w:rStyle w:val="Kpr"/>
                <w:rFonts w:cs="Times New Roman"/>
                <w:noProof/>
                <w:spacing w:val="1"/>
                <w:u w:val="none"/>
              </w:rPr>
              <w:t>E</w:t>
            </w:r>
            <w:r w:rsidR="00947D63" w:rsidRPr="000D63A0">
              <w:rPr>
                <w:rStyle w:val="Kpr"/>
                <w:rFonts w:cs="Times New Roman"/>
                <w:noProof/>
                <w:spacing w:val="-2"/>
                <w:u w:val="none"/>
              </w:rPr>
              <w:t>M</w:t>
            </w:r>
            <w:r w:rsidR="00947D63" w:rsidRPr="000D63A0">
              <w:rPr>
                <w:rStyle w:val="Kpr"/>
                <w:rFonts w:cs="Times New Roman"/>
                <w:noProof/>
                <w:u w:val="none"/>
              </w:rPr>
              <w:t>İ</w:t>
            </w:r>
            <w:r w:rsidR="00947D63" w:rsidRPr="000D63A0">
              <w:rPr>
                <w:rFonts w:cs="Times New Roman"/>
                <w:noProof/>
                <w:webHidden/>
              </w:rPr>
              <w:tab/>
            </w:r>
            <w:r w:rsidR="00947D63" w:rsidRPr="000D63A0">
              <w:rPr>
                <w:rFonts w:cs="Times New Roman"/>
                <w:noProof/>
                <w:webHidden/>
              </w:rPr>
              <w:fldChar w:fldCharType="begin"/>
            </w:r>
            <w:r w:rsidR="00947D63" w:rsidRPr="000D63A0">
              <w:rPr>
                <w:rFonts w:cs="Times New Roman"/>
                <w:noProof/>
                <w:webHidden/>
              </w:rPr>
              <w:instrText xml:space="preserve"> PAGEREF _Toc485803440 \h </w:instrText>
            </w:r>
            <w:r w:rsidR="00947D63" w:rsidRPr="000D63A0">
              <w:rPr>
                <w:rFonts w:cs="Times New Roman"/>
                <w:noProof/>
                <w:webHidden/>
              </w:rPr>
            </w:r>
            <w:r w:rsidR="00947D63" w:rsidRPr="000D63A0">
              <w:rPr>
                <w:rFonts w:cs="Times New Roman"/>
                <w:noProof/>
                <w:webHidden/>
              </w:rPr>
              <w:fldChar w:fldCharType="separate"/>
            </w:r>
            <w:r w:rsidR="00E2337B">
              <w:rPr>
                <w:rFonts w:cs="Times New Roman"/>
                <w:noProof/>
                <w:webHidden/>
              </w:rPr>
              <w:t>9</w:t>
            </w:r>
            <w:r w:rsidR="00947D63" w:rsidRPr="000D63A0">
              <w:rPr>
                <w:rFonts w:cs="Times New Roman"/>
                <w:noProof/>
                <w:webHidden/>
              </w:rPr>
              <w:fldChar w:fldCharType="end"/>
            </w:r>
          </w:hyperlink>
        </w:p>
        <w:p w14:paraId="3F7483CC" w14:textId="3CCA4430" w:rsidR="00947D63" w:rsidRPr="000D63A0" w:rsidRDefault="00A7118B">
          <w:pPr>
            <w:pStyle w:val="T1"/>
            <w:tabs>
              <w:tab w:val="right" w:leader="dot" w:pos="9852"/>
            </w:tabs>
            <w:rPr>
              <w:rStyle w:val="Kpr"/>
              <w:rFonts w:cs="Times New Roman"/>
              <w:noProof/>
              <w:u w:val="none"/>
            </w:rPr>
          </w:pPr>
          <w:hyperlink w:anchor="_Toc485803442" w:history="1">
            <w:r w:rsidR="00947D63" w:rsidRPr="000D63A0">
              <w:rPr>
                <w:rStyle w:val="Kpr"/>
                <w:rFonts w:cs="Times New Roman"/>
                <w:noProof/>
                <w:u w:val="none"/>
              </w:rPr>
              <w:t>C. E</w:t>
            </w:r>
            <w:r w:rsidR="00947D63" w:rsidRPr="000D63A0">
              <w:rPr>
                <w:rStyle w:val="Kpr"/>
                <w:rFonts w:cs="Times New Roman"/>
                <w:noProof/>
                <w:spacing w:val="1"/>
                <w:u w:val="none"/>
              </w:rPr>
              <w:t>Ğ</w:t>
            </w:r>
            <w:r w:rsidR="00947D63" w:rsidRPr="000D63A0">
              <w:rPr>
                <w:rStyle w:val="Kpr"/>
                <w:rFonts w:cs="Times New Roman"/>
                <w:noProof/>
                <w:u w:val="none"/>
              </w:rPr>
              <w:t>İT</w:t>
            </w:r>
            <w:r w:rsidR="00947D63" w:rsidRPr="000D63A0">
              <w:rPr>
                <w:rStyle w:val="Kpr"/>
                <w:rFonts w:cs="Times New Roman"/>
                <w:noProof/>
                <w:spacing w:val="1"/>
                <w:u w:val="none"/>
              </w:rPr>
              <w:t>İ</w:t>
            </w:r>
            <w:r w:rsidR="00947D63" w:rsidRPr="000D63A0">
              <w:rPr>
                <w:rStyle w:val="Kpr"/>
                <w:rFonts w:cs="Times New Roman"/>
                <w:noProof/>
                <w:u w:val="none"/>
              </w:rPr>
              <w:t>M</w:t>
            </w:r>
            <w:r w:rsidR="00947D63" w:rsidRPr="000D63A0">
              <w:rPr>
                <w:rStyle w:val="Kpr"/>
                <w:rFonts w:cs="Times New Roman"/>
                <w:noProof/>
                <w:spacing w:val="-12"/>
                <w:u w:val="none"/>
              </w:rPr>
              <w:t xml:space="preserve"> </w:t>
            </w:r>
            <w:r w:rsidR="00947D63" w:rsidRPr="000D63A0">
              <w:rPr>
                <w:rStyle w:val="Kpr"/>
                <w:rFonts w:cs="Times New Roman"/>
                <w:noProof/>
                <w:u w:val="none"/>
              </w:rPr>
              <w:t>-</w:t>
            </w:r>
            <w:r w:rsidR="00947D63" w:rsidRPr="000D63A0">
              <w:rPr>
                <w:rStyle w:val="Kpr"/>
                <w:rFonts w:cs="Times New Roman"/>
                <w:noProof/>
                <w:spacing w:val="-9"/>
                <w:u w:val="none"/>
              </w:rPr>
              <w:t xml:space="preserve"> </w:t>
            </w:r>
            <w:r w:rsidR="00947D63" w:rsidRPr="000D63A0">
              <w:rPr>
                <w:rStyle w:val="Kpr"/>
                <w:rFonts w:cs="Times New Roman"/>
                <w:noProof/>
                <w:spacing w:val="-2"/>
                <w:u w:val="none"/>
              </w:rPr>
              <w:t>Ö</w:t>
            </w:r>
            <w:r w:rsidR="00947D63" w:rsidRPr="000D63A0">
              <w:rPr>
                <w:rStyle w:val="Kpr"/>
                <w:rFonts w:cs="Times New Roman"/>
                <w:noProof/>
                <w:u w:val="none"/>
              </w:rPr>
              <w:t>ĞR</w:t>
            </w:r>
            <w:r w:rsidR="00947D63" w:rsidRPr="000D63A0">
              <w:rPr>
                <w:rStyle w:val="Kpr"/>
                <w:rFonts w:cs="Times New Roman"/>
                <w:noProof/>
                <w:spacing w:val="3"/>
                <w:u w:val="none"/>
              </w:rPr>
              <w:t>E</w:t>
            </w:r>
            <w:r w:rsidR="00947D63" w:rsidRPr="000D63A0">
              <w:rPr>
                <w:rStyle w:val="Kpr"/>
                <w:rFonts w:cs="Times New Roman"/>
                <w:noProof/>
                <w:u w:val="none"/>
              </w:rPr>
              <w:t>TİM</w:t>
            </w:r>
            <w:r w:rsidR="00947D63" w:rsidRPr="000D63A0">
              <w:rPr>
                <w:rFonts w:cs="Times New Roman"/>
                <w:noProof/>
                <w:webHidden/>
              </w:rPr>
              <w:tab/>
            </w:r>
            <w:r w:rsidR="00947D63" w:rsidRPr="000D63A0">
              <w:rPr>
                <w:rFonts w:cs="Times New Roman"/>
                <w:noProof/>
                <w:webHidden/>
              </w:rPr>
              <w:fldChar w:fldCharType="begin"/>
            </w:r>
            <w:r w:rsidR="00947D63" w:rsidRPr="000D63A0">
              <w:rPr>
                <w:rFonts w:cs="Times New Roman"/>
                <w:noProof/>
                <w:webHidden/>
              </w:rPr>
              <w:instrText xml:space="preserve"> PAGEREF _Toc485803442 \h </w:instrText>
            </w:r>
            <w:r w:rsidR="00947D63" w:rsidRPr="000D63A0">
              <w:rPr>
                <w:rFonts w:cs="Times New Roman"/>
                <w:noProof/>
                <w:webHidden/>
              </w:rPr>
            </w:r>
            <w:r w:rsidR="00947D63" w:rsidRPr="000D63A0">
              <w:rPr>
                <w:rFonts w:cs="Times New Roman"/>
                <w:noProof/>
                <w:webHidden/>
              </w:rPr>
              <w:fldChar w:fldCharType="separate"/>
            </w:r>
            <w:r w:rsidR="00E2337B">
              <w:rPr>
                <w:rFonts w:cs="Times New Roman"/>
                <w:noProof/>
                <w:webHidden/>
              </w:rPr>
              <w:t>11</w:t>
            </w:r>
            <w:r w:rsidR="00947D63" w:rsidRPr="000D63A0">
              <w:rPr>
                <w:rFonts w:cs="Times New Roman"/>
                <w:noProof/>
                <w:webHidden/>
              </w:rPr>
              <w:fldChar w:fldCharType="end"/>
            </w:r>
          </w:hyperlink>
        </w:p>
        <w:p w14:paraId="0FDAE04B" w14:textId="5C204301" w:rsidR="00855CAA" w:rsidRPr="000D63A0" w:rsidRDefault="00855CAA">
          <w:pPr>
            <w:pStyle w:val="T1"/>
            <w:tabs>
              <w:tab w:val="right" w:leader="dot" w:pos="9852"/>
            </w:tabs>
            <w:rPr>
              <w:rFonts w:eastAsiaTheme="minorEastAsia" w:cs="Times New Roman"/>
              <w:bCs w:val="0"/>
              <w:noProof/>
              <w:webHidden/>
              <w:lang w:val="en-GB" w:eastAsia="en-GB"/>
            </w:rPr>
          </w:pPr>
          <w:r w:rsidRPr="000D63A0">
            <w:rPr>
              <w:rFonts w:eastAsiaTheme="minorEastAsia" w:cs="Times New Roman"/>
              <w:bCs w:val="0"/>
              <w:noProof/>
              <w:lang w:val="en-GB" w:eastAsia="en-GB"/>
            </w:rPr>
            <w:tab/>
            <w:t>Programların Tasarımı ve Onayı</w:t>
          </w:r>
          <w:r w:rsidRPr="000D63A0">
            <w:rPr>
              <w:rFonts w:eastAsiaTheme="minorEastAsia" w:cs="Times New Roman"/>
              <w:bCs w:val="0"/>
              <w:noProof/>
              <w:webHidden/>
              <w:lang w:val="en-GB" w:eastAsia="en-GB"/>
            </w:rPr>
            <w:tab/>
          </w:r>
          <w:r w:rsidR="007B4009" w:rsidRPr="000D63A0">
            <w:rPr>
              <w:rFonts w:eastAsiaTheme="minorEastAsia" w:cs="Times New Roman"/>
              <w:bCs w:val="0"/>
              <w:noProof/>
              <w:webHidden/>
              <w:lang w:val="en-GB" w:eastAsia="en-GB"/>
            </w:rPr>
            <w:t>11</w:t>
          </w:r>
        </w:p>
        <w:p w14:paraId="4894B126" w14:textId="33BBD0F3" w:rsidR="00855CAA" w:rsidRPr="000D63A0" w:rsidRDefault="00855CAA">
          <w:pPr>
            <w:pStyle w:val="T1"/>
            <w:tabs>
              <w:tab w:val="right" w:leader="dot" w:pos="9852"/>
            </w:tabs>
            <w:rPr>
              <w:rFonts w:eastAsiaTheme="minorEastAsia" w:cs="Times New Roman"/>
              <w:bCs w:val="0"/>
              <w:noProof/>
              <w:webHidden/>
              <w:lang w:val="en-GB" w:eastAsia="en-GB"/>
            </w:rPr>
          </w:pPr>
          <w:r w:rsidRPr="000D63A0">
            <w:rPr>
              <w:rFonts w:eastAsiaTheme="minorEastAsia" w:cs="Times New Roman"/>
              <w:bCs w:val="0"/>
              <w:noProof/>
              <w:webHidden/>
              <w:lang w:val="en-GB" w:eastAsia="en-GB"/>
            </w:rPr>
            <w:tab/>
            <w:t>Programların Sürekli İzlenmesi ve Güncellenmesi</w:t>
          </w:r>
          <w:r w:rsidRPr="000D63A0">
            <w:rPr>
              <w:rFonts w:eastAsiaTheme="minorEastAsia" w:cs="Times New Roman"/>
              <w:bCs w:val="0"/>
              <w:noProof/>
              <w:webHidden/>
              <w:lang w:val="en-GB" w:eastAsia="en-GB"/>
            </w:rPr>
            <w:tab/>
          </w:r>
          <w:r w:rsidR="007B4009" w:rsidRPr="000D63A0">
            <w:rPr>
              <w:rFonts w:eastAsiaTheme="minorEastAsia" w:cs="Times New Roman"/>
              <w:bCs w:val="0"/>
              <w:noProof/>
              <w:webHidden/>
              <w:lang w:val="en-GB" w:eastAsia="en-GB"/>
            </w:rPr>
            <w:t>12</w:t>
          </w:r>
        </w:p>
        <w:p w14:paraId="53999092" w14:textId="41D2E402" w:rsidR="00855CAA" w:rsidRPr="000D63A0" w:rsidRDefault="00855CAA">
          <w:pPr>
            <w:pStyle w:val="T1"/>
            <w:tabs>
              <w:tab w:val="right" w:leader="dot" w:pos="9852"/>
            </w:tabs>
            <w:rPr>
              <w:rFonts w:eastAsiaTheme="minorEastAsia" w:cs="Times New Roman"/>
              <w:bCs w:val="0"/>
              <w:noProof/>
              <w:webHidden/>
              <w:lang w:val="en-GB" w:eastAsia="en-GB"/>
            </w:rPr>
          </w:pPr>
          <w:r w:rsidRPr="000D63A0">
            <w:rPr>
              <w:rFonts w:eastAsiaTheme="minorEastAsia" w:cs="Times New Roman"/>
              <w:bCs w:val="0"/>
              <w:noProof/>
              <w:webHidden/>
              <w:lang w:val="en-GB" w:eastAsia="en-GB"/>
            </w:rPr>
            <w:tab/>
          </w:r>
          <w:r w:rsidR="007B4009" w:rsidRPr="000D63A0">
            <w:rPr>
              <w:rFonts w:eastAsiaTheme="minorEastAsia" w:cs="Times New Roman"/>
              <w:bCs w:val="0"/>
              <w:noProof/>
              <w:webHidden/>
              <w:lang w:val="en-GB" w:eastAsia="en-GB"/>
            </w:rPr>
            <w:t>Öğrenci Merkezl</w:t>
          </w:r>
          <w:r w:rsidRPr="000D63A0">
            <w:rPr>
              <w:rFonts w:eastAsiaTheme="minorEastAsia" w:cs="Times New Roman"/>
              <w:bCs w:val="0"/>
              <w:noProof/>
              <w:webHidden/>
              <w:lang w:val="en-GB" w:eastAsia="en-GB"/>
            </w:rPr>
            <w:t>i Öğrenme, Öğretme ve Değerlendirme</w:t>
          </w:r>
          <w:r w:rsidRPr="000D63A0">
            <w:rPr>
              <w:rFonts w:eastAsiaTheme="minorEastAsia" w:cs="Times New Roman"/>
              <w:bCs w:val="0"/>
              <w:noProof/>
              <w:webHidden/>
              <w:lang w:val="en-GB" w:eastAsia="en-GB"/>
            </w:rPr>
            <w:tab/>
          </w:r>
          <w:r w:rsidR="007B4009" w:rsidRPr="000D63A0">
            <w:rPr>
              <w:rFonts w:eastAsiaTheme="minorEastAsia" w:cs="Times New Roman"/>
              <w:bCs w:val="0"/>
              <w:noProof/>
              <w:webHidden/>
              <w:lang w:val="en-GB" w:eastAsia="en-GB"/>
            </w:rPr>
            <w:t>12</w:t>
          </w:r>
        </w:p>
        <w:p w14:paraId="5281F193" w14:textId="6ED11237" w:rsidR="007B4009" w:rsidRPr="000D63A0" w:rsidRDefault="007B4009">
          <w:pPr>
            <w:pStyle w:val="T1"/>
            <w:tabs>
              <w:tab w:val="right" w:leader="dot" w:pos="9852"/>
            </w:tabs>
            <w:rPr>
              <w:rFonts w:eastAsiaTheme="minorEastAsia" w:cs="Times New Roman"/>
              <w:bCs w:val="0"/>
              <w:noProof/>
              <w:webHidden/>
              <w:lang w:val="en-GB" w:eastAsia="en-GB"/>
            </w:rPr>
          </w:pPr>
          <w:r w:rsidRPr="000D63A0">
            <w:rPr>
              <w:rFonts w:eastAsiaTheme="minorEastAsia" w:cs="Times New Roman"/>
              <w:bCs w:val="0"/>
              <w:noProof/>
              <w:webHidden/>
              <w:lang w:val="en-GB" w:eastAsia="en-GB"/>
            </w:rPr>
            <w:tab/>
            <w:t>Öğrencinin Kabulü ve Gelişimi, Tanınma ve Sertifikalandırma</w:t>
          </w:r>
          <w:r w:rsidRPr="000D63A0">
            <w:rPr>
              <w:rFonts w:eastAsiaTheme="minorEastAsia" w:cs="Times New Roman"/>
              <w:bCs w:val="0"/>
              <w:noProof/>
              <w:webHidden/>
              <w:lang w:val="en-GB" w:eastAsia="en-GB"/>
            </w:rPr>
            <w:tab/>
            <w:t>13</w:t>
          </w:r>
        </w:p>
        <w:p w14:paraId="699CB13E" w14:textId="39CFFE22" w:rsidR="00855CAA" w:rsidRPr="000D63A0" w:rsidRDefault="00855CAA">
          <w:pPr>
            <w:pStyle w:val="T1"/>
            <w:tabs>
              <w:tab w:val="right" w:leader="dot" w:pos="9852"/>
            </w:tabs>
            <w:rPr>
              <w:rFonts w:eastAsiaTheme="minorEastAsia" w:cs="Times New Roman"/>
              <w:bCs w:val="0"/>
              <w:noProof/>
              <w:webHidden/>
              <w:lang w:val="en-GB" w:eastAsia="en-GB"/>
            </w:rPr>
          </w:pPr>
          <w:r w:rsidRPr="000D63A0">
            <w:rPr>
              <w:rFonts w:eastAsiaTheme="minorEastAsia" w:cs="Times New Roman"/>
              <w:bCs w:val="0"/>
              <w:noProof/>
              <w:webHidden/>
              <w:lang w:val="en-GB" w:eastAsia="en-GB"/>
            </w:rPr>
            <w:tab/>
            <w:t>Eğitim-Öğretim Kadrosu</w:t>
          </w:r>
          <w:r w:rsidRPr="000D63A0">
            <w:rPr>
              <w:rFonts w:eastAsiaTheme="minorEastAsia" w:cs="Times New Roman"/>
              <w:bCs w:val="0"/>
              <w:noProof/>
              <w:webHidden/>
              <w:lang w:val="en-GB" w:eastAsia="en-GB"/>
            </w:rPr>
            <w:tab/>
          </w:r>
          <w:r w:rsidR="007B4009" w:rsidRPr="000D63A0">
            <w:rPr>
              <w:rFonts w:eastAsiaTheme="minorEastAsia" w:cs="Times New Roman"/>
              <w:bCs w:val="0"/>
              <w:noProof/>
              <w:webHidden/>
              <w:lang w:val="en-GB" w:eastAsia="en-GB"/>
            </w:rPr>
            <w:t>13</w:t>
          </w:r>
        </w:p>
        <w:p w14:paraId="2E96409B" w14:textId="1919B31F" w:rsidR="00855CAA" w:rsidRPr="000D63A0" w:rsidRDefault="00855CAA">
          <w:pPr>
            <w:pStyle w:val="T1"/>
            <w:tabs>
              <w:tab w:val="right" w:leader="dot" w:pos="9852"/>
            </w:tabs>
            <w:rPr>
              <w:rFonts w:eastAsiaTheme="minorEastAsia" w:cs="Times New Roman"/>
              <w:bCs w:val="0"/>
              <w:noProof/>
              <w:lang w:eastAsia="en-GB"/>
            </w:rPr>
          </w:pPr>
          <w:r w:rsidRPr="000D63A0">
            <w:rPr>
              <w:rFonts w:eastAsiaTheme="minorEastAsia" w:cs="Times New Roman"/>
              <w:bCs w:val="0"/>
              <w:noProof/>
              <w:webHidden/>
              <w:lang w:val="en-GB" w:eastAsia="en-GB"/>
            </w:rPr>
            <w:tab/>
            <w:t>Öğrenme Kaynakları, Erişilebilirlik ve Destekler</w:t>
          </w:r>
          <w:r w:rsidRPr="000D63A0">
            <w:rPr>
              <w:rFonts w:eastAsiaTheme="minorEastAsia" w:cs="Times New Roman"/>
              <w:bCs w:val="0"/>
              <w:noProof/>
              <w:webHidden/>
              <w:lang w:val="en-GB" w:eastAsia="en-GB"/>
            </w:rPr>
            <w:tab/>
          </w:r>
          <w:r w:rsidR="007B4009" w:rsidRPr="000D63A0">
            <w:rPr>
              <w:rFonts w:eastAsiaTheme="minorEastAsia" w:cs="Times New Roman"/>
              <w:bCs w:val="0"/>
              <w:noProof/>
              <w:webHidden/>
              <w:lang w:val="en-GB" w:eastAsia="en-GB"/>
            </w:rPr>
            <w:t>14</w:t>
          </w:r>
        </w:p>
        <w:p w14:paraId="73F10B30" w14:textId="4FFA6ED4" w:rsidR="00947D63" w:rsidRPr="000D63A0" w:rsidRDefault="00A7118B">
          <w:pPr>
            <w:pStyle w:val="T1"/>
            <w:tabs>
              <w:tab w:val="right" w:leader="dot" w:pos="9852"/>
            </w:tabs>
            <w:rPr>
              <w:rStyle w:val="Kpr"/>
              <w:rFonts w:cs="Times New Roman"/>
              <w:noProof/>
              <w:u w:val="none"/>
            </w:rPr>
          </w:pPr>
          <w:hyperlink w:anchor="_Toc485803443" w:history="1">
            <w:r w:rsidR="00947D63" w:rsidRPr="000D63A0">
              <w:rPr>
                <w:rStyle w:val="Kpr"/>
                <w:rFonts w:cs="Times New Roman"/>
                <w:noProof/>
                <w:u w:val="none"/>
              </w:rPr>
              <w:t>Ç. ARAŞT</w:t>
            </w:r>
            <w:r w:rsidR="00947D63" w:rsidRPr="000D63A0">
              <w:rPr>
                <w:rStyle w:val="Kpr"/>
                <w:rFonts w:cs="Times New Roman"/>
                <w:noProof/>
                <w:spacing w:val="2"/>
                <w:u w:val="none"/>
              </w:rPr>
              <w:t>I</w:t>
            </w:r>
            <w:r w:rsidR="00947D63" w:rsidRPr="000D63A0">
              <w:rPr>
                <w:rStyle w:val="Kpr"/>
                <w:rFonts w:cs="Times New Roman"/>
                <w:noProof/>
                <w:spacing w:val="1"/>
                <w:u w:val="none"/>
              </w:rPr>
              <w:t>R</w:t>
            </w:r>
            <w:r w:rsidR="00947D63" w:rsidRPr="000D63A0">
              <w:rPr>
                <w:rStyle w:val="Kpr"/>
                <w:rFonts w:cs="Times New Roman"/>
                <w:noProof/>
                <w:spacing w:val="-6"/>
                <w:u w:val="none"/>
              </w:rPr>
              <w:t>M</w:t>
            </w:r>
            <w:r w:rsidR="00947D63" w:rsidRPr="000D63A0">
              <w:rPr>
                <w:rStyle w:val="Kpr"/>
                <w:rFonts w:cs="Times New Roman"/>
                <w:noProof/>
                <w:u w:val="none"/>
              </w:rPr>
              <w:t>A</w:t>
            </w:r>
            <w:r w:rsidR="00E2337B">
              <w:rPr>
                <w:rStyle w:val="Kpr"/>
                <w:rFonts w:cs="Times New Roman"/>
                <w:noProof/>
                <w:spacing w:val="-8"/>
                <w:u w:val="none"/>
              </w:rPr>
              <w:t xml:space="preserve">, </w:t>
            </w:r>
            <w:r w:rsidR="00947D63" w:rsidRPr="000D63A0">
              <w:rPr>
                <w:rStyle w:val="Kpr"/>
                <w:rFonts w:cs="Times New Roman"/>
                <w:noProof/>
                <w:spacing w:val="-2"/>
                <w:u w:val="none"/>
              </w:rPr>
              <w:t>G</w:t>
            </w:r>
            <w:r w:rsidR="00947D63" w:rsidRPr="000D63A0">
              <w:rPr>
                <w:rStyle w:val="Kpr"/>
                <w:rFonts w:cs="Times New Roman"/>
                <w:noProof/>
                <w:u w:val="none"/>
              </w:rPr>
              <w:t>ELİŞT</w:t>
            </w:r>
            <w:r w:rsidR="00947D63" w:rsidRPr="000D63A0">
              <w:rPr>
                <w:rStyle w:val="Kpr"/>
                <w:rFonts w:cs="Times New Roman"/>
                <w:noProof/>
                <w:spacing w:val="2"/>
                <w:u w:val="none"/>
              </w:rPr>
              <w:t>İ</w:t>
            </w:r>
            <w:r w:rsidR="00947D63" w:rsidRPr="000D63A0">
              <w:rPr>
                <w:rStyle w:val="Kpr"/>
                <w:rFonts w:cs="Times New Roman"/>
                <w:noProof/>
                <w:spacing w:val="1"/>
                <w:u w:val="none"/>
              </w:rPr>
              <w:t>R</w:t>
            </w:r>
            <w:r w:rsidR="00947D63" w:rsidRPr="000D63A0">
              <w:rPr>
                <w:rStyle w:val="Kpr"/>
                <w:rFonts w:cs="Times New Roman"/>
                <w:noProof/>
                <w:spacing w:val="-2"/>
                <w:u w:val="none"/>
              </w:rPr>
              <w:t>M</w:t>
            </w:r>
            <w:r w:rsidR="00947D63" w:rsidRPr="000D63A0">
              <w:rPr>
                <w:rStyle w:val="Kpr"/>
                <w:rFonts w:cs="Times New Roman"/>
                <w:noProof/>
                <w:u w:val="none"/>
              </w:rPr>
              <w:t>E</w:t>
            </w:r>
            <w:r w:rsidR="00E2337B">
              <w:rPr>
                <w:rStyle w:val="Kpr"/>
                <w:rFonts w:cs="Times New Roman"/>
                <w:noProof/>
                <w:u w:val="none"/>
              </w:rPr>
              <w:t xml:space="preserve"> VE TOPLUMSAL KATKI</w:t>
            </w:r>
            <w:r w:rsidR="00947D63" w:rsidRPr="000D63A0">
              <w:rPr>
                <w:rFonts w:cs="Times New Roman"/>
                <w:noProof/>
                <w:webHidden/>
              </w:rPr>
              <w:tab/>
            </w:r>
            <w:r w:rsidR="00947D63" w:rsidRPr="000D63A0">
              <w:rPr>
                <w:rFonts w:cs="Times New Roman"/>
                <w:noProof/>
                <w:webHidden/>
              </w:rPr>
              <w:fldChar w:fldCharType="begin"/>
            </w:r>
            <w:r w:rsidR="00947D63" w:rsidRPr="000D63A0">
              <w:rPr>
                <w:rFonts w:cs="Times New Roman"/>
                <w:noProof/>
                <w:webHidden/>
              </w:rPr>
              <w:instrText xml:space="preserve"> PAGEREF _Toc485803443 \h </w:instrText>
            </w:r>
            <w:r w:rsidR="00947D63" w:rsidRPr="000D63A0">
              <w:rPr>
                <w:rFonts w:cs="Times New Roman"/>
                <w:noProof/>
                <w:webHidden/>
              </w:rPr>
            </w:r>
            <w:r w:rsidR="00947D63" w:rsidRPr="000D63A0">
              <w:rPr>
                <w:rFonts w:cs="Times New Roman"/>
                <w:noProof/>
                <w:webHidden/>
              </w:rPr>
              <w:fldChar w:fldCharType="separate"/>
            </w:r>
            <w:r w:rsidR="00E2337B">
              <w:rPr>
                <w:rFonts w:cs="Times New Roman"/>
                <w:noProof/>
                <w:webHidden/>
              </w:rPr>
              <w:t>14</w:t>
            </w:r>
            <w:r w:rsidR="00947D63" w:rsidRPr="000D63A0">
              <w:rPr>
                <w:rFonts w:cs="Times New Roman"/>
                <w:noProof/>
                <w:webHidden/>
              </w:rPr>
              <w:fldChar w:fldCharType="end"/>
            </w:r>
          </w:hyperlink>
        </w:p>
        <w:p w14:paraId="2AD7C380" w14:textId="67D787BB" w:rsidR="00855CAA" w:rsidRPr="000D63A0" w:rsidRDefault="00855CAA" w:rsidP="00855CAA">
          <w:pPr>
            <w:pStyle w:val="T1"/>
            <w:tabs>
              <w:tab w:val="right" w:leader="dot" w:pos="9852"/>
            </w:tabs>
            <w:rPr>
              <w:rFonts w:eastAsiaTheme="minorEastAsia" w:cs="Times New Roman"/>
              <w:bCs w:val="0"/>
              <w:noProof/>
              <w:webHidden/>
              <w:color w:val="000000" w:themeColor="text1"/>
              <w:lang w:val="en-GB" w:eastAsia="en-GB"/>
            </w:rPr>
          </w:pPr>
          <w:r w:rsidRPr="000D63A0">
            <w:rPr>
              <w:rStyle w:val="Kpr"/>
              <w:rFonts w:cs="Times New Roman"/>
              <w:noProof/>
              <w:u w:val="none"/>
            </w:rPr>
            <w:tab/>
          </w:r>
          <w:r w:rsidRPr="000D63A0">
            <w:rPr>
              <w:rStyle w:val="Kpr"/>
              <w:rFonts w:cs="Times New Roman"/>
              <w:noProof/>
              <w:color w:val="000000" w:themeColor="text1"/>
              <w:u w:val="none"/>
            </w:rPr>
            <w:t>Araştırma Stratejisi ve Hedefleri</w:t>
          </w:r>
          <w:r w:rsidRPr="000D63A0">
            <w:rPr>
              <w:rFonts w:eastAsiaTheme="minorEastAsia" w:cs="Times New Roman"/>
              <w:bCs w:val="0"/>
              <w:noProof/>
              <w:webHidden/>
              <w:color w:val="000000" w:themeColor="text1"/>
              <w:lang w:val="en-GB" w:eastAsia="en-GB"/>
            </w:rPr>
            <w:tab/>
          </w:r>
          <w:r w:rsidR="007B4009" w:rsidRPr="000D63A0">
            <w:rPr>
              <w:rFonts w:eastAsiaTheme="minorEastAsia" w:cs="Times New Roman"/>
              <w:bCs w:val="0"/>
              <w:noProof/>
              <w:webHidden/>
              <w:color w:val="000000" w:themeColor="text1"/>
              <w:lang w:val="en-GB" w:eastAsia="en-GB"/>
            </w:rPr>
            <w:t>15</w:t>
          </w:r>
        </w:p>
        <w:p w14:paraId="7D19C846" w14:textId="26DC99CE" w:rsidR="00855CAA" w:rsidRPr="000D63A0" w:rsidRDefault="00855CAA">
          <w:pPr>
            <w:pStyle w:val="T1"/>
            <w:tabs>
              <w:tab w:val="right" w:leader="dot" w:pos="9852"/>
            </w:tabs>
            <w:rPr>
              <w:rFonts w:eastAsiaTheme="minorEastAsia" w:cs="Times New Roman"/>
              <w:bCs w:val="0"/>
              <w:noProof/>
              <w:webHidden/>
              <w:color w:val="000000" w:themeColor="text1"/>
              <w:lang w:val="en-GB" w:eastAsia="en-GB"/>
            </w:rPr>
          </w:pPr>
          <w:r w:rsidRPr="000D63A0">
            <w:rPr>
              <w:rFonts w:eastAsiaTheme="minorEastAsia" w:cs="Times New Roman"/>
              <w:bCs w:val="0"/>
              <w:noProof/>
              <w:webHidden/>
              <w:color w:val="000000" w:themeColor="text1"/>
              <w:lang w:val="en-GB" w:eastAsia="en-GB"/>
            </w:rPr>
            <w:tab/>
            <w:t>Araştırma Kaynaklar</w:t>
          </w:r>
          <w:r w:rsidR="004F2253" w:rsidRPr="000D63A0">
            <w:rPr>
              <w:rFonts w:eastAsiaTheme="minorEastAsia" w:cs="Times New Roman"/>
              <w:bCs w:val="0"/>
              <w:noProof/>
              <w:webHidden/>
              <w:color w:val="000000" w:themeColor="text1"/>
              <w:lang w:val="en-GB" w:eastAsia="en-GB"/>
            </w:rPr>
            <w:t>ı</w:t>
          </w:r>
          <w:r w:rsidRPr="000D63A0">
            <w:rPr>
              <w:rFonts w:eastAsiaTheme="minorEastAsia" w:cs="Times New Roman"/>
              <w:bCs w:val="0"/>
              <w:noProof/>
              <w:webHidden/>
              <w:color w:val="000000" w:themeColor="text1"/>
              <w:lang w:val="en-GB" w:eastAsia="en-GB"/>
            </w:rPr>
            <w:tab/>
          </w:r>
          <w:r w:rsidR="007B4009" w:rsidRPr="000D63A0">
            <w:rPr>
              <w:rFonts w:eastAsiaTheme="minorEastAsia" w:cs="Times New Roman"/>
              <w:bCs w:val="0"/>
              <w:noProof/>
              <w:webHidden/>
              <w:color w:val="000000" w:themeColor="text1"/>
              <w:lang w:val="en-GB" w:eastAsia="en-GB"/>
            </w:rPr>
            <w:t>15</w:t>
          </w:r>
        </w:p>
        <w:p w14:paraId="0D681232" w14:textId="47F6E4C6" w:rsidR="00855CAA" w:rsidRPr="000D63A0" w:rsidRDefault="00855CAA">
          <w:pPr>
            <w:pStyle w:val="T1"/>
            <w:tabs>
              <w:tab w:val="right" w:leader="dot" w:pos="9852"/>
            </w:tabs>
            <w:rPr>
              <w:rFonts w:eastAsiaTheme="minorEastAsia" w:cs="Times New Roman"/>
              <w:bCs w:val="0"/>
              <w:noProof/>
              <w:webHidden/>
              <w:color w:val="000000" w:themeColor="text1"/>
              <w:lang w:val="en-GB" w:eastAsia="en-GB"/>
            </w:rPr>
          </w:pPr>
          <w:r w:rsidRPr="000D63A0">
            <w:rPr>
              <w:rFonts w:eastAsiaTheme="minorEastAsia" w:cs="Times New Roman"/>
              <w:bCs w:val="0"/>
              <w:noProof/>
              <w:webHidden/>
              <w:color w:val="000000" w:themeColor="text1"/>
              <w:lang w:val="en-GB" w:eastAsia="en-GB"/>
            </w:rPr>
            <w:tab/>
            <w:t>Araştırma Ka</w:t>
          </w:r>
          <w:r w:rsidR="004F2253" w:rsidRPr="000D63A0">
            <w:rPr>
              <w:rFonts w:eastAsiaTheme="minorEastAsia" w:cs="Times New Roman"/>
              <w:bCs w:val="0"/>
              <w:noProof/>
              <w:webHidden/>
              <w:color w:val="000000" w:themeColor="text1"/>
              <w:lang w:val="en-GB" w:eastAsia="en-GB"/>
            </w:rPr>
            <w:t>d</w:t>
          </w:r>
          <w:r w:rsidRPr="000D63A0">
            <w:rPr>
              <w:rFonts w:eastAsiaTheme="minorEastAsia" w:cs="Times New Roman"/>
              <w:bCs w:val="0"/>
              <w:noProof/>
              <w:webHidden/>
              <w:color w:val="000000" w:themeColor="text1"/>
              <w:lang w:val="en-GB" w:eastAsia="en-GB"/>
            </w:rPr>
            <w:t>rosu</w:t>
          </w:r>
          <w:r w:rsidRPr="000D63A0">
            <w:rPr>
              <w:rFonts w:eastAsiaTheme="minorEastAsia" w:cs="Times New Roman"/>
              <w:bCs w:val="0"/>
              <w:noProof/>
              <w:webHidden/>
              <w:color w:val="000000" w:themeColor="text1"/>
              <w:lang w:val="en-GB" w:eastAsia="en-GB"/>
            </w:rPr>
            <w:tab/>
          </w:r>
          <w:r w:rsidR="007B4009" w:rsidRPr="000D63A0">
            <w:rPr>
              <w:rFonts w:eastAsiaTheme="minorEastAsia" w:cs="Times New Roman"/>
              <w:bCs w:val="0"/>
              <w:noProof/>
              <w:webHidden/>
              <w:color w:val="000000" w:themeColor="text1"/>
              <w:lang w:val="en-GB" w:eastAsia="en-GB"/>
            </w:rPr>
            <w:t>15</w:t>
          </w:r>
        </w:p>
        <w:p w14:paraId="14906F4E" w14:textId="47EDAD1C" w:rsidR="00855CAA" w:rsidRPr="000D63A0" w:rsidRDefault="00855CAA">
          <w:pPr>
            <w:pStyle w:val="T1"/>
            <w:tabs>
              <w:tab w:val="right" w:leader="dot" w:pos="9852"/>
            </w:tabs>
            <w:rPr>
              <w:rFonts w:eastAsiaTheme="minorEastAsia" w:cs="Times New Roman"/>
              <w:bCs w:val="0"/>
              <w:noProof/>
              <w:color w:val="000000" w:themeColor="text1"/>
              <w:lang w:val="en-GB" w:eastAsia="en-GB"/>
            </w:rPr>
          </w:pPr>
          <w:r w:rsidRPr="000D63A0">
            <w:rPr>
              <w:rFonts w:eastAsiaTheme="minorEastAsia" w:cs="Times New Roman"/>
              <w:bCs w:val="0"/>
              <w:noProof/>
              <w:webHidden/>
              <w:color w:val="000000" w:themeColor="text1"/>
              <w:lang w:val="en-GB" w:eastAsia="en-GB"/>
            </w:rPr>
            <w:tab/>
            <w:t>Araştırma Performansının İzlenmesi ve İyileştirilmesi</w:t>
          </w:r>
          <w:r w:rsidRPr="000D63A0">
            <w:rPr>
              <w:rFonts w:eastAsiaTheme="minorEastAsia" w:cs="Times New Roman"/>
              <w:bCs w:val="0"/>
              <w:noProof/>
              <w:webHidden/>
              <w:color w:val="000000" w:themeColor="text1"/>
              <w:lang w:val="en-GB" w:eastAsia="en-GB"/>
            </w:rPr>
            <w:tab/>
          </w:r>
          <w:r w:rsidR="007B4009" w:rsidRPr="000D63A0">
            <w:rPr>
              <w:rFonts w:eastAsiaTheme="minorEastAsia" w:cs="Times New Roman"/>
              <w:bCs w:val="0"/>
              <w:noProof/>
              <w:webHidden/>
              <w:color w:val="000000" w:themeColor="text1"/>
              <w:lang w:val="en-GB" w:eastAsia="en-GB"/>
            </w:rPr>
            <w:t>16</w:t>
          </w:r>
        </w:p>
        <w:p w14:paraId="014727BA" w14:textId="7C65BFDF" w:rsidR="00947D63" w:rsidRPr="000D63A0" w:rsidRDefault="00A7118B">
          <w:pPr>
            <w:pStyle w:val="T1"/>
            <w:tabs>
              <w:tab w:val="right" w:leader="dot" w:pos="9852"/>
            </w:tabs>
            <w:rPr>
              <w:rStyle w:val="Kpr"/>
              <w:rFonts w:cs="Times New Roman"/>
              <w:noProof/>
              <w:u w:val="none"/>
            </w:rPr>
          </w:pPr>
          <w:hyperlink w:anchor="_Toc485803444" w:history="1">
            <w:r w:rsidR="00947D63" w:rsidRPr="000D63A0">
              <w:rPr>
                <w:rStyle w:val="Kpr"/>
                <w:rFonts w:cs="Times New Roman"/>
                <w:noProof/>
                <w:u w:val="none"/>
              </w:rPr>
              <w:t>D. YÖN</w:t>
            </w:r>
            <w:r w:rsidR="00947D63" w:rsidRPr="000D63A0">
              <w:rPr>
                <w:rStyle w:val="Kpr"/>
                <w:rFonts w:cs="Times New Roman"/>
                <w:noProof/>
                <w:spacing w:val="2"/>
                <w:u w:val="none"/>
              </w:rPr>
              <w:t>E</w:t>
            </w:r>
            <w:r w:rsidR="00947D63" w:rsidRPr="000D63A0">
              <w:rPr>
                <w:rStyle w:val="Kpr"/>
                <w:rFonts w:cs="Times New Roman"/>
                <w:noProof/>
                <w:u w:val="none"/>
              </w:rPr>
              <w:t>T</w:t>
            </w:r>
            <w:r w:rsidR="00947D63" w:rsidRPr="000D63A0">
              <w:rPr>
                <w:rStyle w:val="Kpr"/>
                <w:rFonts w:cs="Times New Roman"/>
                <w:noProof/>
                <w:spacing w:val="1"/>
                <w:u w:val="none"/>
              </w:rPr>
              <w:t>İ</w:t>
            </w:r>
            <w:r w:rsidR="00947D63" w:rsidRPr="000D63A0">
              <w:rPr>
                <w:rStyle w:val="Kpr"/>
                <w:rFonts w:cs="Times New Roman"/>
                <w:noProof/>
                <w:u w:val="none"/>
              </w:rPr>
              <w:t>M</w:t>
            </w:r>
            <w:r w:rsidR="00947D63" w:rsidRPr="000D63A0">
              <w:rPr>
                <w:rStyle w:val="Kpr"/>
                <w:rFonts w:cs="Times New Roman"/>
                <w:noProof/>
                <w:spacing w:val="-12"/>
                <w:u w:val="none"/>
              </w:rPr>
              <w:t xml:space="preserve"> </w:t>
            </w:r>
            <w:r w:rsidR="00947D63" w:rsidRPr="000D63A0">
              <w:rPr>
                <w:rStyle w:val="Kpr"/>
                <w:rFonts w:cs="Times New Roman"/>
                <w:noProof/>
                <w:u w:val="none"/>
              </w:rPr>
              <w:t>SİSTEMİ</w:t>
            </w:r>
            <w:r w:rsidR="00947D63" w:rsidRPr="000D63A0">
              <w:rPr>
                <w:rFonts w:cs="Times New Roman"/>
                <w:noProof/>
                <w:webHidden/>
              </w:rPr>
              <w:tab/>
            </w:r>
            <w:r w:rsidR="00947D63" w:rsidRPr="000D63A0">
              <w:rPr>
                <w:rFonts w:cs="Times New Roman"/>
                <w:noProof/>
                <w:webHidden/>
              </w:rPr>
              <w:fldChar w:fldCharType="begin"/>
            </w:r>
            <w:r w:rsidR="00947D63" w:rsidRPr="000D63A0">
              <w:rPr>
                <w:rFonts w:cs="Times New Roman"/>
                <w:noProof/>
                <w:webHidden/>
              </w:rPr>
              <w:instrText xml:space="preserve"> PAGEREF _Toc485803444 \h </w:instrText>
            </w:r>
            <w:r w:rsidR="00947D63" w:rsidRPr="000D63A0">
              <w:rPr>
                <w:rFonts w:cs="Times New Roman"/>
                <w:noProof/>
                <w:webHidden/>
              </w:rPr>
            </w:r>
            <w:r w:rsidR="00947D63" w:rsidRPr="000D63A0">
              <w:rPr>
                <w:rFonts w:cs="Times New Roman"/>
                <w:noProof/>
                <w:webHidden/>
              </w:rPr>
              <w:fldChar w:fldCharType="separate"/>
            </w:r>
            <w:r w:rsidR="00E2337B">
              <w:rPr>
                <w:rFonts w:cs="Times New Roman"/>
                <w:noProof/>
                <w:webHidden/>
              </w:rPr>
              <w:t>15</w:t>
            </w:r>
            <w:r w:rsidR="00947D63" w:rsidRPr="000D63A0">
              <w:rPr>
                <w:rFonts w:cs="Times New Roman"/>
                <w:noProof/>
                <w:webHidden/>
              </w:rPr>
              <w:fldChar w:fldCharType="end"/>
            </w:r>
          </w:hyperlink>
        </w:p>
        <w:p w14:paraId="08A75434" w14:textId="42056879" w:rsidR="00855CAA" w:rsidRPr="000D63A0" w:rsidRDefault="00855CAA">
          <w:pPr>
            <w:pStyle w:val="T1"/>
            <w:tabs>
              <w:tab w:val="right" w:leader="dot" w:pos="9852"/>
            </w:tabs>
            <w:rPr>
              <w:rFonts w:eastAsiaTheme="minorEastAsia" w:cs="Times New Roman"/>
              <w:bCs w:val="0"/>
              <w:noProof/>
              <w:webHidden/>
              <w:lang w:val="en-GB" w:eastAsia="en-GB"/>
            </w:rPr>
          </w:pPr>
          <w:r w:rsidRPr="000D63A0">
            <w:rPr>
              <w:rStyle w:val="Kpr"/>
              <w:rFonts w:cs="Times New Roman"/>
              <w:noProof/>
              <w:u w:val="none"/>
            </w:rPr>
            <w:tab/>
          </w:r>
          <w:r w:rsidRPr="000D63A0">
            <w:rPr>
              <w:rStyle w:val="Kpr"/>
              <w:rFonts w:cs="Times New Roman"/>
              <w:noProof/>
              <w:color w:val="000000" w:themeColor="text1"/>
              <w:u w:val="none"/>
            </w:rPr>
            <w:t>Yönetim ve İdari Birimlerin Yapısı</w:t>
          </w:r>
          <w:r w:rsidRPr="000D63A0">
            <w:rPr>
              <w:rFonts w:eastAsiaTheme="minorEastAsia" w:cs="Times New Roman"/>
              <w:bCs w:val="0"/>
              <w:noProof/>
              <w:webHidden/>
              <w:lang w:val="en-GB" w:eastAsia="en-GB"/>
            </w:rPr>
            <w:tab/>
          </w:r>
          <w:r w:rsidR="007B4009" w:rsidRPr="000D63A0">
            <w:rPr>
              <w:rFonts w:eastAsiaTheme="minorEastAsia" w:cs="Times New Roman"/>
              <w:bCs w:val="0"/>
              <w:noProof/>
              <w:webHidden/>
              <w:lang w:val="en-GB" w:eastAsia="en-GB"/>
            </w:rPr>
            <w:t>16</w:t>
          </w:r>
        </w:p>
        <w:p w14:paraId="53832CEF" w14:textId="6B66271C" w:rsidR="00855CAA" w:rsidRPr="000D63A0" w:rsidRDefault="00855CAA">
          <w:pPr>
            <w:pStyle w:val="T1"/>
            <w:tabs>
              <w:tab w:val="right" w:leader="dot" w:pos="9852"/>
            </w:tabs>
            <w:rPr>
              <w:rFonts w:eastAsiaTheme="minorEastAsia" w:cs="Times New Roman"/>
              <w:bCs w:val="0"/>
              <w:noProof/>
              <w:webHidden/>
              <w:lang w:val="en-GB" w:eastAsia="en-GB"/>
            </w:rPr>
          </w:pPr>
          <w:r w:rsidRPr="000D63A0">
            <w:rPr>
              <w:rFonts w:eastAsiaTheme="minorEastAsia" w:cs="Times New Roman"/>
              <w:bCs w:val="0"/>
              <w:noProof/>
              <w:webHidden/>
              <w:lang w:val="en-GB" w:eastAsia="en-GB"/>
            </w:rPr>
            <w:tab/>
            <w:t>Kaynakların Yönetimi</w:t>
          </w:r>
          <w:r w:rsidRPr="000D63A0">
            <w:rPr>
              <w:rFonts w:eastAsiaTheme="minorEastAsia" w:cs="Times New Roman"/>
              <w:bCs w:val="0"/>
              <w:noProof/>
              <w:webHidden/>
              <w:lang w:val="en-GB" w:eastAsia="en-GB"/>
            </w:rPr>
            <w:tab/>
          </w:r>
          <w:r w:rsidR="007B4009" w:rsidRPr="000D63A0">
            <w:rPr>
              <w:rFonts w:eastAsiaTheme="minorEastAsia" w:cs="Times New Roman"/>
              <w:bCs w:val="0"/>
              <w:noProof/>
              <w:webHidden/>
              <w:lang w:val="en-GB" w:eastAsia="en-GB"/>
            </w:rPr>
            <w:t>16</w:t>
          </w:r>
        </w:p>
        <w:p w14:paraId="65D0CD65" w14:textId="4A7F7F15" w:rsidR="00855CAA" w:rsidRPr="000D63A0" w:rsidRDefault="00855CAA">
          <w:pPr>
            <w:pStyle w:val="T1"/>
            <w:tabs>
              <w:tab w:val="right" w:leader="dot" w:pos="9852"/>
            </w:tabs>
            <w:rPr>
              <w:rFonts w:eastAsiaTheme="minorEastAsia" w:cs="Times New Roman"/>
              <w:bCs w:val="0"/>
              <w:noProof/>
              <w:webHidden/>
              <w:lang w:val="en-GB" w:eastAsia="en-GB"/>
            </w:rPr>
          </w:pPr>
          <w:r w:rsidRPr="000D63A0">
            <w:rPr>
              <w:rFonts w:eastAsiaTheme="minorEastAsia" w:cs="Times New Roman"/>
              <w:bCs w:val="0"/>
              <w:noProof/>
              <w:webHidden/>
              <w:lang w:val="en-GB" w:eastAsia="en-GB"/>
            </w:rPr>
            <w:tab/>
            <w:t>Bilgi Yönetimi Sistemi</w:t>
          </w:r>
          <w:r w:rsidRPr="000D63A0">
            <w:rPr>
              <w:rFonts w:eastAsiaTheme="minorEastAsia" w:cs="Times New Roman"/>
              <w:bCs w:val="0"/>
              <w:noProof/>
              <w:webHidden/>
              <w:lang w:val="en-GB" w:eastAsia="en-GB"/>
            </w:rPr>
            <w:tab/>
          </w:r>
          <w:r w:rsidR="007B4009" w:rsidRPr="000D63A0">
            <w:rPr>
              <w:rFonts w:eastAsiaTheme="minorEastAsia" w:cs="Times New Roman"/>
              <w:bCs w:val="0"/>
              <w:noProof/>
              <w:webHidden/>
              <w:lang w:val="en-GB" w:eastAsia="en-GB"/>
            </w:rPr>
            <w:t>17</w:t>
          </w:r>
        </w:p>
        <w:p w14:paraId="1A50351F" w14:textId="29AF7EDA" w:rsidR="00855CAA" w:rsidRPr="000D63A0" w:rsidRDefault="00855CAA">
          <w:pPr>
            <w:pStyle w:val="T1"/>
            <w:tabs>
              <w:tab w:val="right" w:leader="dot" w:pos="9852"/>
            </w:tabs>
            <w:rPr>
              <w:rFonts w:eastAsiaTheme="minorEastAsia" w:cs="Times New Roman"/>
              <w:bCs w:val="0"/>
              <w:noProof/>
              <w:webHidden/>
              <w:lang w:val="en-GB" w:eastAsia="en-GB"/>
            </w:rPr>
          </w:pPr>
          <w:r w:rsidRPr="000D63A0">
            <w:rPr>
              <w:rFonts w:eastAsiaTheme="minorEastAsia" w:cs="Times New Roman"/>
              <w:bCs w:val="0"/>
              <w:noProof/>
              <w:webHidden/>
              <w:lang w:val="en-GB" w:eastAsia="en-GB"/>
            </w:rPr>
            <w:lastRenderedPageBreak/>
            <w:tab/>
            <w:t>Kurum Dışından Tedarik Edilen Hizmetlerin Kalitesi</w:t>
          </w:r>
          <w:r w:rsidRPr="000D63A0">
            <w:rPr>
              <w:rFonts w:eastAsiaTheme="minorEastAsia" w:cs="Times New Roman"/>
              <w:bCs w:val="0"/>
              <w:noProof/>
              <w:webHidden/>
              <w:lang w:val="en-GB" w:eastAsia="en-GB"/>
            </w:rPr>
            <w:tab/>
          </w:r>
          <w:r w:rsidR="007B4009" w:rsidRPr="000D63A0">
            <w:rPr>
              <w:rFonts w:eastAsiaTheme="minorEastAsia" w:cs="Times New Roman"/>
              <w:bCs w:val="0"/>
              <w:noProof/>
              <w:webHidden/>
              <w:lang w:val="en-GB" w:eastAsia="en-GB"/>
            </w:rPr>
            <w:t>17</w:t>
          </w:r>
        </w:p>
        <w:p w14:paraId="2A15E33A" w14:textId="546005DB" w:rsidR="00855CAA" w:rsidRPr="000D63A0" w:rsidRDefault="00855CAA">
          <w:pPr>
            <w:pStyle w:val="T1"/>
            <w:tabs>
              <w:tab w:val="right" w:leader="dot" w:pos="9852"/>
            </w:tabs>
            <w:rPr>
              <w:rFonts w:eastAsiaTheme="minorEastAsia" w:cs="Times New Roman"/>
              <w:bCs w:val="0"/>
              <w:noProof/>
              <w:webHidden/>
              <w:lang w:val="en-GB" w:eastAsia="en-GB"/>
            </w:rPr>
          </w:pPr>
          <w:r w:rsidRPr="000D63A0">
            <w:rPr>
              <w:rFonts w:eastAsiaTheme="minorEastAsia" w:cs="Times New Roman"/>
              <w:bCs w:val="0"/>
              <w:noProof/>
              <w:webHidden/>
              <w:lang w:val="en-GB" w:eastAsia="en-GB"/>
            </w:rPr>
            <w:tab/>
            <w:t>Kamuoyunu Bilgilendirme</w:t>
          </w:r>
          <w:r w:rsidRPr="000D63A0">
            <w:rPr>
              <w:rFonts w:eastAsiaTheme="minorEastAsia" w:cs="Times New Roman"/>
              <w:bCs w:val="0"/>
              <w:noProof/>
              <w:webHidden/>
              <w:lang w:val="en-GB" w:eastAsia="en-GB"/>
            </w:rPr>
            <w:tab/>
          </w:r>
          <w:r w:rsidR="007B4009" w:rsidRPr="000D63A0">
            <w:rPr>
              <w:rFonts w:eastAsiaTheme="minorEastAsia" w:cs="Times New Roman"/>
              <w:bCs w:val="0"/>
              <w:noProof/>
              <w:webHidden/>
              <w:lang w:val="en-GB" w:eastAsia="en-GB"/>
            </w:rPr>
            <w:t>17</w:t>
          </w:r>
        </w:p>
        <w:p w14:paraId="3A6ECD76" w14:textId="1DF50734" w:rsidR="00855CAA" w:rsidRPr="000D63A0" w:rsidRDefault="00855CAA">
          <w:pPr>
            <w:pStyle w:val="T1"/>
            <w:tabs>
              <w:tab w:val="right" w:leader="dot" w:pos="9852"/>
            </w:tabs>
            <w:rPr>
              <w:rFonts w:eastAsiaTheme="minorEastAsia" w:cs="Times New Roman"/>
              <w:bCs w:val="0"/>
              <w:noProof/>
              <w:lang w:val="en-GB" w:eastAsia="en-GB"/>
            </w:rPr>
          </w:pPr>
          <w:r w:rsidRPr="000D63A0">
            <w:rPr>
              <w:rFonts w:eastAsiaTheme="minorEastAsia" w:cs="Times New Roman"/>
              <w:bCs w:val="0"/>
              <w:noProof/>
              <w:webHidden/>
              <w:lang w:val="en-GB" w:eastAsia="en-GB"/>
            </w:rPr>
            <w:tab/>
          </w:r>
          <w:r w:rsidR="004F2253" w:rsidRPr="000D63A0">
            <w:rPr>
              <w:rFonts w:eastAsiaTheme="minorEastAsia" w:cs="Times New Roman"/>
              <w:bCs w:val="0"/>
              <w:noProof/>
              <w:webHidden/>
              <w:lang w:val="en-GB" w:eastAsia="en-GB"/>
            </w:rPr>
            <w:t>Yön</w:t>
          </w:r>
          <w:r w:rsidRPr="000D63A0">
            <w:rPr>
              <w:rFonts w:eastAsiaTheme="minorEastAsia" w:cs="Times New Roman"/>
              <w:bCs w:val="0"/>
              <w:noProof/>
              <w:webHidden/>
              <w:lang w:val="en-GB" w:eastAsia="en-GB"/>
            </w:rPr>
            <w:t>etimin Etkinliği ve Hesap Verebilirliği</w:t>
          </w:r>
          <w:r w:rsidRPr="000D63A0">
            <w:rPr>
              <w:rFonts w:eastAsiaTheme="minorEastAsia" w:cs="Times New Roman"/>
              <w:bCs w:val="0"/>
              <w:noProof/>
              <w:webHidden/>
              <w:lang w:val="en-GB" w:eastAsia="en-GB"/>
            </w:rPr>
            <w:tab/>
          </w:r>
          <w:r w:rsidR="007B4009" w:rsidRPr="000D63A0">
            <w:rPr>
              <w:rFonts w:eastAsiaTheme="minorEastAsia" w:cs="Times New Roman"/>
              <w:bCs w:val="0"/>
              <w:noProof/>
              <w:webHidden/>
              <w:lang w:val="en-GB" w:eastAsia="en-GB"/>
            </w:rPr>
            <w:t>17</w:t>
          </w:r>
        </w:p>
        <w:p w14:paraId="21CBC4A4" w14:textId="095F401C" w:rsidR="00947D63" w:rsidRPr="000D63A0" w:rsidRDefault="00A7118B">
          <w:pPr>
            <w:pStyle w:val="T1"/>
            <w:tabs>
              <w:tab w:val="right" w:leader="dot" w:pos="9852"/>
            </w:tabs>
            <w:rPr>
              <w:rFonts w:eastAsiaTheme="minorEastAsia" w:cs="Times New Roman"/>
              <w:b w:val="0"/>
              <w:bCs w:val="0"/>
              <w:noProof/>
              <w:lang w:val="en-GB" w:eastAsia="en-GB"/>
            </w:rPr>
          </w:pPr>
          <w:hyperlink w:anchor="_Toc485803445" w:history="1">
            <w:r w:rsidR="00947D63" w:rsidRPr="000D63A0">
              <w:rPr>
                <w:rStyle w:val="Kpr"/>
                <w:rFonts w:cs="Times New Roman"/>
                <w:noProof/>
              </w:rPr>
              <w:t>E. SONUÇ VE DEĞERLENDİRME</w:t>
            </w:r>
            <w:r w:rsidR="00947D63" w:rsidRPr="000D63A0">
              <w:rPr>
                <w:rFonts w:cs="Times New Roman"/>
                <w:noProof/>
                <w:webHidden/>
              </w:rPr>
              <w:tab/>
            </w:r>
            <w:r w:rsidR="00947D63" w:rsidRPr="000D63A0">
              <w:rPr>
                <w:rFonts w:cs="Times New Roman"/>
                <w:noProof/>
                <w:webHidden/>
              </w:rPr>
              <w:fldChar w:fldCharType="begin"/>
            </w:r>
            <w:r w:rsidR="00947D63" w:rsidRPr="000D63A0">
              <w:rPr>
                <w:rFonts w:cs="Times New Roman"/>
                <w:noProof/>
                <w:webHidden/>
              </w:rPr>
              <w:instrText xml:space="preserve"> PAGEREF _Toc485803445 \h </w:instrText>
            </w:r>
            <w:r w:rsidR="00947D63" w:rsidRPr="000D63A0">
              <w:rPr>
                <w:rFonts w:cs="Times New Roman"/>
                <w:noProof/>
                <w:webHidden/>
              </w:rPr>
            </w:r>
            <w:r w:rsidR="00947D63" w:rsidRPr="000D63A0">
              <w:rPr>
                <w:rFonts w:cs="Times New Roman"/>
                <w:noProof/>
                <w:webHidden/>
              </w:rPr>
              <w:fldChar w:fldCharType="separate"/>
            </w:r>
            <w:r w:rsidR="00E2337B">
              <w:rPr>
                <w:rFonts w:cs="Times New Roman"/>
                <w:noProof/>
                <w:webHidden/>
              </w:rPr>
              <w:t>17</w:t>
            </w:r>
            <w:r w:rsidR="00947D63" w:rsidRPr="000D63A0">
              <w:rPr>
                <w:rFonts w:cs="Times New Roman"/>
                <w:noProof/>
                <w:webHidden/>
              </w:rPr>
              <w:fldChar w:fldCharType="end"/>
            </w:r>
          </w:hyperlink>
        </w:p>
        <w:p w14:paraId="4A4EBAA4" w14:textId="15B9BBE2" w:rsidR="00B222D7" w:rsidRPr="000D63A0" w:rsidRDefault="00B222D7" w:rsidP="00B222D7">
          <w:pPr>
            <w:ind w:right="39"/>
            <w:rPr>
              <w:rFonts w:ascii="Times New Roman" w:hAnsi="Times New Roman" w:cs="Times New Roman"/>
            </w:rPr>
          </w:pPr>
          <w:r w:rsidRPr="000D63A0">
            <w:rPr>
              <w:rFonts w:ascii="Times New Roman" w:hAnsi="Times New Roman" w:cs="Times New Roman"/>
            </w:rPr>
            <w:fldChar w:fldCharType="end"/>
          </w:r>
        </w:p>
      </w:sdtContent>
    </w:sdt>
    <w:p w14:paraId="495B03D6" w14:textId="77777777" w:rsidR="00B222D7" w:rsidRPr="000D63A0" w:rsidRDefault="00B222D7" w:rsidP="00B222D7">
      <w:pPr>
        <w:ind w:right="39"/>
        <w:rPr>
          <w:rFonts w:ascii="Times New Roman" w:hAnsi="Times New Roman" w:cs="Times New Roman"/>
        </w:rPr>
      </w:pPr>
    </w:p>
    <w:p w14:paraId="43AF15EA" w14:textId="77777777" w:rsidR="00B222D7" w:rsidRPr="000D63A0" w:rsidRDefault="00B222D7" w:rsidP="00B222D7">
      <w:pPr>
        <w:ind w:right="39"/>
        <w:rPr>
          <w:rFonts w:ascii="Times New Roman" w:hAnsi="Times New Roman" w:cs="Times New Roman"/>
        </w:rPr>
        <w:sectPr w:rsidR="00B222D7" w:rsidRPr="000D63A0" w:rsidSect="003F0BB2">
          <w:type w:val="continuous"/>
          <w:pgSz w:w="12240" w:h="15840"/>
          <w:pgMar w:top="1436" w:right="1080" w:bottom="1567" w:left="1298" w:header="708" w:footer="708" w:gutter="0"/>
          <w:cols w:space="708"/>
        </w:sectPr>
      </w:pPr>
    </w:p>
    <w:p w14:paraId="2EE87E70" w14:textId="77777777" w:rsidR="00B222D7" w:rsidRPr="000D63A0" w:rsidRDefault="00B222D7" w:rsidP="00B222D7">
      <w:pPr>
        <w:pStyle w:val="Balk1"/>
        <w:spacing w:before="59"/>
        <w:ind w:left="0" w:right="39"/>
        <w:jc w:val="both"/>
        <w:rPr>
          <w:rFonts w:cs="Times New Roman"/>
          <w:b w:val="0"/>
          <w:bCs w:val="0"/>
        </w:rPr>
      </w:pPr>
      <w:bookmarkStart w:id="1" w:name="_Toc485803420"/>
      <w:r w:rsidRPr="000D63A0">
        <w:rPr>
          <w:rFonts w:cs="Times New Roman"/>
          <w:spacing w:val="-2"/>
        </w:rPr>
        <w:lastRenderedPageBreak/>
        <w:t>G</w:t>
      </w:r>
      <w:r w:rsidRPr="000D63A0">
        <w:rPr>
          <w:rFonts w:cs="Times New Roman"/>
        </w:rPr>
        <w:t>enel</w:t>
      </w:r>
      <w:r w:rsidRPr="000D63A0">
        <w:rPr>
          <w:rFonts w:cs="Times New Roman"/>
          <w:spacing w:val="-18"/>
        </w:rPr>
        <w:t xml:space="preserve"> </w:t>
      </w:r>
      <w:r w:rsidRPr="000D63A0">
        <w:rPr>
          <w:rFonts w:cs="Times New Roman"/>
        </w:rPr>
        <w:t>Bilgiler</w:t>
      </w:r>
      <w:bookmarkEnd w:id="1"/>
    </w:p>
    <w:p w14:paraId="28474CA8" w14:textId="77777777" w:rsidR="00B222D7" w:rsidRPr="000D63A0" w:rsidRDefault="00B222D7" w:rsidP="00B222D7">
      <w:pPr>
        <w:spacing w:line="200" w:lineRule="exact"/>
        <w:ind w:right="39"/>
        <w:rPr>
          <w:rFonts w:ascii="Times New Roman" w:hAnsi="Times New Roman" w:cs="Times New Roman"/>
          <w:sz w:val="20"/>
          <w:szCs w:val="20"/>
        </w:rPr>
      </w:pPr>
    </w:p>
    <w:p w14:paraId="525484D3" w14:textId="77777777" w:rsidR="00B222D7" w:rsidRPr="000D63A0" w:rsidRDefault="00B222D7" w:rsidP="00B222D7">
      <w:pPr>
        <w:spacing w:before="13" w:line="200" w:lineRule="exact"/>
        <w:ind w:right="39"/>
        <w:rPr>
          <w:rFonts w:ascii="Times New Roman" w:hAnsi="Times New Roman" w:cs="Times New Roman"/>
          <w:sz w:val="20"/>
          <w:szCs w:val="20"/>
        </w:rPr>
      </w:pPr>
    </w:p>
    <w:p w14:paraId="0F786A8C" w14:textId="77777777" w:rsidR="00B222D7" w:rsidRPr="000D63A0" w:rsidRDefault="00B222D7" w:rsidP="00B222D7">
      <w:pPr>
        <w:pStyle w:val="Balk2"/>
        <w:ind w:left="0" w:right="39" w:firstLine="0"/>
        <w:jc w:val="both"/>
        <w:rPr>
          <w:rFonts w:cs="Times New Roman"/>
          <w:b w:val="0"/>
          <w:bCs w:val="0"/>
        </w:rPr>
      </w:pPr>
      <w:bookmarkStart w:id="2" w:name="_Toc485803421"/>
      <w:r w:rsidRPr="000D63A0">
        <w:rPr>
          <w:rFonts w:cs="Times New Roman"/>
        </w:rPr>
        <w:t>Gi</w:t>
      </w:r>
      <w:r w:rsidRPr="000D63A0">
        <w:rPr>
          <w:rFonts w:cs="Times New Roman"/>
          <w:spacing w:val="-3"/>
        </w:rPr>
        <w:t>r</w:t>
      </w:r>
      <w:r w:rsidRPr="000D63A0">
        <w:rPr>
          <w:rFonts w:cs="Times New Roman"/>
        </w:rPr>
        <w:t>iş</w:t>
      </w:r>
      <w:bookmarkEnd w:id="2"/>
    </w:p>
    <w:p w14:paraId="00C62217" w14:textId="4AD70712" w:rsidR="00F76909" w:rsidRPr="000D63A0" w:rsidRDefault="00B222D7" w:rsidP="00F76909">
      <w:pPr>
        <w:pStyle w:val="GvdeMetni"/>
        <w:ind w:left="0" w:right="39"/>
        <w:jc w:val="both"/>
        <w:rPr>
          <w:rFonts w:cs="Times New Roman"/>
        </w:rPr>
      </w:pPr>
      <w:r w:rsidRPr="000D63A0">
        <w:rPr>
          <w:rFonts w:cs="Times New Roman"/>
        </w:rPr>
        <w:t>Ku</w:t>
      </w:r>
      <w:r w:rsidRPr="000D63A0">
        <w:rPr>
          <w:rFonts w:cs="Times New Roman"/>
          <w:spacing w:val="-2"/>
        </w:rPr>
        <w:t>r</w:t>
      </w:r>
      <w:r w:rsidRPr="000D63A0">
        <w:rPr>
          <w:rFonts w:cs="Times New Roman"/>
        </w:rPr>
        <w:t>um</w:t>
      </w:r>
      <w:r w:rsidRPr="000D63A0">
        <w:rPr>
          <w:rFonts w:cs="Times New Roman"/>
          <w:spacing w:val="48"/>
        </w:rPr>
        <w:t xml:space="preserve"> </w:t>
      </w:r>
      <w:r w:rsidRPr="000D63A0">
        <w:rPr>
          <w:rFonts w:cs="Times New Roman"/>
          <w:spacing w:val="-4"/>
        </w:rPr>
        <w:t>İ</w:t>
      </w:r>
      <w:r w:rsidRPr="000D63A0">
        <w:rPr>
          <w:rFonts w:cs="Times New Roman"/>
        </w:rPr>
        <w:t>ç</w:t>
      </w:r>
      <w:r w:rsidRPr="000D63A0">
        <w:rPr>
          <w:rFonts w:cs="Times New Roman"/>
          <w:spacing w:val="44"/>
        </w:rPr>
        <w:t xml:space="preserve"> </w:t>
      </w:r>
      <w:r w:rsidRPr="000D63A0">
        <w:rPr>
          <w:rFonts w:cs="Times New Roman"/>
          <w:spacing w:val="1"/>
        </w:rPr>
        <w:t>De</w:t>
      </w:r>
      <w:r w:rsidRPr="000D63A0">
        <w:rPr>
          <w:rFonts w:cs="Times New Roman"/>
          <w:spacing w:val="-3"/>
        </w:rPr>
        <w:t>ğ</w:t>
      </w:r>
      <w:r w:rsidRPr="000D63A0">
        <w:rPr>
          <w:rFonts w:cs="Times New Roman"/>
          <w:spacing w:val="-1"/>
        </w:rPr>
        <w:t>e</w:t>
      </w:r>
      <w:r w:rsidRPr="000D63A0">
        <w:rPr>
          <w:rFonts w:cs="Times New Roman"/>
        </w:rPr>
        <w:t>r</w:t>
      </w:r>
      <w:r w:rsidRPr="000D63A0">
        <w:rPr>
          <w:rFonts w:cs="Times New Roman"/>
          <w:spacing w:val="1"/>
        </w:rPr>
        <w:t>l</w:t>
      </w:r>
      <w:r w:rsidRPr="000D63A0">
        <w:rPr>
          <w:rFonts w:cs="Times New Roman"/>
          <w:spacing w:val="-1"/>
        </w:rPr>
        <w:t>e</w:t>
      </w:r>
      <w:r w:rsidRPr="000D63A0">
        <w:rPr>
          <w:rFonts w:cs="Times New Roman"/>
        </w:rPr>
        <w:t>ndirme</w:t>
      </w:r>
      <w:r w:rsidRPr="000D63A0">
        <w:rPr>
          <w:rFonts w:cs="Times New Roman"/>
          <w:spacing w:val="44"/>
        </w:rPr>
        <w:t xml:space="preserve"> </w:t>
      </w:r>
      <w:r w:rsidRPr="000D63A0">
        <w:rPr>
          <w:rFonts w:cs="Times New Roman"/>
        </w:rPr>
        <w:t>R</w:t>
      </w:r>
      <w:r w:rsidRPr="000D63A0">
        <w:rPr>
          <w:rFonts w:cs="Times New Roman"/>
          <w:spacing w:val="-2"/>
        </w:rPr>
        <w:t>a</w:t>
      </w:r>
      <w:r w:rsidRPr="000D63A0">
        <w:rPr>
          <w:rFonts w:cs="Times New Roman"/>
        </w:rPr>
        <w:t>poru</w:t>
      </w:r>
      <w:r w:rsidRPr="000D63A0">
        <w:rPr>
          <w:rFonts w:cs="Times New Roman"/>
          <w:spacing w:val="47"/>
        </w:rPr>
        <w:t xml:space="preserve"> </w:t>
      </w:r>
      <w:r w:rsidRPr="000D63A0">
        <w:rPr>
          <w:rFonts w:cs="Times New Roman"/>
        </w:rPr>
        <w:t>(</w:t>
      </w:r>
      <w:r w:rsidRPr="000D63A0">
        <w:rPr>
          <w:rFonts w:cs="Times New Roman"/>
          <w:spacing w:val="1"/>
        </w:rPr>
        <w:t>K</w:t>
      </w:r>
      <w:r w:rsidRPr="000D63A0">
        <w:rPr>
          <w:rFonts w:cs="Times New Roman"/>
          <w:spacing w:val="-4"/>
        </w:rPr>
        <w:t>İ</w:t>
      </w:r>
      <w:r w:rsidRPr="000D63A0">
        <w:rPr>
          <w:rFonts w:cs="Times New Roman"/>
        </w:rPr>
        <w:t>D</w:t>
      </w:r>
      <w:r w:rsidRPr="000D63A0">
        <w:rPr>
          <w:rFonts w:cs="Times New Roman"/>
          <w:spacing w:val="2"/>
        </w:rPr>
        <w:t>R</w:t>
      </w:r>
      <w:r w:rsidRPr="000D63A0">
        <w:rPr>
          <w:rFonts w:cs="Times New Roman"/>
        </w:rPr>
        <w:t>);</w:t>
      </w:r>
      <w:r w:rsidRPr="000D63A0">
        <w:rPr>
          <w:rFonts w:cs="Times New Roman"/>
          <w:spacing w:val="45"/>
        </w:rPr>
        <w:t xml:space="preserve"> </w:t>
      </w:r>
      <w:r w:rsidRPr="000D63A0">
        <w:rPr>
          <w:rFonts w:cs="Times New Roman"/>
        </w:rPr>
        <w:t>ku</w:t>
      </w:r>
      <w:r w:rsidRPr="000D63A0">
        <w:rPr>
          <w:rFonts w:cs="Times New Roman"/>
          <w:spacing w:val="-2"/>
        </w:rPr>
        <w:t>r</w:t>
      </w:r>
      <w:r w:rsidRPr="000D63A0">
        <w:rPr>
          <w:rFonts w:cs="Times New Roman"/>
          <w:spacing w:val="2"/>
        </w:rPr>
        <w:t>u</w:t>
      </w:r>
      <w:r w:rsidRPr="000D63A0">
        <w:rPr>
          <w:rFonts w:cs="Times New Roman"/>
        </w:rPr>
        <w:t>mun</w:t>
      </w:r>
      <w:r w:rsidRPr="000D63A0">
        <w:rPr>
          <w:rFonts w:cs="Times New Roman"/>
          <w:spacing w:val="48"/>
        </w:rPr>
        <w:t xml:space="preserve"> </w:t>
      </w:r>
      <w:r w:rsidRPr="000D63A0">
        <w:rPr>
          <w:rFonts w:cs="Times New Roman"/>
          <w:spacing w:val="-5"/>
        </w:rPr>
        <w:t>y</w:t>
      </w:r>
      <w:r w:rsidRPr="000D63A0">
        <w:rPr>
          <w:rFonts w:cs="Times New Roman"/>
        </w:rPr>
        <w:t>ıllık</w:t>
      </w:r>
      <w:r w:rsidRPr="000D63A0">
        <w:rPr>
          <w:rFonts w:cs="Times New Roman"/>
          <w:spacing w:val="45"/>
        </w:rPr>
        <w:t xml:space="preserve"> </w:t>
      </w:r>
      <w:r w:rsidRPr="000D63A0">
        <w:rPr>
          <w:rFonts w:cs="Times New Roman"/>
        </w:rPr>
        <w:t>iç</w:t>
      </w:r>
      <w:r w:rsidRPr="000D63A0">
        <w:rPr>
          <w:rFonts w:cs="Times New Roman"/>
          <w:spacing w:val="44"/>
        </w:rPr>
        <w:t xml:space="preserve"> </w:t>
      </w:r>
      <w:r w:rsidRPr="000D63A0">
        <w:rPr>
          <w:rFonts w:cs="Times New Roman"/>
        </w:rPr>
        <w:t>d</w:t>
      </w:r>
      <w:r w:rsidRPr="000D63A0">
        <w:rPr>
          <w:rFonts w:cs="Times New Roman"/>
          <w:spacing w:val="1"/>
        </w:rPr>
        <w:t>e</w:t>
      </w:r>
      <w:r w:rsidRPr="000D63A0">
        <w:rPr>
          <w:rFonts w:cs="Times New Roman"/>
          <w:spacing w:val="-3"/>
        </w:rPr>
        <w:t>ğ</w:t>
      </w:r>
      <w:r w:rsidRPr="000D63A0">
        <w:rPr>
          <w:rFonts w:cs="Times New Roman"/>
          <w:spacing w:val="-1"/>
        </w:rPr>
        <w:t>e</w:t>
      </w:r>
      <w:r w:rsidRPr="000D63A0">
        <w:rPr>
          <w:rFonts w:cs="Times New Roman"/>
        </w:rPr>
        <w:t>rl</w:t>
      </w:r>
      <w:r w:rsidRPr="000D63A0">
        <w:rPr>
          <w:rFonts w:cs="Times New Roman"/>
          <w:spacing w:val="-2"/>
        </w:rPr>
        <w:t>e</w:t>
      </w:r>
      <w:r w:rsidRPr="000D63A0">
        <w:rPr>
          <w:rFonts w:cs="Times New Roman"/>
        </w:rPr>
        <w:t>nd</w:t>
      </w:r>
      <w:r w:rsidRPr="000D63A0">
        <w:rPr>
          <w:rFonts w:cs="Times New Roman"/>
          <w:spacing w:val="2"/>
        </w:rPr>
        <w:t>i</w:t>
      </w:r>
      <w:r w:rsidRPr="000D63A0">
        <w:rPr>
          <w:rFonts w:cs="Times New Roman"/>
        </w:rPr>
        <w:t>rm</w:t>
      </w:r>
      <w:r w:rsidRPr="000D63A0">
        <w:rPr>
          <w:rFonts w:cs="Times New Roman"/>
          <w:spacing w:val="-2"/>
        </w:rPr>
        <w:t>e</w:t>
      </w:r>
      <w:r w:rsidRPr="000D63A0">
        <w:rPr>
          <w:rFonts w:cs="Times New Roman"/>
        </w:rPr>
        <w:t xml:space="preserve"> süreçlerini</w:t>
      </w:r>
      <w:r w:rsidRPr="000D63A0">
        <w:rPr>
          <w:rFonts w:cs="Times New Roman"/>
          <w:spacing w:val="45"/>
        </w:rPr>
        <w:t xml:space="preserve"> </w:t>
      </w:r>
      <w:r w:rsidRPr="000D63A0">
        <w:rPr>
          <w:rFonts w:cs="Times New Roman"/>
        </w:rPr>
        <w:t>i</w:t>
      </w:r>
      <w:r w:rsidRPr="000D63A0">
        <w:rPr>
          <w:rFonts w:cs="Times New Roman"/>
          <w:spacing w:val="1"/>
        </w:rPr>
        <w:t>z</w:t>
      </w:r>
      <w:r w:rsidRPr="000D63A0">
        <w:rPr>
          <w:rFonts w:cs="Times New Roman"/>
        </w:rPr>
        <w:t>lem</w:t>
      </w:r>
      <w:r w:rsidRPr="000D63A0">
        <w:rPr>
          <w:rFonts w:cs="Times New Roman"/>
          <w:spacing w:val="-1"/>
        </w:rPr>
        <w:t>e</w:t>
      </w:r>
      <w:r w:rsidRPr="000D63A0">
        <w:rPr>
          <w:rFonts w:cs="Times New Roman"/>
        </w:rPr>
        <w:t>k</w:t>
      </w:r>
      <w:r w:rsidRPr="000D63A0">
        <w:rPr>
          <w:rFonts w:cs="Times New Roman"/>
          <w:spacing w:val="46"/>
        </w:rPr>
        <w:t xml:space="preserve"> </w:t>
      </w:r>
      <w:r w:rsidRPr="000D63A0">
        <w:rPr>
          <w:rFonts w:cs="Times New Roman"/>
        </w:rPr>
        <w:t>ve</w:t>
      </w:r>
      <w:r w:rsidRPr="000D63A0">
        <w:rPr>
          <w:rFonts w:cs="Times New Roman"/>
          <w:spacing w:val="44"/>
        </w:rPr>
        <w:t xml:space="preserve"> </w:t>
      </w:r>
      <w:r w:rsidRPr="000D63A0">
        <w:rPr>
          <w:rFonts w:cs="Times New Roman"/>
        </w:rPr>
        <w:t>b</w:t>
      </w:r>
      <w:r w:rsidRPr="000D63A0">
        <w:rPr>
          <w:rFonts w:cs="Times New Roman"/>
          <w:spacing w:val="1"/>
        </w:rPr>
        <w:t>e</w:t>
      </w:r>
      <w:r w:rsidRPr="000D63A0">
        <w:rPr>
          <w:rFonts w:cs="Times New Roman"/>
        </w:rPr>
        <w:t xml:space="preserve">ş </w:t>
      </w:r>
      <w:r w:rsidRPr="000D63A0">
        <w:rPr>
          <w:rFonts w:cs="Times New Roman"/>
          <w:spacing w:val="-5"/>
        </w:rPr>
        <w:t>y</w:t>
      </w:r>
      <w:r w:rsidRPr="000D63A0">
        <w:rPr>
          <w:rFonts w:cs="Times New Roman"/>
          <w:spacing w:val="2"/>
        </w:rPr>
        <w:t>ı</w:t>
      </w:r>
      <w:r w:rsidRPr="000D63A0">
        <w:rPr>
          <w:rFonts w:cs="Times New Roman"/>
        </w:rPr>
        <w:t>l içinde</w:t>
      </w:r>
      <w:r w:rsidRPr="000D63A0">
        <w:rPr>
          <w:rFonts w:cs="Times New Roman"/>
          <w:spacing w:val="18"/>
        </w:rPr>
        <w:t xml:space="preserve"> en az </w:t>
      </w:r>
      <w:r w:rsidRPr="000D63A0">
        <w:rPr>
          <w:rFonts w:cs="Times New Roman"/>
        </w:rPr>
        <w:t>bir defa</w:t>
      </w:r>
      <w:r w:rsidRPr="000D63A0">
        <w:rPr>
          <w:rFonts w:cs="Times New Roman"/>
          <w:spacing w:val="19"/>
        </w:rPr>
        <w:t xml:space="preserve"> </w:t>
      </w:r>
      <w:r w:rsidRPr="000D63A0">
        <w:rPr>
          <w:rFonts w:cs="Times New Roman"/>
        </w:rPr>
        <w:t>g</w:t>
      </w:r>
      <w:r w:rsidRPr="000D63A0">
        <w:rPr>
          <w:rFonts w:cs="Times New Roman"/>
          <w:spacing w:val="-1"/>
        </w:rPr>
        <w:t>e</w:t>
      </w:r>
      <w:r w:rsidRPr="000D63A0">
        <w:rPr>
          <w:rFonts w:cs="Times New Roman"/>
        </w:rPr>
        <w:t>rç</w:t>
      </w:r>
      <w:r w:rsidRPr="000D63A0">
        <w:rPr>
          <w:rFonts w:cs="Times New Roman"/>
          <w:spacing w:val="-1"/>
        </w:rPr>
        <w:t>e</w:t>
      </w:r>
      <w:r w:rsidRPr="000D63A0">
        <w:rPr>
          <w:rFonts w:cs="Times New Roman"/>
        </w:rPr>
        <w:t>kleştiril</w:t>
      </w:r>
      <w:r w:rsidRPr="000D63A0">
        <w:rPr>
          <w:rFonts w:cs="Times New Roman"/>
          <w:spacing w:val="-1"/>
        </w:rPr>
        <w:t>e</w:t>
      </w:r>
      <w:r w:rsidRPr="000D63A0">
        <w:rPr>
          <w:rFonts w:cs="Times New Roman"/>
          <w:spacing w:val="1"/>
        </w:rPr>
        <w:t>c</w:t>
      </w:r>
      <w:r w:rsidRPr="000D63A0">
        <w:rPr>
          <w:rFonts w:cs="Times New Roman"/>
          <w:spacing w:val="-1"/>
        </w:rPr>
        <w:t>e</w:t>
      </w:r>
      <w:r w:rsidRPr="000D63A0">
        <w:rPr>
          <w:rFonts w:cs="Times New Roman"/>
        </w:rPr>
        <w:t>k</w:t>
      </w:r>
      <w:r w:rsidRPr="000D63A0">
        <w:rPr>
          <w:rFonts w:cs="Times New Roman"/>
          <w:spacing w:val="20"/>
        </w:rPr>
        <w:t xml:space="preserve"> </w:t>
      </w:r>
      <w:r w:rsidRPr="000D63A0">
        <w:rPr>
          <w:rFonts w:cs="Times New Roman"/>
        </w:rPr>
        <w:t>dış</w:t>
      </w:r>
      <w:r w:rsidRPr="000D63A0">
        <w:rPr>
          <w:rFonts w:cs="Times New Roman"/>
          <w:spacing w:val="19"/>
        </w:rPr>
        <w:t xml:space="preserve"> </w:t>
      </w:r>
      <w:r w:rsidRPr="000D63A0">
        <w:rPr>
          <w:rFonts w:cs="Times New Roman"/>
        </w:rPr>
        <w:t>d</w:t>
      </w:r>
      <w:r w:rsidRPr="000D63A0">
        <w:rPr>
          <w:rFonts w:cs="Times New Roman"/>
          <w:spacing w:val="-1"/>
        </w:rPr>
        <w:t>e</w:t>
      </w:r>
      <w:r w:rsidRPr="000D63A0">
        <w:rPr>
          <w:rFonts w:cs="Times New Roman"/>
          <w:spacing w:val="-3"/>
        </w:rPr>
        <w:t>ğ</w:t>
      </w:r>
      <w:r w:rsidRPr="000D63A0">
        <w:rPr>
          <w:rFonts w:cs="Times New Roman"/>
          <w:spacing w:val="-1"/>
        </w:rPr>
        <w:t>e</w:t>
      </w:r>
      <w:r w:rsidRPr="000D63A0">
        <w:rPr>
          <w:rFonts w:cs="Times New Roman"/>
        </w:rPr>
        <w:t>r</w:t>
      </w:r>
      <w:r w:rsidRPr="000D63A0">
        <w:rPr>
          <w:rFonts w:cs="Times New Roman"/>
          <w:spacing w:val="1"/>
        </w:rPr>
        <w:t>l</w:t>
      </w:r>
      <w:r w:rsidRPr="000D63A0">
        <w:rPr>
          <w:rFonts w:cs="Times New Roman"/>
          <w:spacing w:val="-1"/>
        </w:rPr>
        <w:t>e</w:t>
      </w:r>
      <w:r w:rsidRPr="000D63A0">
        <w:rPr>
          <w:rFonts w:cs="Times New Roman"/>
        </w:rPr>
        <w:t>ndirme</w:t>
      </w:r>
      <w:r w:rsidRPr="000D63A0">
        <w:rPr>
          <w:rFonts w:cs="Times New Roman"/>
          <w:spacing w:val="18"/>
        </w:rPr>
        <w:t xml:space="preserve"> </w:t>
      </w:r>
      <w:r w:rsidRPr="000D63A0">
        <w:rPr>
          <w:rFonts w:cs="Times New Roman"/>
        </w:rPr>
        <w:t>sü</w:t>
      </w:r>
      <w:r w:rsidRPr="000D63A0">
        <w:rPr>
          <w:rFonts w:cs="Times New Roman"/>
          <w:spacing w:val="1"/>
        </w:rPr>
        <w:t>r</w:t>
      </w:r>
      <w:r w:rsidRPr="000D63A0">
        <w:rPr>
          <w:rFonts w:cs="Times New Roman"/>
          <w:spacing w:val="-1"/>
        </w:rPr>
        <w:t>ec</w:t>
      </w:r>
      <w:r w:rsidRPr="000D63A0">
        <w:rPr>
          <w:rFonts w:cs="Times New Roman"/>
        </w:rPr>
        <w:t>inde</w:t>
      </w:r>
      <w:r w:rsidRPr="000D63A0">
        <w:rPr>
          <w:rFonts w:cs="Times New Roman"/>
          <w:spacing w:val="18"/>
        </w:rPr>
        <w:t xml:space="preserve"> </w:t>
      </w:r>
      <w:r w:rsidRPr="000D63A0">
        <w:rPr>
          <w:rFonts w:cs="Times New Roman"/>
          <w:spacing w:val="-1"/>
        </w:rPr>
        <w:t>e</w:t>
      </w:r>
      <w:r w:rsidRPr="000D63A0">
        <w:rPr>
          <w:rFonts w:cs="Times New Roman"/>
        </w:rPr>
        <w:t>s</w:t>
      </w:r>
      <w:r w:rsidRPr="000D63A0">
        <w:rPr>
          <w:rFonts w:cs="Times New Roman"/>
          <w:spacing w:val="-1"/>
        </w:rPr>
        <w:t>a</w:t>
      </w:r>
      <w:r w:rsidRPr="000D63A0">
        <w:rPr>
          <w:rFonts w:cs="Times New Roman"/>
        </w:rPr>
        <w:t>s</w:t>
      </w:r>
      <w:r w:rsidRPr="000D63A0">
        <w:rPr>
          <w:rFonts w:cs="Times New Roman"/>
          <w:spacing w:val="19"/>
        </w:rPr>
        <w:t xml:space="preserve"> </w:t>
      </w:r>
      <w:r w:rsidRPr="000D63A0">
        <w:rPr>
          <w:rFonts w:cs="Times New Roman"/>
          <w:spacing w:val="-1"/>
        </w:rPr>
        <w:t>a</w:t>
      </w:r>
      <w:r w:rsidRPr="000D63A0">
        <w:rPr>
          <w:rFonts w:cs="Times New Roman"/>
        </w:rPr>
        <w:t>lınmak</w:t>
      </w:r>
      <w:r w:rsidRPr="000D63A0">
        <w:rPr>
          <w:rFonts w:cs="Times New Roman"/>
          <w:spacing w:val="18"/>
        </w:rPr>
        <w:t xml:space="preserve"> </w:t>
      </w:r>
      <w:r w:rsidRPr="000D63A0">
        <w:rPr>
          <w:rFonts w:cs="Times New Roman"/>
        </w:rPr>
        <w:t>ü</w:t>
      </w:r>
      <w:r w:rsidRPr="000D63A0">
        <w:rPr>
          <w:rFonts w:cs="Times New Roman"/>
          <w:spacing w:val="1"/>
        </w:rPr>
        <w:t>z</w:t>
      </w:r>
      <w:r w:rsidRPr="000D63A0">
        <w:rPr>
          <w:rFonts w:cs="Times New Roman"/>
          <w:spacing w:val="-1"/>
        </w:rPr>
        <w:t>e</w:t>
      </w:r>
      <w:r w:rsidRPr="000D63A0">
        <w:rPr>
          <w:rFonts w:cs="Times New Roman"/>
          <w:spacing w:val="1"/>
        </w:rPr>
        <w:t>r</w:t>
      </w:r>
      <w:r w:rsidRPr="000D63A0">
        <w:rPr>
          <w:rFonts w:cs="Times New Roman"/>
        </w:rPr>
        <w:t>e,</w:t>
      </w:r>
      <w:r w:rsidRPr="000D63A0">
        <w:rPr>
          <w:rFonts w:cs="Times New Roman"/>
          <w:spacing w:val="58"/>
        </w:rPr>
        <w:t xml:space="preserve"> </w:t>
      </w:r>
      <w:r w:rsidRPr="000D63A0">
        <w:rPr>
          <w:rFonts w:cs="Times New Roman"/>
        </w:rPr>
        <w:t>kurum</w:t>
      </w:r>
      <w:r w:rsidRPr="000D63A0">
        <w:rPr>
          <w:rFonts w:cs="Times New Roman"/>
          <w:spacing w:val="18"/>
        </w:rPr>
        <w:t xml:space="preserve"> </w:t>
      </w:r>
      <w:r w:rsidRPr="000D63A0">
        <w:rPr>
          <w:rFonts w:cs="Times New Roman"/>
        </w:rPr>
        <w:t>ta</w:t>
      </w:r>
      <w:r w:rsidRPr="000D63A0">
        <w:rPr>
          <w:rFonts w:cs="Times New Roman"/>
          <w:spacing w:val="-2"/>
        </w:rPr>
        <w:t>r</w:t>
      </w:r>
      <w:r w:rsidRPr="000D63A0">
        <w:rPr>
          <w:rFonts w:cs="Times New Roman"/>
          <w:spacing w:val="-1"/>
        </w:rPr>
        <w:t>a</w:t>
      </w:r>
      <w:r w:rsidRPr="000D63A0">
        <w:rPr>
          <w:rFonts w:cs="Times New Roman"/>
        </w:rPr>
        <w:t>fınd</w:t>
      </w:r>
      <w:r w:rsidRPr="000D63A0">
        <w:rPr>
          <w:rFonts w:cs="Times New Roman"/>
          <w:spacing w:val="-2"/>
        </w:rPr>
        <w:t>a</w:t>
      </w:r>
      <w:r w:rsidRPr="000D63A0">
        <w:rPr>
          <w:rFonts w:cs="Times New Roman"/>
        </w:rPr>
        <w:t>n</w:t>
      </w:r>
      <w:r w:rsidRPr="000D63A0">
        <w:rPr>
          <w:rFonts w:cs="Times New Roman"/>
          <w:spacing w:val="20"/>
        </w:rPr>
        <w:t xml:space="preserve"> </w:t>
      </w:r>
      <w:r w:rsidRPr="000D63A0">
        <w:rPr>
          <w:rFonts w:cs="Times New Roman"/>
        </w:rPr>
        <w:t>h</w:t>
      </w:r>
      <w:r w:rsidRPr="000D63A0">
        <w:rPr>
          <w:rFonts w:cs="Times New Roman"/>
          <w:spacing w:val="-1"/>
        </w:rPr>
        <w:t>e</w:t>
      </w:r>
      <w:r w:rsidRPr="000D63A0">
        <w:rPr>
          <w:rFonts w:cs="Times New Roman"/>
        </w:rPr>
        <w:t xml:space="preserve">r </w:t>
      </w:r>
      <w:r w:rsidRPr="000D63A0">
        <w:rPr>
          <w:rFonts w:cs="Times New Roman"/>
          <w:spacing w:val="-5"/>
        </w:rPr>
        <w:t>y</w:t>
      </w:r>
      <w:r w:rsidRPr="000D63A0">
        <w:rPr>
          <w:rFonts w:cs="Times New Roman"/>
          <w:spacing w:val="2"/>
        </w:rPr>
        <w:t>ı</w:t>
      </w:r>
      <w:r w:rsidRPr="000D63A0">
        <w:rPr>
          <w:rFonts w:cs="Times New Roman"/>
        </w:rPr>
        <w:t>l</w:t>
      </w:r>
      <w:r w:rsidRPr="000D63A0">
        <w:rPr>
          <w:rFonts w:cs="Times New Roman"/>
          <w:spacing w:val="24"/>
        </w:rPr>
        <w:t xml:space="preserve"> </w:t>
      </w:r>
      <w:r w:rsidRPr="000D63A0">
        <w:rPr>
          <w:rFonts w:cs="Times New Roman"/>
        </w:rPr>
        <w:t>h</w:t>
      </w:r>
      <w:r w:rsidRPr="000D63A0">
        <w:rPr>
          <w:rFonts w:cs="Times New Roman"/>
          <w:spacing w:val="-1"/>
        </w:rPr>
        <w:t>a</w:t>
      </w:r>
      <w:r w:rsidRPr="000D63A0">
        <w:rPr>
          <w:rFonts w:cs="Times New Roman"/>
          <w:spacing w:val="1"/>
        </w:rPr>
        <w:t>z</w:t>
      </w:r>
      <w:r w:rsidRPr="000D63A0">
        <w:rPr>
          <w:rFonts w:cs="Times New Roman"/>
        </w:rPr>
        <w:t>ırl</w:t>
      </w:r>
      <w:r w:rsidRPr="000D63A0">
        <w:rPr>
          <w:rFonts w:cs="Times New Roman"/>
          <w:spacing w:val="-1"/>
        </w:rPr>
        <w:t>a</w:t>
      </w:r>
      <w:r w:rsidRPr="000D63A0">
        <w:rPr>
          <w:rFonts w:cs="Times New Roman"/>
        </w:rPr>
        <w:t>nır.</w:t>
      </w:r>
      <w:r w:rsidRPr="000D63A0">
        <w:rPr>
          <w:rFonts w:cs="Times New Roman"/>
          <w:spacing w:val="25"/>
        </w:rPr>
        <w:t xml:space="preserve"> </w:t>
      </w:r>
      <w:r w:rsidR="00F76909" w:rsidRPr="000D63A0">
        <w:rPr>
          <w:rFonts w:cs="Times New Roman"/>
          <w:spacing w:val="-2"/>
        </w:rPr>
        <w:t>B</w:t>
      </w:r>
      <w:r w:rsidR="00F76909" w:rsidRPr="000D63A0">
        <w:rPr>
          <w:rFonts w:cs="Times New Roman"/>
        </w:rPr>
        <w:t>u</w:t>
      </w:r>
      <w:r w:rsidR="00F76909" w:rsidRPr="000D63A0">
        <w:rPr>
          <w:rFonts w:cs="Times New Roman"/>
          <w:spacing w:val="24"/>
        </w:rPr>
        <w:t xml:space="preserve"> </w:t>
      </w:r>
      <w:r w:rsidR="00F76909" w:rsidRPr="000D63A0">
        <w:rPr>
          <w:rFonts w:cs="Times New Roman"/>
        </w:rPr>
        <w:t>kıl</w:t>
      </w:r>
      <w:r w:rsidR="00F76909" w:rsidRPr="000D63A0">
        <w:rPr>
          <w:rFonts w:cs="Times New Roman"/>
          <w:spacing w:val="-1"/>
        </w:rPr>
        <w:t>a</w:t>
      </w:r>
      <w:r w:rsidR="00F76909" w:rsidRPr="000D63A0">
        <w:rPr>
          <w:rFonts w:cs="Times New Roman"/>
        </w:rPr>
        <w:t>v</w:t>
      </w:r>
      <w:r w:rsidR="00F76909" w:rsidRPr="000D63A0">
        <w:rPr>
          <w:rFonts w:cs="Times New Roman"/>
          <w:spacing w:val="2"/>
        </w:rPr>
        <w:t>u</w:t>
      </w:r>
      <w:r w:rsidR="00F76909" w:rsidRPr="000D63A0">
        <w:rPr>
          <w:rFonts w:cs="Times New Roman"/>
          <w:spacing w:val="1"/>
        </w:rPr>
        <w:t>z</w:t>
      </w:r>
      <w:r w:rsidR="00F76909" w:rsidRPr="000D63A0">
        <w:rPr>
          <w:rFonts w:cs="Times New Roman"/>
        </w:rPr>
        <w:t>da,</w:t>
      </w:r>
      <w:r w:rsidR="00F76909" w:rsidRPr="000D63A0">
        <w:rPr>
          <w:rFonts w:cs="Times New Roman"/>
          <w:spacing w:val="24"/>
        </w:rPr>
        <w:t xml:space="preserve"> </w:t>
      </w:r>
      <w:r w:rsidR="00F76909" w:rsidRPr="000D63A0">
        <w:rPr>
          <w:rFonts w:cs="Times New Roman"/>
          <w:spacing w:val="1"/>
        </w:rPr>
        <w:t>K</w:t>
      </w:r>
      <w:r w:rsidR="00F76909" w:rsidRPr="000D63A0">
        <w:rPr>
          <w:rFonts w:cs="Times New Roman"/>
          <w:spacing w:val="-4"/>
        </w:rPr>
        <w:t>İ</w:t>
      </w:r>
      <w:r w:rsidR="00F76909" w:rsidRPr="000D63A0">
        <w:rPr>
          <w:rFonts w:cs="Times New Roman"/>
          <w:spacing w:val="-1"/>
        </w:rPr>
        <w:t>D</w:t>
      </w:r>
      <w:r w:rsidR="00F76909" w:rsidRPr="000D63A0">
        <w:rPr>
          <w:rFonts w:cs="Times New Roman"/>
        </w:rPr>
        <w:t>R</w:t>
      </w:r>
      <w:r w:rsidR="00F76909" w:rsidRPr="000D63A0">
        <w:rPr>
          <w:rFonts w:cs="Times New Roman"/>
          <w:spacing w:val="24"/>
        </w:rPr>
        <w:t xml:space="preserve"> </w:t>
      </w:r>
      <w:r w:rsidR="00F76909" w:rsidRPr="000D63A0">
        <w:rPr>
          <w:rFonts w:cs="Times New Roman"/>
        </w:rPr>
        <w:t>h</w:t>
      </w:r>
      <w:r w:rsidR="00F76909" w:rsidRPr="000D63A0">
        <w:rPr>
          <w:rFonts w:cs="Times New Roman"/>
          <w:spacing w:val="-1"/>
        </w:rPr>
        <w:t>a</w:t>
      </w:r>
      <w:r w:rsidR="00F76909" w:rsidRPr="000D63A0">
        <w:rPr>
          <w:rFonts w:cs="Times New Roman"/>
          <w:spacing w:val="1"/>
        </w:rPr>
        <w:t>z</w:t>
      </w:r>
      <w:r w:rsidR="00F76909" w:rsidRPr="000D63A0">
        <w:rPr>
          <w:rFonts w:cs="Times New Roman"/>
        </w:rPr>
        <w:t>ırl</w:t>
      </w:r>
      <w:r w:rsidR="00F76909" w:rsidRPr="000D63A0">
        <w:rPr>
          <w:rFonts w:cs="Times New Roman"/>
          <w:spacing w:val="-1"/>
        </w:rPr>
        <w:t>a</w:t>
      </w:r>
      <w:r w:rsidR="00F76909" w:rsidRPr="000D63A0">
        <w:rPr>
          <w:rFonts w:cs="Times New Roman"/>
        </w:rPr>
        <w:t>nırk</w:t>
      </w:r>
      <w:r w:rsidR="00F76909" w:rsidRPr="000D63A0">
        <w:rPr>
          <w:rFonts w:cs="Times New Roman"/>
          <w:spacing w:val="-2"/>
        </w:rPr>
        <w:t>e</w:t>
      </w:r>
      <w:r w:rsidR="00F76909" w:rsidRPr="000D63A0">
        <w:rPr>
          <w:rFonts w:cs="Times New Roman"/>
        </w:rPr>
        <w:t>n</w:t>
      </w:r>
      <w:r w:rsidR="00F76909" w:rsidRPr="000D63A0">
        <w:rPr>
          <w:rFonts w:cs="Times New Roman"/>
          <w:spacing w:val="26"/>
        </w:rPr>
        <w:t xml:space="preserve"> </w:t>
      </w:r>
      <w:r w:rsidR="00F76909" w:rsidRPr="000D63A0">
        <w:rPr>
          <w:rFonts w:cs="Times New Roman"/>
          <w:spacing w:val="2"/>
        </w:rPr>
        <w:t>u</w:t>
      </w:r>
      <w:r w:rsidR="00F76909" w:rsidRPr="000D63A0">
        <w:rPr>
          <w:rFonts w:cs="Times New Roman"/>
          <w:spacing w:val="-5"/>
        </w:rPr>
        <w:t>yg</w:t>
      </w:r>
      <w:r w:rsidR="00F76909" w:rsidRPr="000D63A0">
        <w:rPr>
          <w:rFonts w:cs="Times New Roman"/>
        </w:rPr>
        <w:t>ul</w:t>
      </w:r>
      <w:r w:rsidR="00F76909" w:rsidRPr="000D63A0">
        <w:rPr>
          <w:rFonts w:cs="Times New Roman"/>
          <w:spacing w:val="1"/>
        </w:rPr>
        <w:t>ana</w:t>
      </w:r>
      <w:r w:rsidR="00F76909" w:rsidRPr="000D63A0">
        <w:rPr>
          <w:rFonts w:cs="Times New Roman"/>
          <w:spacing w:val="-1"/>
        </w:rPr>
        <w:t>ca</w:t>
      </w:r>
      <w:r w:rsidR="00F76909" w:rsidRPr="000D63A0">
        <w:rPr>
          <w:rFonts w:cs="Times New Roman"/>
        </w:rPr>
        <w:t>k</w:t>
      </w:r>
      <w:r w:rsidR="00F76909" w:rsidRPr="000D63A0">
        <w:rPr>
          <w:rFonts w:cs="Times New Roman"/>
          <w:spacing w:val="23"/>
        </w:rPr>
        <w:t xml:space="preserve"> </w:t>
      </w:r>
      <w:r w:rsidR="00F76909" w:rsidRPr="000D63A0">
        <w:rPr>
          <w:rFonts w:cs="Times New Roman"/>
        </w:rPr>
        <w:t>ku</w:t>
      </w:r>
      <w:r w:rsidR="00F76909" w:rsidRPr="000D63A0">
        <w:rPr>
          <w:rFonts w:cs="Times New Roman"/>
          <w:spacing w:val="1"/>
        </w:rPr>
        <w:t>r</w:t>
      </w:r>
      <w:r w:rsidR="00F76909" w:rsidRPr="000D63A0">
        <w:rPr>
          <w:rFonts w:cs="Times New Roman"/>
          <w:spacing w:val="-1"/>
        </w:rPr>
        <w:t>a</w:t>
      </w:r>
      <w:r w:rsidR="00F76909" w:rsidRPr="000D63A0">
        <w:rPr>
          <w:rFonts w:cs="Times New Roman"/>
        </w:rPr>
        <w:t>ll</w:t>
      </w:r>
      <w:r w:rsidR="00F76909" w:rsidRPr="000D63A0">
        <w:rPr>
          <w:rFonts w:cs="Times New Roman"/>
          <w:spacing w:val="-1"/>
        </w:rPr>
        <w:t>a</w:t>
      </w:r>
      <w:r w:rsidR="00F76909" w:rsidRPr="000D63A0">
        <w:rPr>
          <w:rFonts w:cs="Times New Roman"/>
        </w:rPr>
        <w:t>r,</w:t>
      </w:r>
      <w:r w:rsidR="00F76909" w:rsidRPr="000D63A0">
        <w:rPr>
          <w:rFonts w:cs="Times New Roman"/>
          <w:spacing w:val="25"/>
        </w:rPr>
        <w:t xml:space="preserve"> </w:t>
      </w:r>
      <w:r w:rsidR="00863870" w:rsidRPr="000D63A0">
        <w:rPr>
          <w:rFonts w:cs="Times New Roman"/>
          <w:spacing w:val="2"/>
        </w:rPr>
        <w:t>konuya ilişkin</w:t>
      </w:r>
      <w:r w:rsidR="00863870" w:rsidRPr="000D63A0">
        <w:rPr>
          <w:rFonts w:cs="Times New Roman"/>
          <w:spacing w:val="25"/>
        </w:rPr>
        <w:t xml:space="preserve"> </w:t>
      </w:r>
      <w:r w:rsidR="00F76909" w:rsidRPr="000D63A0">
        <w:rPr>
          <w:rFonts w:cs="Times New Roman"/>
          <w:spacing w:val="-1"/>
        </w:rPr>
        <w:t>aç</w:t>
      </w:r>
      <w:r w:rsidR="00F76909" w:rsidRPr="000D63A0">
        <w:rPr>
          <w:rFonts w:cs="Times New Roman"/>
        </w:rPr>
        <w:t>ıkl</w:t>
      </w:r>
      <w:r w:rsidR="00F76909" w:rsidRPr="000D63A0">
        <w:rPr>
          <w:rFonts w:cs="Times New Roman"/>
          <w:spacing w:val="1"/>
        </w:rPr>
        <w:t>a</w:t>
      </w:r>
      <w:r w:rsidR="00F76909" w:rsidRPr="000D63A0">
        <w:rPr>
          <w:rFonts w:cs="Times New Roman"/>
        </w:rPr>
        <w:t>mal</w:t>
      </w:r>
      <w:r w:rsidR="00F76909" w:rsidRPr="000D63A0">
        <w:rPr>
          <w:rFonts w:cs="Times New Roman"/>
          <w:spacing w:val="-1"/>
        </w:rPr>
        <w:t>a</w:t>
      </w:r>
      <w:r w:rsidR="00F76909" w:rsidRPr="000D63A0">
        <w:rPr>
          <w:rFonts w:cs="Times New Roman"/>
        </w:rPr>
        <w:t>r,</w:t>
      </w:r>
      <w:r w:rsidR="00F76909" w:rsidRPr="000D63A0">
        <w:rPr>
          <w:rFonts w:cs="Times New Roman"/>
          <w:spacing w:val="23"/>
        </w:rPr>
        <w:t xml:space="preserve"> </w:t>
      </w:r>
      <w:r w:rsidR="00F76909" w:rsidRPr="000D63A0">
        <w:rPr>
          <w:rFonts w:cs="Times New Roman"/>
        </w:rPr>
        <w:t>ön</w:t>
      </w:r>
      <w:r w:rsidR="00F76909" w:rsidRPr="000D63A0">
        <w:rPr>
          <w:rFonts w:cs="Times New Roman"/>
          <w:spacing w:val="1"/>
        </w:rPr>
        <w:t>e</w:t>
      </w:r>
      <w:r w:rsidR="00F76909" w:rsidRPr="000D63A0">
        <w:rPr>
          <w:rFonts w:cs="Times New Roman"/>
        </w:rPr>
        <w:t>ril</w:t>
      </w:r>
      <w:r w:rsidR="00F76909" w:rsidRPr="000D63A0">
        <w:rPr>
          <w:rFonts w:cs="Times New Roman"/>
          <w:spacing w:val="-1"/>
        </w:rPr>
        <w:t>e</w:t>
      </w:r>
      <w:r w:rsidR="00F76909" w:rsidRPr="000D63A0">
        <w:rPr>
          <w:rFonts w:cs="Times New Roman"/>
        </w:rPr>
        <w:t>r</w:t>
      </w:r>
      <w:r w:rsidR="00F76909" w:rsidRPr="000D63A0">
        <w:rPr>
          <w:rFonts w:cs="Times New Roman"/>
          <w:spacing w:val="23"/>
        </w:rPr>
        <w:t xml:space="preserve"> </w:t>
      </w:r>
      <w:r w:rsidR="00F76909" w:rsidRPr="000D63A0">
        <w:rPr>
          <w:rFonts w:cs="Times New Roman"/>
        </w:rPr>
        <w:t>ve</w:t>
      </w:r>
      <w:r w:rsidR="00F76909" w:rsidRPr="000D63A0">
        <w:rPr>
          <w:rFonts w:cs="Times New Roman"/>
          <w:spacing w:val="29"/>
        </w:rPr>
        <w:t xml:space="preserve"> </w:t>
      </w:r>
      <w:r w:rsidR="00F76909" w:rsidRPr="000D63A0">
        <w:rPr>
          <w:rFonts w:cs="Times New Roman"/>
          <w:spacing w:val="1"/>
        </w:rPr>
        <w:t>K</w:t>
      </w:r>
      <w:r w:rsidR="00F76909" w:rsidRPr="000D63A0">
        <w:rPr>
          <w:rFonts w:cs="Times New Roman"/>
          <w:spacing w:val="-4"/>
        </w:rPr>
        <w:t>İ</w:t>
      </w:r>
      <w:r w:rsidR="00F76909" w:rsidRPr="000D63A0">
        <w:rPr>
          <w:rFonts w:cs="Times New Roman"/>
          <w:spacing w:val="-1"/>
        </w:rPr>
        <w:t xml:space="preserve">DR </w:t>
      </w:r>
      <w:r w:rsidR="00D84D33" w:rsidRPr="000D63A0">
        <w:rPr>
          <w:rFonts w:cs="Times New Roman"/>
        </w:rPr>
        <w:t xml:space="preserve">şablonu </w:t>
      </w:r>
      <w:r w:rsidR="00F76909" w:rsidRPr="000D63A0">
        <w:rPr>
          <w:rFonts w:cs="Times New Roman"/>
          <w:spacing w:val="-5"/>
        </w:rPr>
        <w:t>y</w:t>
      </w:r>
      <w:r w:rsidR="00F76909" w:rsidRPr="000D63A0">
        <w:rPr>
          <w:rFonts w:cs="Times New Roman"/>
          <w:spacing w:val="1"/>
        </w:rPr>
        <w:t>e</w:t>
      </w:r>
      <w:r w:rsidR="00F76909" w:rsidRPr="000D63A0">
        <w:rPr>
          <w:rFonts w:cs="Times New Roman"/>
        </w:rPr>
        <w:t xml:space="preserve">r </w:t>
      </w:r>
      <w:r w:rsidR="00F76909" w:rsidRPr="000D63A0">
        <w:rPr>
          <w:rFonts w:cs="Times New Roman"/>
          <w:spacing w:val="-2"/>
        </w:rPr>
        <w:t>a</w:t>
      </w:r>
      <w:r w:rsidR="00F76909" w:rsidRPr="000D63A0">
        <w:rPr>
          <w:rFonts w:cs="Times New Roman"/>
        </w:rPr>
        <w:t>lm</w:t>
      </w:r>
      <w:r w:rsidR="00F76909" w:rsidRPr="000D63A0">
        <w:rPr>
          <w:rFonts w:cs="Times New Roman"/>
          <w:spacing w:val="-1"/>
        </w:rPr>
        <w:t>a</w:t>
      </w:r>
      <w:r w:rsidR="00F76909" w:rsidRPr="000D63A0">
        <w:rPr>
          <w:rFonts w:cs="Times New Roman"/>
        </w:rPr>
        <w:t>ktadı</w:t>
      </w:r>
      <w:r w:rsidR="00F76909" w:rsidRPr="000D63A0">
        <w:rPr>
          <w:rFonts w:cs="Times New Roman"/>
          <w:spacing w:val="-1"/>
        </w:rPr>
        <w:t>r</w:t>
      </w:r>
      <w:r w:rsidR="00F76909" w:rsidRPr="000D63A0">
        <w:rPr>
          <w:rFonts w:cs="Times New Roman"/>
        </w:rPr>
        <w:t>.</w:t>
      </w:r>
    </w:p>
    <w:p w14:paraId="4C167C89" w14:textId="77777777" w:rsidR="00B222D7" w:rsidRPr="000D63A0" w:rsidRDefault="00B222D7" w:rsidP="00B222D7">
      <w:pPr>
        <w:spacing w:line="200" w:lineRule="exact"/>
        <w:ind w:right="39"/>
        <w:rPr>
          <w:rFonts w:ascii="Times New Roman" w:hAnsi="Times New Roman" w:cs="Times New Roman"/>
          <w:sz w:val="20"/>
          <w:szCs w:val="20"/>
        </w:rPr>
      </w:pPr>
    </w:p>
    <w:p w14:paraId="126F7419" w14:textId="77777777" w:rsidR="00A336BC" w:rsidRPr="000D63A0" w:rsidRDefault="00A336BC" w:rsidP="00A336BC">
      <w:pPr>
        <w:pStyle w:val="Balk2"/>
        <w:ind w:left="0" w:right="39" w:firstLine="0"/>
        <w:jc w:val="both"/>
        <w:rPr>
          <w:rFonts w:cs="Times New Roman"/>
          <w:spacing w:val="-2"/>
          <w:highlight w:val="cyan"/>
        </w:rPr>
      </w:pPr>
    </w:p>
    <w:p w14:paraId="3BAD4094" w14:textId="77777777" w:rsidR="00A336BC" w:rsidRPr="000D63A0" w:rsidRDefault="00A336BC" w:rsidP="00A336BC">
      <w:pPr>
        <w:pStyle w:val="Balk2"/>
        <w:ind w:left="0" w:right="39" w:firstLine="0"/>
        <w:jc w:val="both"/>
        <w:rPr>
          <w:rFonts w:cs="Times New Roman"/>
          <w:spacing w:val="-2"/>
        </w:rPr>
      </w:pPr>
      <w:bookmarkStart w:id="3" w:name="_Toc485803422"/>
      <w:r w:rsidRPr="000D63A0">
        <w:rPr>
          <w:rFonts w:cs="Times New Roman"/>
          <w:spacing w:val="-2"/>
        </w:rPr>
        <w:t>Amaç</w:t>
      </w:r>
      <w:bookmarkEnd w:id="3"/>
    </w:p>
    <w:p w14:paraId="00932F55" w14:textId="1BA4E077" w:rsidR="00A336BC" w:rsidRPr="000D63A0" w:rsidRDefault="00A336BC" w:rsidP="00A336BC">
      <w:pPr>
        <w:pStyle w:val="GvdeMetni"/>
        <w:ind w:left="0" w:right="39"/>
        <w:jc w:val="both"/>
        <w:rPr>
          <w:rFonts w:cs="Times New Roman"/>
        </w:rPr>
      </w:pPr>
      <w:proofErr w:type="spellStart"/>
      <w:r w:rsidRPr="000D63A0">
        <w:rPr>
          <w:rFonts w:cs="Times New Roman"/>
          <w:spacing w:val="-2"/>
        </w:rPr>
        <w:t>KİDR’nin</w:t>
      </w:r>
      <w:proofErr w:type="spellEnd"/>
      <w:r w:rsidRPr="000D63A0">
        <w:rPr>
          <w:rFonts w:cs="Times New Roman"/>
          <w:spacing w:val="-2"/>
        </w:rPr>
        <w:t xml:space="preserve"> amacı, kurumun kendi güçlü ve </w:t>
      </w:r>
      <w:r w:rsidR="000D63F4" w:rsidRPr="000D63A0">
        <w:rPr>
          <w:rFonts w:cs="Times New Roman"/>
          <w:spacing w:val="-2"/>
        </w:rPr>
        <w:t>gelişmeye</w:t>
      </w:r>
      <w:r w:rsidR="00BA4C39" w:rsidRPr="000D63A0">
        <w:rPr>
          <w:rFonts w:cs="Times New Roman"/>
          <w:spacing w:val="-2"/>
        </w:rPr>
        <w:t xml:space="preserve"> açık</w:t>
      </w:r>
      <w:r w:rsidRPr="000D63A0">
        <w:rPr>
          <w:rFonts w:cs="Times New Roman"/>
          <w:spacing w:val="-2"/>
        </w:rPr>
        <w:t xml:space="preserve"> yönlerini tanımasına ve iyileştirme süreçlerine katkı sağlamaktır. </w:t>
      </w:r>
      <w:r w:rsidRPr="000D63A0">
        <w:rPr>
          <w:rFonts w:cs="Times New Roman"/>
        </w:rPr>
        <w:t xml:space="preserve">Raporun hazırlık süreci, Kurumun Dış Değerlendirme Programından en üst düzeyde fayda görmesini sağlayan önemli fırsatlardan biridir. Paydaşlarla iletişim ve işbirliği, </w:t>
      </w:r>
      <w:proofErr w:type="spellStart"/>
      <w:r w:rsidR="000D63F4" w:rsidRPr="000D63A0">
        <w:rPr>
          <w:rFonts w:cs="Times New Roman"/>
        </w:rPr>
        <w:t>özdeğerlendirme</w:t>
      </w:r>
      <w:proofErr w:type="spellEnd"/>
      <w:r w:rsidR="000D63F4" w:rsidRPr="000D63A0">
        <w:rPr>
          <w:rFonts w:cs="Times New Roman"/>
        </w:rPr>
        <w:t xml:space="preserve"> çalışmaları </w:t>
      </w:r>
      <w:r w:rsidRPr="000D63A0">
        <w:rPr>
          <w:rFonts w:cs="Times New Roman"/>
        </w:rPr>
        <w:t xml:space="preserve">ve kalite güvencesi kültürünün yaygınlaştırılması ve içselleştirilmesi amacıyla kullanılmalıdır.  İç değerlendirme raporunun hazırlama sürecinin kuruma katkısının arttırılması amacıyla çalışmalarda kapsayıcılık ve katılımcılığın sağlanması, bürokratik veri yönetiminden daha ziyade süreç yönetimi yaklaşımının benimsenmesi, kalite komisyonu çalışmalarında şeffaflığın sağlanması ve sürekli eğitim çalışmalarıyla desteklenmesi beklenmektedir. </w:t>
      </w:r>
    </w:p>
    <w:p w14:paraId="76C3414E" w14:textId="77777777" w:rsidR="00A336BC" w:rsidRPr="000D63A0" w:rsidRDefault="00A336BC" w:rsidP="00B222D7">
      <w:pPr>
        <w:pStyle w:val="Balk2"/>
        <w:ind w:left="0" w:right="39" w:firstLine="0"/>
        <w:jc w:val="both"/>
        <w:rPr>
          <w:rFonts w:cs="Times New Roman"/>
        </w:rPr>
      </w:pPr>
    </w:p>
    <w:p w14:paraId="15B465BF" w14:textId="77777777" w:rsidR="00B222D7" w:rsidRPr="000D63A0" w:rsidRDefault="00B222D7" w:rsidP="00B222D7">
      <w:pPr>
        <w:pStyle w:val="Balk2"/>
        <w:ind w:left="0" w:right="39" w:firstLine="0"/>
        <w:jc w:val="both"/>
        <w:rPr>
          <w:rFonts w:cs="Times New Roman"/>
          <w:b w:val="0"/>
          <w:bCs w:val="0"/>
        </w:rPr>
      </w:pPr>
      <w:bookmarkStart w:id="4" w:name="_Toc485803423"/>
      <w:r w:rsidRPr="000D63A0">
        <w:rPr>
          <w:rFonts w:cs="Times New Roman"/>
        </w:rPr>
        <w:t>İçe</w:t>
      </w:r>
      <w:r w:rsidRPr="000D63A0">
        <w:rPr>
          <w:rFonts w:cs="Times New Roman"/>
          <w:spacing w:val="-2"/>
        </w:rPr>
        <w:t>r</w:t>
      </w:r>
      <w:r w:rsidRPr="000D63A0">
        <w:rPr>
          <w:rFonts w:cs="Times New Roman"/>
        </w:rPr>
        <w:t>ik</w:t>
      </w:r>
      <w:bookmarkEnd w:id="4"/>
    </w:p>
    <w:p w14:paraId="44B00463" w14:textId="77777777" w:rsidR="00B222D7" w:rsidRPr="000D63A0" w:rsidRDefault="00B222D7" w:rsidP="00B222D7">
      <w:pPr>
        <w:spacing w:before="6" w:line="110" w:lineRule="exact"/>
        <w:ind w:right="39"/>
        <w:rPr>
          <w:rFonts w:ascii="Times New Roman" w:hAnsi="Times New Roman" w:cs="Times New Roman"/>
          <w:sz w:val="11"/>
          <w:szCs w:val="11"/>
        </w:rPr>
      </w:pPr>
    </w:p>
    <w:p w14:paraId="2FA5260E" w14:textId="77777777" w:rsidR="00B222D7" w:rsidRPr="000D63A0" w:rsidRDefault="00B222D7" w:rsidP="00B222D7">
      <w:pPr>
        <w:pStyle w:val="GvdeMetni"/>
        <w:ind w:left="0" w:right="39"/>
        <w:jc w:val="both"/>
        <w:rPr>
          <w:rFonts w:cs="Times New Roman"/>
        </w:rPr>
      </w:pPr>
      <w:r w:rsidRPr="000D63A0">
        <w:rPr>
          <w:rFonts w:cs="Times New Roman"/>
          <w:spacing w:val="-4"/>
        </w:rPr>
        <w:t>KİDR</w:t>
      </w:r>
      <w:r w:rsidRPr="000D63A0">
        <w:rPr>
          <w:rFonts w:cs="Times New Roman"/>
        </w:rPr>
        <w:t>,</w:t>
      </w:r>
      <w:r w:rsidRPr="000D63A0">
        <w:rPr>
          <w:rFonts w:cs="Times New Roman"/>
          <w:spacing w:val="42"/>
        </w:rPr>
        <w:t xml:space="preserve"> </w:t>
      </w:r>
      <w:r w:rsidRPr="000D63A0">
        <w:rPr>
          <w:rFonts w:cs="Times New Roman"/>
        </w:rPr>
        <w:t>kurumun</w:t>
      </w:r>
      <w:r w:rsidRPr="000D63A0">
        <w:rPr>
          <w:rFonts w:cs="Times New Roman"/>
          <w:spacing w:val="44"/>
        </w:rPr>
        <w:t xml:space="preserve"> </w:t>
      </w:r>
      <w:r w:rsidRPr="000D63A0">
        <w:rPr>
          <w:rFonts w:cs="Times New Roman"/>
        </w:rPr>
        <w:t>Yüks</w:t>
      </w:r>
      <w:r w:rsidRPr="000D63A0">
        <w:rPr>
          <w:rFonts w:cs="Times New Roman"/>
          <w:spacing w:val="-2"/>
        </w:rPr>
        <w:t>e</w:t>
      </w:r>
      <w:r w:rsidRPr="000D63A0">
        <w:rPr>
          <w:rFonts w:cs="Times New Roman"/>
        </w:rPr>
        <w:t>köğr</w:t>
      </w:r>
      <w:r w:rsidRPr="000D63A0">
        <w:rPr>
          <w:rFonts w:cs="Times New Roman"/>
          <w:spacing w:val="-2"/>
        </w:rPr>
        <w:t>e</w:t>
      </w:r>
      <w:r w:rsidRPr="000D63A0">
        <w:rPr>
          <w:rFonts w:cs="Times New Roman"/>
        </w:rPr>
        <w:t>tim</w:t>
      </w:r>
      <w:r w:rsidRPr="000D63A0">
        <w:rPr>
          <w:rFonts w:cs="Times New Roman"/>
          <w:spacing w:val="21"/>
        </w:rPr>
        <w:t xml:space="preserve"> </w:t>
      </w:r>
      <w:r w:rsidRPr="000D63A0">
        <w:rPr>
          <w:rFonts w:cs="Times New Roman"/>
        </w:rPr>
        <w:t>K</w:t>
      </w:r>
      <w:r w:rsidRPr="000D63A0">
        <w:rPr>
          <w:rFonts w:cs="Times New Roman"/>
          <w:spacing w:val="-2"/>
        </w:rPr>
        <w:t>a</w:t>
      </w:r>
      <w:r w:rsidRPr="000D63A0">
        <w:rPr>
          <w:rFonts w:cs="Times New Roman"/>
        </w:rPr>
        <w:t>lite</w:t>
      </w:r>
      <w:r w:rsidRPr="000D63A0">
        <w:rPr>
          <w:rFonts w:cs="Times New Roman"/>
          <w:spacing w:val="20"/>
        </w:rPr>
        <w:t xml:space="preserve"> </w:t>
      </w:r>
      <w:r w:rsidRPr="000D63A0">
        <w:rPr>
          <w:rFonts w:cs="Times New Roman"/>
        </w:rPr>
        <w:t>Ku</w:t>
      </w:r>
      <w:r w:rsidRPr="000D63A0">
        <w:rPr>
          <w:rFonts w:cs="Times New Roman"/>
          <w:spacing w:val="-2"/>
        </w:rPr>
        <w:t>r</w:t>
      </w:r>
      <w:r w:rsidRPr="000D63A0">
        <w:rPr>
          <w:rFonts w:cs="Times New Roman"/>
        </w:rPr>
        <w:t>ulu t</w:t>
      </w:r>
      <w:r w:rsidRPr="000D63A0">
        <w:rPr>
          <w:rFonts w:cs="Times New Roman"/>
          <w:spacing w:val="1"/>
        </w:rPr>
        <w:t>a</w:t>
      </w:r>
      <w:r w:rsidRPr="000D63A0">
        <w:rPr>
          <w:rFonts w:cs="Times New Roman"/>
        </w:rPr>
        <w:t>r</w:t>
      </w:r>
      <w:r w:rsidRPr="000D63A0">
        <w:rPr>
          <w:rFonts w:cs="Times New Roman"/>
          <w:spacing w:val="-2"/>
        </w:rPr>
        <w:t>a</w:t>
      </w:r>
      <w:r w:rsidRPr="000D63A0">
        <w:rPr>
          <w:rFonts w:cs="Times New Roman"/>
        </w:rPr>
        <w:t>f</w:t>
      </w:r>
      <w:r w:rsidRPr="000D63A0">
        <w:rPr>
          <w:rFonts w:cs="Times New Roman"/>
          <w:spacing w:val="1"/>
        </w:rPr>
        <w:t>ı</w:t>
      </w:r>
      <w:r w:rsidRPr="000D63A0">
        <w:rPr>
          <w:rFonts w:cs="Times New Roman"/>
        </w:rPr>
        <w:t>nd</w:t>
      </w:r>
      <w:r w:rsidRPr="000D63A0">
        <w:rPr>
          <w:rFonts w:cs="Times New Roman"/>
          <w:spacing w:val="-1"/>
        </w:rPr>
        <w:t>a</w:t>
      </w:r>
      <w:r w:rsidRPr="000D63A0">
        <w:rPr>
          <w:rFonts w:cs="Times New Roman"/>
        </w:rPr>
        <w:t>n</w:t>
      </w:r>
      <w:r w:rsidRPr="000D63A0">
        <w:rPr>
          <w:rFonts w:cs="Times New Roman"/>
          <w:spacing w:val="42"/>
        </w:rPr>
        <w:t xml:space="preserve"> </w:t>
      </w:r>
      <w:r w:rsidRPr="000D63A0">
        <w:rPr>
          <w:rFonts w:cs="Times New Roman"/>
        </w:rPr>
        <w:t>nit</w:t>
      </w:r>
      <w:r w:rsidRPr="000D63A0">
        <w:rPr>
          <w:rFonts w:cs="Times New Roman"/>
          <w:spacing w:val="-1"/>
        </w:rPr>
        <w:t>e</w:t>
      </w:r>
      <w:r w:rsidRPr="000D63A0">
        <w:rPr>
          <w:rFonts w:cs="Times New Roman"/>
        </w:rPr>
        <w:t>liks</w:t>
      </w:r>
      <w:r w:rsidRPr="000D63A0">
        <w:rPr>
          <w:rFonts w:cs="Times New Roman"/>
          <w:spacing w:val="-1"/>
        </w:rPr>
        <w:t>e</w:t>
      </w:r>
      <w:r w:rsidRPr="000D63A0">
        <w:rPr>
          <w:rFonts w:cs="Times New Roman"/>
        </w:rPr>
        <w:t>l</w:t>
      </w:r>
      <w:r w:rsidRPr="000D63A0">
        <w:rPr>
          <w:rFonts w:cs="Times New Roman"/>
          <w:spacing w:val="43"/>
        </w:rPr>
        <w:t xml:space="preserve"> </w:t>
      </w:r>
      <w:r w:rsidRPr="000D63A0">
        <w:rPr>
          <w:rFonts w:cs="Times New Roman"/>
        </w:rPr>
        <w:t>ve</w:t>
      </w:r>
      <w:r w:rsidRPr="000D63A0">
        <w:rPr>
          <w:rFonts w:cs="Times New Roman"/>
          <w:spacing w:val="42"/>
        </w:rPr>
        <w:t xml:space="preserve"> </w:t>
      </w:r>
      <w:r w:rsidRPr="000D63A0">
        <w:rPr>
          <w:rFonts w:cs="Times New Roman"/>
        </w:rPr>
        <w:t>nic</w:t>
      </w:r>
      <w:r w:rsidRPr="000D63A0">
        <w:rPr>
          <w:rFonts w:cs="Times New Roman"/>
          <w:spacing w:val="-2"/>
        </w:rPr>
        <w:t>e</w:t>
      </w:r>
      <w:r w:rsidRPr="000D63A0">
        <w:rPr>
          <w:rFonts w:cs="Times New Roman"/>
        </w:rPr>
        <w:t>l</w:t>
      </w:r>
      <w:r w:rsidRPr="000D63A0">
        <w:rPr>
          <w:rFonts w:cs="Times New Roman"/>
          <w:spacing w:val="3"/>
        </w:rPr>
        <w:t>i</w:t>
      </w:r>
      <w:r w:rsidRPr="000D63A0">
        <w:rPr>
          <w:rFonts w:cs="Times New Roman"/>
        </w:rPr>
        <w:t>ks</w:t>
      </w:r>
      <w:r w:rsidRPr="000D63A0">
        <w:rPr>
          <w:rFonts w:cs="Times New Roman"/>
          <w:spacing w:val="-1"/>
        </w:rPr>
        <w:t>e</w:t>
      </w:r>
      <w:r w:rsidRPr="000D63A0">
        <w:rPr>
          <w:rFonts w:cs="Times New Roman"/>
        </w:rPr>
        <w:t>l</w:t>
      </w:r>
      <w:r w:rsidRPr="000D63A0">
        <w:rPr>
          <w:rFonts w:cs="Times New Roman"/>
          <w:spacing w:val="43"/>
        </w:rPr>
        <w:t xml:space="preserve"> </w:t>
      </w:r>
      <w:r w:rsidRPr="000D63A0">
        <w:rPr>
          <w:rFonts w:cs="Times New Roman"/>
        </w:rPr>
        <w:t>d</w:t>
      </w:r>
      <w:r w:rsidRPr="000D63A0">
        <w:rPr>
          <w:rFonts w:cs="Times New Roman"/>
          <w:spacing w:val="1"/>
        </w:rPr>
        <w:t>e</w:t>
      </w:r>
      <w:r w:rsidRPr="000D63A0">
        <w:rPr>
          <w:rFonts w:cs="Times New Roman"/>
          <w:spacing w:val="-3"/>
        </w:rPr>
        <w:t>ğ</w:t>
      </w:r>
      <w:r w:rsidRPr="000D63A0">
        <w:rPr>
          <w:rFonts w:cs="Times New Roman"/>
          <w:spacing w:val="-1"/>
        </w:rPr>
        <w:t>e</w:t>
      </w:r>
      <w:r w:rsidRPr="000D63A0">
        <w:rPr>
          <w:rFonts w:cs="Times New Roman"/>
        </w:rPr>
        <w:t>r</w:t>
      </w:r>
      <w:r w:rsidRPr="000D63A0">
        <w:rPr>
          <w:rFonts w:cs="Times New Roman"/>
          <w:spacing w:val="1"/>
        </w:rPr>
        <w:t>l</w:t>
      </w:r>
      <w:r w:rsidRPr="000D63A0">
        <w:rPr>
          <w:rFonts w:cs="Times New Roman"/>
          <w:spacing w:val="-1"/>
        </w:rPr>
        <w:t>e</w:t>
      </w:r>
      <w:r w:rsidRPr="000D63A0">
        <w:rPr>
          <w:rFonts w:cs="Times New Roman"/>
        </w:rPr>
        <w:t>ndirm</w:t>
      </w:r>
      <w:r w:rsidRPr="000D63A0">
        <w:rPr>
          <w:rFonts w:cs="Times New Roman"/>
          <w:spacing w:val="-1"/>
        </w:rPr>
        <w:t>e</w:t>
      </w:r>
      <w:r w:rsidRPr="000D63A0">
        <w:rPr>
          <w:rFonts w:cs="Times New Roman"/>
        </w:rPr>
        <w:t>sinin yapılabilmesi</w:t>
      </w:r>
      <w:r w:rsidR="00655311" w:rsidRPr="000D63A0">
        <w:rPr>
          <w:rFonts w:cs="Times New Roman"/>
        </w:rPr>
        <w:t xml:space="preserve"> için</w:t>
      </w:r>
      <w:r w:rsidRPr="000D63A0">
        <w:rPr>
          <w:rFonts w:cs="Times New Roman"/>
        </w:rPr>
        <w:t xml:space="preserve"> </w:t>
      </w:r>
      <w:r w:rsidRPr="000D63A0">
        <w:rPr>
          <w:rFonts w:cs="Times New Roman"/>
          <w:spacing w:val="-3"/>
        </w:rPr>
        <w:t>g</w:t>
      </w:r>
      <w:r w:rsidRPr="000D63A0">
        <w:rPr>
          <w:rFonts w:cs="Times New Roman"/>
          <w:spacing w:val="1"/>
        </w:rPr>
        <w:t>e</w:t>
      </w:r>
      <w:r w:rsidRPr="000D63A0">
        <w:rPr>
          <w:rFonts w:cs="Times New Roman"/>
        </w:rPr>
        <w:t>r</w:t>
      </w:r>
      <w:r w:rsidRPr="000D63A0">
        <w:rPr>
          <w:rFonts w:cs="Times New Roman"/>
          <w:spacing w:val="-2"/>
        </w:rPr>
        <w:t>e</w:t>
      </w:r>
      <w:r w:rsidRPr="000D63A0">
        <w:rPr>
          <w:rFonts w:cs="Times New Roman"/>
        </w:rPr>
        <w:t>k</w:t>
      </w:r>
      <w:r w:rsidRPr="000D63A0">
        <w:rPr>
          <w:rFonts w:cs="Times New Roman"/>
          <w:spacing w:val="-1"/>
        </w:rPr>
        <w:t>e</w:t>
      </w:r>
      <w:r w:rsidRPr="000D63A0">
        <w:rPr>
          <w:rFonts w:cs="Times New Roman"/>
        </w:rPr>
        <w:t>n</w:t>
      </w:r>
      <w:r w:rsidRPr="000D63A0">
        <w:rPr>
          <w:rFonts w:cs="Times New Roman"/>
          <w:spacing w:val="9"/>
        </w:rPr>
        <w:t xml:space="preserve"> </w:t>
      </w:r>
      <w:r w:rsidRPr="000D63A0">
        <w:rPr>
          <w:rFonts w:cs="Times New Roman"/>
        </w:rPr>
        <w:t>bil</w:t>
      </w:r>
      <w:r w:rsidRPr="000D63A0">
        <w:rPr>
          <w:rFonts w:cs="Times New Roman"/>
          <w:spacing w:val="-3"/>
        </w:rPr>
        <w:t>g</w:t>
      </w:r>
      <w:r w:rsidRPr="000D63A0">
        <w:rPr>
          <w:rFonts w:cs="Times New Roman"/>
        </w:rPr>
        <w:t>il</w:t>
      </w:r>
      <w:r w:rsidRPr="000D63A0">
        <w:rPr>
          <w:rFonts w:cs="Times New Roman"/>
          <w:spacing w:val="1"/>
        </w:rPr>
        <w:t>e</w:t>
      </w:r>
      <w:r w:rsidRPr="000D63A0">
        <w:rPr>
          <w:rFonts w:cs="Times New Roman"/>
        </w:rPr>
        <w:t>ri</w:t>
      </w:r>
      <w:r w:rsidRPr="000D63A0">
        <w:rPr>
          <w:rFonts w:cs="Times New Roman"/>
          <w:spacing w:val="7"/>
        </w:rPr>
        <w:t xml:space="preserve"> </w:t>
      </w:r>
      <w:r w:rsidRPr="000D63A0">
        <w:rPr>
          <w:rFonts w:cs="Times New Roman"/>
        </w:rPr>
        <w:t>s</w:t>
      </w:r>
      <w:r w:rsidRPr="000D63A0">
        <w:rPr>
          <w:rFonts w:cs="Times New Roman"/>
          <w:spacing w:val="1"/>
        </w:rPr>
        <w:t>a</w:t>
      </w:r>
      <w:r w:rsidRPr="000D63A0">
        <w:rPr>
          <w:rFonts w:cs="Times New Roman"/>
          <w:spacing w:val="-3"/>
        </w:rPr>
        <w:t>ğ</w:t>
      </w:r>
      <w:r w:rsidRPr="000D63A0">
        <w:rPr>
          <w:rFonts w:cs="Times New Roman"/>
        </w:rPr>
        <w:t>la</w:t>
      </w:r>
      <w:r w:rsidRPr="000D63A0">
        <w:rPr>
          <w:rFonts w:cs="Times New Roman"/>
          <w:spacing w:val="2"/>
        </w:rPr>
        <w:t>m</w:t>
      </w:r>
      <w:r w:rsidRPr="000D63A0">
        <w:rPr>
          <w:rFonts w:cs="Times New Roman"/>
          <w:spacing w:val="1"/>
        </w:rPr>
        <w:t>a</w:t>
      </w:r>
      <w:r w:rsidRPr="000D63A0">
        <w:rPr>
          <w:rFonts w:cs="Times New Roman"/>
          <w:spacing w:val="-4"/>
        </w:rPr>
        <w:t>y</w:t>
      </w:r>
      <w:r w:rsidRPr="000D63A0">
        <w:rPr>
          <w:rFonts w:cs="Times New Roman"/>
        </w:rPr>
        <w:t>a</w:t>
      </w:r>
      <w:r w:rsidRPr="000D63A0">
        <w:rPr>
          <w:rFonts w:cs="Times New Roman"/>
          <w:spacing w:val="12"/>
        </w:rPr>
        <w:t xml:space="preserve"> </w:t>
      </w:r>
      <w:r w:rsidRPr="000D63A0">
        <w:rPr>
          <w:rFonts w:cs="Times New Roman"/>
          <w:spacing w:val="-5"/>
        </w:rPr>
        <w:t>y</w:t>
      </w:r>
      <w:r w:rsidRPr="000D63A0">
        <w:rPr>
          <w:rFonts w:cs="Times New Roman"/>
        </w:rPr>
        <w:t>ö</w:t>
      </w:r>
      <w:r w:rsidRPr="000D63A0">
        <w:rPr>
          <w:rFonts w:cs="Times New Roman"/>
          <w:spacing w:val="2"/>
        </w:rPr>
        <w:t>n</w:t>
      </w:r>
      <w:r w:rsidRPr="000D63A0">
        <w:rPr>
          <w:rFonts w:cs="Times New Roman"/>
          <w:spacing w:val="-1"/>
        </w:rPr>
        <w:t>e</w:t>
      </w:r>
      <w:r w:rsidRPr="000D63A0">
        <w:rPr>
          <w:rFonts w:cs="Times New Roman"/>
        </w:rPr>
        <w:t xml:space="preserve">lik olarak </w:t>
      </w:r>
      <w:r w:rsidRPr="000D63A0">
        <w:rPr>
          <w:rFonts w:cs="Times New Roman"/>
          <w:spacing w:val="2"/>
        </w:rPr>
        <w:t>b</w:t>
      </w:r>
      <w:r w:rsidRPr="000D63A0">
        <w:rPr>
          <w:rFonts w:cs="Times New Roman"/>
        </w:rPr>
        <w:t>u</w:t>
      </w:r>
      <w:r w:rsidRPr="000D63A0">
        <w:rPr>
          <w:rFonts w:cs="Times New Roman"/>
          <w:spacing w:val="7"/>
        </w:rPr>
        <w:t xml:space="preserve"> </w:t>
      </w:r>
      <w:r w:rsidRPr="000D63A0">
        <w:rPr>
          <w:rFonts w:cs="Times New Roman"/>
        </w:rPr>
        <w:t>kıl</w:t>
      </w:r>
      <w:r w:rsidRPr="000D63A0">
        <w:rPr>
          <w:rFonts w:cs="Times New Roman"/>
          <w:spacing w:val="-1"/>
        </w:rPr>
        <w:t>a</w:t>
      </w:r>
      <w:r w:rsidRPr="000D63A0">
        <w:rPr>
          <w:rFonts w:cs="Times New Roman"/>
        </w:rPr>
        <w:t>vu</w:t>
      </w:r>
      <w:r w:rsidRPr="000D63A0">
        <w:rPr>
          <w:rFonts w:cs="Times New Roman"/>
          <w:spacing w:val="1"/>
        </w:rPr>
        <w:t>z</w:t>
      </w:r>
      <w:r w:rsidRPr="000D63A0">
        <w:rPr>
          <w:rFonts w:cs="Times New Roman"/>
        </w:rPr>
        <w:t>da</w:t>
      </w:r>
      <w:r w:rsidRPr="000D63A0">
        <w:rPr>
          <w:rFonts w:cs="Times New Roman"/>
          <w:spacing w:val="6"/>
        </w:rPr>
        <w:t xml:space="preserve"> </w:t>
      </w:r>
      <w:r w:rsidRPr="000D63A0">
        <w:rPr>
          <w:rFonts w:cs="Times New Roman"/>
        </w:rPr>
        <w:t>v</w:t>
      </w:r>
      <w:r w:rsidRPr="000D63A0">
        <w:rPr>
          <w:rFonts w:cs="Times New Roman"/>
          <w:spacing w:val="-1"/>
        </w:rPr>
        <w:t>e</w:t>
      </w:r>
      <w:r w:rsidRPr="000D63A0">
        <w:rPr>
          <w:rFonts w:cs="Times New Roman"/>
        </w:rPr>
        <w:t>ril</w:t>
      </w:r>
      <w:r w:rsidRPr="000D63A0">
        <w:rPr>
          <w:rFonts w:cs="Times New Roman"/>
          <w:spacing w:val="-1"/>
        </w:rPr>
        <w:t>e</w:t>
      </w:r>
      <w:r w:rsidRPr="000D63A0">
        <w:rPr>
          <w:rFonts w:cs="Times New Roman"/>
        </w:rPr>
        <w:t>n</w:t>
      </w:r>
      <w:r w:rsidRPr="000D63A0">
        <w:rPr>
          <w:rFonts w:cs="Times New Roman"/>
          <w:spacing w:val="9"/>
        </w:rPr>
        <w:t xml:space="preserve"> </w:t>
      </w:r>
      <w:r w:rsidRPr="000D63A0">
        <w:rPr>
          <w:rFonts w:cs="Times New Roman"/>
        </w:rPr>
        <w:t>ş</w:t>
      </w:r>
      <w:r w:rsidRPr="000D63A0">
        <w:rPr>
          <w:rFonts w:cs="Times New Roman"/>
          <w:spacing w:val="-1"/>
        </w:rPr>
        <w:t>a</w:t>
      </w:r>
      <w:r w:rsidRPr="000D63A0">
        <w:rPr>
          <w:rFonts w:cs="Times New Roman"/>
          <w:spacing w:val="2"/>
        </w:rPr>
        <w:t>b</w:t>
      </w:r>
      <w:r w:rsidRPr="000D63A0">
        <w:rPr>
          <w:rFonts w:cs="Times New Roman"/>
        </w:rPr>
        <w:t>lona</w:t>
      </w:r>
      <w:r w:rsidRPr="000D63A0">
        <w:rPr>
          <w:rFonts w:cs="Times New Roman"/>
          <w:spacing w:val="8"/>
        </w:rPr>
        <w:t xml:space="preserve"> </w:t>
      </w:r>
      <w:r w:rsidRPr="000D63A0">
        <w:rPr>
          <w:rFonts w:cs="Times New Roman"/>
          <w:spacing w:val="-3"/>
        </w:rPr>
        <w:t>g</w:t>
      </w:r>
      <w:r w:rsidRPr="000D63A0">
        <w:rPr>
          <w:rFonts w:cs="Times New Roman"/>
        </w:rPr>
        <w:t>öre</w:t>
      </w:r>
      <w:r w:rsidRPr="000D63A0">
        <w:rPr>
          <w:rFonts w:cs="Times New Roman"/>
          <w:spacing w:val="12"/>
        </w:rPr>
        <w:t xml:space="preserve"> </w:t>
      </w:r>
      <w:r w:rsidRPr="000D63A0">
        <w:rPr>
          <w:rFonts w:cs="Times New Roman"/>
        </w:rPr>
        <w:t>hazırlanmalı</w:t>
      </w:r>
      <w:r w:rsidRPr="000D63A0">
        <w:rPr>
          <w:rFonts w:cs="Times New Roman"/>
          <w:spacing w:val="12"/>
        </w:rPr>
        <w:t xml:space="preserve"> ve </w:t>
      </w:r>
      <w:r w:rsidRPr="000D63A0">
        <w:rPr>
          <w:rFonts w:cs="Times New Roman"/>
        </w:rPr>
        <w:t>istenilen tüm bilgi ve belgeleri içermelidir.</w:t>
      </w:r>
      <w:r w:rsidRPr="000D63A0">
        <w:rPr>
          <w:rFonts w:cs="Times New Roman"/>
          <w:spacing w:val="24"/>
        </w:rPr>
        <w:t xml:space="preserve"> </w:t>
      </w:r>
      <w:r w:rsidRPr="000D63A0">
        <w:rPr>
          <w:rFonts w:cs="Times New Roman"/>
        </w:rPr>
        <w:t>Ku</w:t>
      </w:r>
      <w:r w:rsidRPr="000D63A0">
        <w:rPr>
          <w:rFonts w:cs="Times New Roman"/>
          <w:spacing w:val="-2"/>
        </w:rPr>
        <w:t>r</w:t>
      </w:r>
      <w:r w:rsidRPr="000D63A0">
        <w:rPr>
          <w:rFonts w:cs="Times New Roman"/>
        </w:rPr>
        <w:t>umsal</w:t>
      </w:r>
      <w:r w:rsidRPr="000D63A0">
        <w:rPr>
          <w:rFonts w:cs="Times New Roman"/>
          <w:spacing w:val="9"/>
        </w:rPr>
        <w:t xml:space="preserve"> </w:t>
      </w:r>
      <w:r w:rsidRPr="000D63A0">
        <w:rPr>
          <w:rFonts w:cs="Times New Roman"/>
        </w:rPr>
        <w:t>Dış</w:t>
      </w:r>
      <w:r w:rsidRPr="000D63A0">
        <w:rPr>
          <w:rFonts w:cs="Times New Roman"/>
          <w:spacing w:val="9"/>
        </w:rPr>
        <w:t xml:space="preserve"> </w:t>
      </w:r>
      <w:r w:rsidRPr="000D63A0">
        <w:rPr>
          <w:rFonts w:cs="Times New Roman"/>
        </w:rPr>
        <w:t>Değ</w:t>
      </w:r>
      <w:r w:rsidRPr="000D63A0">
        <w:rPr>
          <w:rFonts w:cs="Times New Roman"/>
          <w:spacing w:val="-1"/>
        </w:rPr>
        <w:t>e</w:t>
      </w:r>
      <w:r w:rsidRPr="000D63A0">
        <w:rPr>
          <w:rFonts w:cs="Times New Roman"/>
        </w:rPr>
        <w:t>rl</w:t>
      </w:r>
      <w:r w:rsidRPr="000D63A0">
        <w:rPr>
          <w:rFonts w:cs="Times New Roman"/>
          <w:spacing w:val="-2"/>
        </w:rPr>
        <w:t>e</w:t>
      </w:r>
      <w:r w:rsidRPr="000D63A0">
        <w:rPr>
          <w:rFonts w:cs="Times New Roman"/>
        </w:rPr>
        <w:t>n</w:t>
      </w:r>
      <w:r w:rsidRPr="000D63A0">
        <w:rPr>
          <w:rFonts w:cs="Times New Roman"/>
          <w:spacing w:val="2"/>
        </w:rPr>
        <w:t>d</w:t>
      </w:r>
      <w:r w:rsidRPr="000D63A0">
        <w:rPr>
          <w:rFonts w:cs="Times New Roman"/>
        </w:rPr>
        <w:t>irme</w:t>
      </w:r>
      <w:r w:rsidRPr="000D63A0">
        <w:rPr>
          <w:rFonts w:cs="Times New Roman"/>
          <w:spacing w:val="8"/>
        </w:rPr>
        <w:t xml:space="preserve"> </w:t>
      </w:r>
      <w:r w:rsidRPr="000D63A0">
        <w:rPr>
          <w:rFonts w:cs="Times New Roman"/>
        </w:rPr>
        <w:t>Öl</w:t>
      </w:r>
      <w:r w:rsidRPr="000D63A0">
        <w:rPr>
          <w:rFonts w:cs="Times New Roman"/>
          <w:spacing w:val="-1"/>
        </w:rPr>
        <w:t>ç</w:t>
      </w:r>
      <w:r w:rsidRPr="000D63A0">
        <w:rPr>
          <w:rFonts w:cs="Times New Roman"/>
        </w:rPr>
        <w:t>ütl</w:t>
      </w:r>
      <w:r w:rsidRPr="000D63A0">
        <w:rPr>
          <w:rFonts w:cs="Times New Roman"/>
          <w:spacing w:val="-1"/>
        </w:rPr>
        <w:t>e</w:t>
      </w:r>
      <w:r w:rsidRPr="000D63A0">
        <w:rPr>
          <w:rFonts w:cs="Times New Roman"/>
        </w:rPr>
        <w:t>ri</w:t>
      </w:r>
      <w:r w:rsidRPr="000D63A0">
        <w:rPr>
          <w:rFonts w:cs="Times New Roman"/>
          <w:spacing w:val="11"/>
        </w:rPr>
        <w:t xml:space="preserve"> </w:t>
      </w:r>
      <w:r w:rsidRPr="000D63A0">
        <w:rPr>
          <w:rFonts w:cs="Times New Roman"/>
        </w:rPr>
        <w:t>(</w:t>
      </w:r>
      <w:r w:rsidRPr="000D63A0">
        <w:rPr>
          <w:rFonts w:cs="Times New Roman"/>
          <w:spacing w:val="-2"/>
        </w:rPr>
        <w:t>K</w:t>
      </w:r>
      <w:r w:rsidRPr="000D63A0">
        <w:rPr>
          <w:rFonts w:cs="Times New Roman"/>
        </w:rPr>
        <w:t>D</w:t>
      </w:r>
      <w:r w:rsidRPr="000D63A0">
        <w:rPr>
          <w:rFonts w:cs="Times New Roman"/>
          <w:spacing w:val="-1"/>
        </w:rPr>
        <w:t>D</w:t>
      </w:r>
      <w:r w:rsidRPr="000D63A0">
        <w:rPr>
          <w:rFonts w:cs="Times New Roman"/>
          <w:spacing w:val="1"/>
        </w:rPr>
        <w:t>Ö</w:t>
      </w:r>
      <w:r w:rsidRPr="000D63A0">
        <w:rPr>
          <w:rFonts w:cs="Times New Roman"/>
        </w:rPr>
        <w:t>)</w:t>
      </w:r>
      <w:r w:rsidRPr="000D63A0">
        <w:rPr>
          <w:rFonts w:cs="Times New Roman"/>
          <w:spacing w:val="13"/>
        </w:rPr>
        <w:t xml:space="preserve"> </w:t>
      </w:r>
      <w:r w:rsidRPr="000D63A0">
        <w:rPr>
          <w:rFonts w:cs="Times New Roman"/>
        </w:rPr>
        <w:t>b</w:t>
      </w:r>
      <w:r w:rsidRPr="000D63A0">
        <w:rPr>
          <w:rFonts w:cs="Times New Roman"/>
          <w:spacing w:val="-1"/>
        </w:rPr>
        <w:t>e</w:t>
      </w:r>
      <w:r w:rsidRPr="000D63A0">
        <w:rPr>
          <w:rFonts w:cs="Times New Roman"/>
        </w:rPr>
        <w:t>lgesinde</w:t>
      </w:r>
      <w:r w:rsidRPr="000D63A0">
        <w:rPr>
          <w:rFonts w:cs="Times New Roman"/>
          <w:spacing w:val="8"/>
        </w:rPr>
        <w:t xml:space="preserve"> </w:t>
      </w:r>
      <w:r w:rsidRPr="000D63A0">
        <w:rPr>
          <w:rFonts w:cs="Times New Roman"/>
        </w:rPr>
        <w:t>yer alan ölç</w:t>
      </w:r>
      <w:r w:rsidRPr="000D63A0">
        <w:rPr>
          <w:rFonts w:cs="Times New Roman"/>
          <w:spacing w:val="1"/>
        </w:rPr>
        <w:t>ü</w:t>
      </w:r>
      <w:r w:rsidRPr="000D63A0">
        <w:rPr>
          <w:rFonts w:cs="Times New Roman"/>
        </w:rPr>
        <w:t>tl</w:t>
      </w:r>
      <w:r w:rsidRPr="000D63A0">
        <w:rPr>
          <w:rFonts w:cs="Times New Roman"/>
          <w:spacing w:val="-1"/>
        </w:rPr>
        <w:t>e</w:t>
      </w:r>
      <w:r w:rsidRPr="000D63A0">
        <w:rPr>
          <w:rFonts w:cs="Times New Roman"/>
        </w:rPr>
        <w:t>rin,</w:t>
      </w:r>
      <w:r w:rsidRPr="000D63A0">
        <w:rPr>
          <w:rFonts w:cs="Times New Roman"/>
          <w:spacing w:val="9"/>
        </w:rPr>
        <w:t xml:space="preserve"> </w:t>
      </w:r>
      <w:r w:rsidRPr="000D63A0">
        <w:rPr>
          <w:rFonts w:cs="Times New Roman"/>
        </w:rPr>
        <w:t>ku</w:t>
      </w:r>
      <w:r w:rsidRPr="000D63A0">
        <w:rPr>
          <w:rFonts w:cs="Times New Roman"/>
          <w:spacing w:val="-2"/>
        </w:rPr>
        <w:t>r</w:t>
      </w:r>
      <w:r w:rsidRPr="000D63A0">
        <w:rPr>
          <w:rFonts w:cs="Times New Roman"/>
        </w:rPr>
        <w:t>umun</w:t>
      </w:r>
      <w:r w:rsidRPr="000D63A0">
        <w:rPr>
          <w:rFonts w:cs="Times New Roman"/>
          <w:spacing w:val="21"/>
        </w:rPr>
        <w:t xml:space="preserve"> </w:t>
      </w:r>
      <w:r w:rsidRPr="000D63A0">
        <w:rPr>
          <w:rFonts w:cs="Times New Roman"/>
        </w:rPr>
        <w:t>iç</w:t>
      </w:r>
      <w:r w:rsidRPr="000D63A0">
        <w:rPr>
          <w:rFonts w:cs="Times New Roman"/>
          <w:spacing w:val="20"/>
        </w:rPr>
        <w:t xml:space="preserve"> </w:t>
      </w:r>
      <w:r w:rsidRPr="000D63A0">
        <w:rPr>
          <w:rFonts w:cs="Times New Roman"/>
        </w:rPr>
        <w:t>k</w:t>
      </w:r>
      <w:r w:rsidRPr="000D63A0">
        <w:rPr>
          <w:rFonts w:cs="Times New Roman"/>
          <w:spacing w:val="-1"/>
        </w:rPr>
        <w:t>a</w:t>
      </w:r>
      <w:r w:rsidRPr="000D63A0">
        <w:rPr>
          <w:rFonts w:cs="Times New Roman"/>
        </w:rPr>
        <w:t>lite</w:t>
      </w:r>
      <w:r w:rsidRPr="000D63A0">
        <w:rPr>
          <w:rFonts w:cs="Times New Roman"/>
          <w:spacing w:val="20"/>
        </w:rPr>
        <w:t xml:space="preserve"> </w:t>
      </w:r>
      <w:r w:rsidRPr="000D63A0">
        <w:rPr>
          <w:rFonts w:cs="Times New Roman"/>
          <w:spacing w:val="-2"/>
        </w:rPr>
        <w:t>g</w:t>
      </w:r>
      <w:r w:rsidRPr="000D63A0">
        <w:rPr>
          <w:rFonts w:cs="Times New Roman"/>
        </w:rPr>
        <w:t>üv</w:t>
      </w:r>
      <w:r w:rsidRPr="000D63A0">
        <w:rPr>
          <w:rFonts w:cs="Times New Roman"/>
          <w:spacing w:val="-1"/>
        </w:rPr>
        <w:t>e</w:t>
      </w:r>
      <w:r w:rsidRPr="000D63A0">
        <w:rPr>
          <w:rFonts w:cs="Times New Roman"/>
          <w:spacing w:val="2"/>
        </w:rPr>
        <w:t>n</w:t>
      </w:r>
      <w:r w:rsidRPr="000D63A0">
        <w:rPr>
          <w:rFonts w:cs="Times New Roman"/>
          <w:spacing w:val="-1"/>
        </w:rPr>
        <w:t>ce</w:t>
      </w:r>
      <w:r w:rsidRPr="000D63A0">
        <w:rPr>
          <w:rFonts w:cs="Times New Roman"/>
        </w:rPr>
        <w:t>si</w:t>
      </w:r>
      <w:r w:rsidRPr="000D63A0">
        <w:rPr>
          <w:rFonts w:cs="Times New Roman"/>
          <w:spacing w:val="22"/>
        </w:rPr>
        <w:t xml:space="preserve"> </w:t>
      </w:r>
      <w:r w:rsidRPr="000D63A0">
        <w:rPr>
          <w:rFonts w:cs="Times New Roman"/>
        </w:rPr>
        <w:t>için</w:t>
      </w:r>
      <w:r w:rsidRPr="000D63A0">
        <w:rPr>
          <w:rFonts w:cs="Times New Roman"/>
          <w:spacing w:val="21"/>
        </w:rPr>
        <w:t xml:space="preserve"> de </w:t>
      </w:r>
      <w:r w:rsidRPr="000D63A0">
        <w:rPr>
          <w:rFonts w:cs="Times New Roman"/>
          <w:spacing w:val="-1"/>
        </w:rPr>
        <w:t>e</w:t>
      </w:r>
      <w:r w:rsidRPr="000D63A0">
        <w:rPr>
          <w:rFonts w:cs="Times New Roman"/>
        </w:rPr>
        <w:t>s</w:t>
      </w:r>
      <w:r w:rsidRPr="000D63A0">
        <w:rPr>
          <w:rFonts w:cs="Times New Roman"/>
          <w:spacing w:val="-1"/>
        </w:rPr>
        <w:t>a</w:t>
      </w:r>
      <w:r w:rsidRPr="000D63A0">
        <w:rPr>
          <w:rFonts w:cs="Times New Roman"/>
        </w:rPr>
        <w:t>s teşkil etmesi beklenmektedir.</w:t>
      </w:r>
    </w:p>
    <w:p w14:paraId="6DB1A3A0" w14:textId="77777777" w:rsidR="00B222D7" w:rsidRPr="000D63A0" w:rsidRDefault="00B222D7" w:rsidP="00B222D7">
      <w:pPr>
        <w:pStyle w:val="ListeParagraf"/>
        <w:spacing w:before="360" w:after="240"/>
        <w:jc w:val="both"/>
        <w:outlineLvl w:val="1"/>
        <w:rPr>
          <w:rFonts w:ascii="Times New Roman" w:eastAsia="Times New Roman" w:hAnsi="Times New Roman" w:cs="Times New Roman"/>
          <w:sz w:val="24"/>
          <w:szCs w:val="24"/>
        </w:rPr>
      </w:pPr>
      <w:bookmarkStart w:id="5" w:name="_Toc484778204"/>
      <w:bookmarkStart w:id="6" w:name="_Toc484778302"/>
      <w:bookmarkStart w:id="7" w:name="_Toc484778394"/>
      <w:bookmarkStart w:id="8" w:name="_Toc485803424"/>
      <w:r w:rsidRPr="000D63A0">
        <w:rPr>
          <w:rFonts w:ascii="Times New Roman" w:eastAsia="Times New Roman" w:hAnsi="Times New Roman" w:cs="Times New Roman"/>
          <w:sz w:val="24"/>
          <w:szCs w:val="24"/>
        </w:rPr>
        <w:t>Kurumun dış değerlendirme süreci aşağıdaki dört ana hususu kapsayacak şekilde gerçekleştirileceğinden, Kurum tarafından hazırlanacak iç değerlendirme raporunun aşağıdaki soruların cevabını içerecek şekilde hazırlanması beklenmektedir:</w:t>
      </w:r>
      <w:bookmarkEnd w:id="5"/>
      <w:bookmarkEnd w:id="6"/>
      <w:bookmarkEnd w:id="7"/>
      <w:bookmarkEnd w:id="8"/>
    </w:p>
    <w:p w14:paraId="52DF2856" w14:textId="77777777" w:rsidR="00B222D7" w:rsidRPr="000D63A0" w:rsidRDefault="00B222D7" w:rsidP="00B222D7">
      <w:pPr>
        <w:pStyle w:val="NormalWeb"/>
        <w:numPr>
          <w:ilvl w:val="0"/>
          <w:numId w:val="2"/>
        </w:numPr>
        <w:tabs>
          <w:tab w:val="left" w:pos="426"/>
        </w:tabs>
        <w:ind w:left="851" w:hanging="142"/>
        <w:textAlignment w:val="baseline"/>
        <w:rPr>
          <w:i/>
          <w:color w:val="000000"/>
          <w:lang w:val="tr-TR"/>
        </w:rPr>
      </w:pPr>
      <w:r w:rsidRPr="000D63A0">
        <w:rPr>
          <w:rFonts w:eastAsia="MS PGothic"/>
          <w:color w:val="000000"/>
          <w:kern w:val="24"/>
          <w:u w:val="single"/>
          <w:lang w:val="tr-TR"/>
        </w:rPr>
        <w:t>Kurum ne yapmaya çalışıyor?</w:t>
      </w:r>
      <w:r w:rsidRPr="000D63A0">
        <w:rPr>
          <w:rFonts w:eastAsia="MS PGothic"/>
          <w:color w:val="000000"/>
          <w:kern w:val="24"/>
          <w:lang w:val="tr-TR"/>
        </w:rPr>
        <w:t xml:space="preserve">                                                                                            </w:t>
      </w:r>
      <w:r w:rsidRPr="000D63A0">
        <w:rPr>
          <w:rFonts w:eastAsia="MS PGothic"/>
          <w:i/>
          <w:color w:val="000000"/>
          <w:kern w:val="24"/>
          <w:lang w:val="tr-TR"/>
        </w:rPr>
        <w:t xml:space="preserve">(Kurumun </w:t>
      </w:r>
      <w:proofErr w:type="gramStart"/>
      <w:r w:rsidRPr="000D63A0">
        <w:rPr>
          <w:rFonts w:eastAsia="MS PGothic"/>
          <w:i/>
          <w:color w:val="000000"/>
          <w:kern w:val="24"/>
          <w:lang w:val="tr-TR"/>
        </w:rPr>
        <w:t>misyonu</w:t>
      </w:r>
      <w:proofErr w:type="gramEnd"/>
      <w:r w:rsidRPr="000D63A0">
        <w:rPr>
          <w:rFonts w:eastAsia="MS PGothic"/>
          <w:i/>
          <w:color w:val="000000"/>
          <w:kern w:val="24"/>
          <w:lang w:val="tr-TR"/>
        </w:rPr>
        <w:t xml:space="preserve"> ve hedefleri)</w:t>
      </w:r>
    </w:p>
    <w:p w14:paraId="561B44C8" w14:textId="77777777" w:rsidR="00B222D7" w:rsidRPr="000D63A0" w:rsidRDefault="00B222D7" w:rsidP="00B222D7">
      <w:pPr>
        <w:pStyle w:val="NormalWeb"/>
        <w:numPr>
          <w:ilvl w:val="0"/>
          <w:numId w:val="2"/>
        </w:numPr>
        <w:tabs>
          <w:tab w:val="left" w:pos="426"/>
        </w:tabs>
        <w:ind w:left="851" w:hanging="142"/>
        <w:textAlignment w:val="baseline"/>
        <w:rPr>
          <w:i/>
          <w:color w:val="000000"/>
          <w:lang w:val="tr-TR"/>
        </w:rPr>
      </w:pPr>
      <w:r w:rsidRPr="000D63A0">
        <w:rPr>
          <w:rFonts w:eastAsia="MS PGothic"/>
          <w:color w:val="000000"/>
          <w:kern w:val="24"/>
          <w:u w:val="single"/>
          <w:lang w:val="tr-TR"/>
        </w:rPr>
        <w:t xml:space="preserve">Kurum </w:t>
      </w:r>
      <w:proofErr w:type="gramStart"/>
      <w:r w:rsidRPr="000D63A0">
        <w:rPr>
          <w:rFonts w:eastAsia="MS PGothic"/>
          <w:color w:val="000000"/>
          <w:kern w:val="24"/>
          <w:u w:val="single"/>
          <w:lang w:val="tr-TR"/>
        </w:rPr>
        <w:t>misyon</w:t>
      </w:r>
      <w:proofErr w:type="gramEnd"/>
      <w:r w:rsidRPr="000D63A0">
        <w:rPr>
          <w:rFonts w:eastAsia="MS PGothic"/>
          <w:color w:val="000000"/>
          <w:kern w:val="24"/>
          <w:u w:val="single"/>
          <w:lang w:val="tr-TR"/>
        </w:rPr>
        <w:t xml:space="preserve"> ve hedeflerine nasıl ulaşmaya çalışıyor?</w:t>
      </w:r>
      <w:r w:rsidRPr="000D63A0">
        <w:rPr>
          <w:color w:val="000000"/>
          <w:lang w:val="tr-TR"/>
        </w:rPr>
        <w:t xml:space="preserve">                                       </w:t>
      </w:r>
    </w:p>
    <w:p w14:paraId="6F2A88D1" w14:textId="77777777" w:rsidR="00B222D7" w:rsidRPr="000D63A0" w:rsidRDefault="00B222D7" w:rsidP="00B222D7">
      <w:pPr>
        <w:pStyle w:val="NormalWeb"/>
        <w:tabs>
          <w:tab w:val="left" w:pos="426"/>
        </w:tabs>
        <w:ind w:left="851"/>
        <w:textAlignment w:val="baseline"/>
        <w:rPr>
          <w:i/>
          <w:color w:val="000000"/>
          <w:lang w:val="tr-TR"/>
        </w:rPr>
      </w:pPr>
      <w:r w:rsidRPr="000D63A0">
        <w:rPr>
          <w:rFonts w:eastAsia="MS PGothic"/>
          <w:i/>
          <w:color w:val="000000"/>
          <w:kern w:val="24"/>
          <w:lang w:val="tr-TR"/>
        </w:rPr>
        <w:t>(Kurumun yönetişim/</w:t>
      </w:r>
      <w:proofErr w:type="spellStart"/>
      <w:r w:rsidRPr="000D63A0">
        <w:rPr>
          <w:rFonts w:eastAsia="MS PGothic"/>
          <w:i/>
          <w:color w:val="000000"/>
          <w:kern w:val="24"/>
          <w:lang w:val="tr-TR"/>
        </w:rPr>
        <w:t>organizasyonel</w:t>
      </w:r>
      <w:proofErr w:type="spellEnd"/>
      <w:r w:rsidRPr="000D63A0">
        <w:rPr>
          <w:rFonts w:eastAsia="MS PGothic"/>
          <w:i/>
          <w:color w:val="000000"/>
          <w:kern w:val="24"/>
          <w:lang w:val="tr-TR"/>
        </w:rPr>
        <w:t xml:space="preserve"> süreçleri ve faaliyetleri)</w:t>
      </w:r>
    </w:p>
    <w:p w14:paraId="4DCFA3CD" w14:textId="77777777" w:rsidR="00B222D7" w:rsidRPr="000D63A0" w:rsidRDefault="00B222D7" w:rsidP="00B222D7">
      <w:pPr>
        <w:pStyle w:val="NormalWeb"/>
        <w:numPr>
          <w:ilvl w:val="0"/>
          <w:numId w:val="2"/>
        </w:numPr>
        <w:tabs>
          <w:tab w:val="left" w:pos="426"/>
        </w:tabs>
        <w:ind w:left="851" w:hanging="142"/>
        <w:textAlignment w:val="baseline"/>
        <w:rPr>
          <w:i/>
          <w:color w:val="000000"/>
          <w:lang w:val="tr-TR"/>
        </w:rPr>
      </w:pPr>
      <w:r w:rsidRPr="000D63A0">
        <w:rPr>
          <w:rFonts w:eastAsia="MS PGothic"/>
          <w:color w:val="000000"/>
          <w:kern w:val="24"/>
          <w:u w:val="single"/>
          <w:lang w:val="tr-TR"/>
        </w:rPr>
        <w:t xml:space="preserve">Kurum </w:t>
      </w:r>
      <w:proofErr w:type="gramStart"/>
      <w:r w:rsidRPr="000D63A0">
        <w:rPr>
          <w:rFonts w:eastAsia="MS PGothic"/>
          <w:color w:val="000000"/>
          <w:kern w:val="24"/>
          <w:u w:val="single"/>
          <w:lang w:val="tr-TR"/>
        </w:rPr>
        <w:t>misyon</w:t>
      </w:r>
      <w:proofErr w:type="gramEnd"/>
      <w:r w:rsidRPr="000D63A0">
        <w:rPr>
          <w:rFonts w:eastAsia="MS PGothic"/>
          <w:color w:val="000000"/>
          <w:kern w:val="24"/>
          <w:u w:val="single"/>
          <w:lang w:val="tr-TR"/>
        </w:rPr>
        <w:t xml:space="preserve"> ve hedeflerine ulaştığına nasıl emin oluyor?</w:t>
      </w:r>
      <w:r w:rsidRPr="000D63A0">
        <w:rPr>
          <w:color w:val="000000"/>
          <w:lang w:val="tr-TR"/>
        </w:rPr>
        <w:t xml:space="preserve">                                                   </w:t>
      </w:r>
      <w:r w:rsidRPr="000D63A0">
        <w:rPr>
          <w:rFonts w:eastAsia="MS PGothic"/>
          <w:i/>
          <w:color w:val="000000"/>
          <w:kern w:val="24"/>
          <w:lang w:val="tr-TR"/>
        </w:rPr>
        <w:t>(Kalite güvencesi süreçleri, İç değerlendirme süreçleri)</w:t>
      </w:r>
    </w:p>
    <w:p w14:paraId="31CBBC46" w14:textId="77777777" w:rsidR="00B222D7" w:rsidRPr="000D63A0" w:rsidRDefault="00B222D7" w:rsidP="00B222D7">
      <w:pPr>
        <w:pStyle w:val="NormalWeb"/>
        <w:numPr>
          <w:ilvl w:val="0"/>
          <w:numId w:val="2"/>
        </w:numPr>
        <w:tabs>
          <w:tab w:val="left" w:pos="426"/>
        </w:tabs>
        <w:ind w:left="851" w:hanging="142"/>
        <w:textAlignment w:val="baseline"/>
        <w:rPr>
          <w:color w:val="000000"/>
          <w:lang w:val="tr-TR"/>
        </w:rPr>
      </w:pPr>
      <w:r w:rsidRPr="000D63A0">
        <w:rPr>
          <w:rFonts w:eastAsia="MS PGothic"/>
          <w:color w:val="000000"/>
          <w:kern w:val="24"/>
          <w:u w:val="single"/>
          <w:lang w:val="tr-TR"/>
        </w:rPr>
        <w:t>Kurum geleceğe yönelik süreçlerini nasıl iyileştirmeyi planlıyor?</w:t>
      </w:r>
    </w:p>
    <w:p w14:paraId="7002AA3C" w14:textId="77777777" w:rsidR="00B222D7" w:rsidRPr="000D63A0" w:rsidRDefault="00B222D7" w:rsidP="00B222D7">
      <w:pPr>
        <w:pStyle w:val="NormalWeb"/>
        <w:tabs>
          <w:tab w:val="left" w:pos="426"/>
        </w:tabs>
        <w:ind w:left="709"/>
        <w:jc w:val="both"/>
        <w:textAlignment w:val="baseline"/>
        <w:rPr>
          <w:color w:val="000000"/>
          <w:lang w:val="tr-TR"/>
        </w:rPr>
      </w:pPr>
      <w:r w:rsidRPr="000D63A0">
        <w:rPr>
          <w:color w:val="000000"/>
          <w:lang w:val="tr-TR"/>
        </w:rPr>
        <w:t xml:space="preserve">  </w:t>
      </w:r>
      <w:r w:rsidRPr="000D63A0">
        <w:rPr>
          <w:rFonts w:eastAsia="MS PGothic"/>
          <w:i/>
          <w:color w:val="000000"/>
          <w:kern w:val="24"/>
          <w:lang w:val="tr-TR"/>
        </w:rPr>
        <w:t>(Yükseköğretimin hızlı değişen gündemi kapsamında kurumun rekabet avantajını koruyabilmesi</w:t>
      </w:r>
      <w:r w:rsidR="00110585" w:rsidRPr="000D63A0">
        <w:rPr>
          <w:rFonts w:eastAsia="MS PGothic"/>
          <w:i/>
          <w:color w:val="000000"/>
          <w:kern w:val="24"/>
          <w:lang w:val="tr-TR"/>
        </w:rPr>
        <w:t xml:space="preserve"> için sürekli iyileşme faaliyetleri </w:t>
      </w:r>
      <w:r w:rsidRPr="000D63A0">
        <w:rPr>
          <w:rFonts w:eastAsia="MS PGothic"/>
          <w:i/>
          <w:color w:val="000000"/>
          <w:kern w:val="24"/>
          <w:lang w:val="tr-TR"/>
        </w:rPr>
        <w:t>)</w:t>
      </w:r>
      <w:r w:rsidRPr="000D63A0">
        <w:rPr>
          <w:rFonts w:eastAsia="MS PGothic"/>
          <w:color w:val="000000"/>
          <w:kern w:val="24"/>
          <w:lang w:val="tr-TR"/>
        </w:rPr>
        <w:t xml:space="preserve"> </w:t>
      </w:r>
    </w:p>
    <w:p w14:paraId="4E122620" w14:textId="15A6E8CA" w:rsidR="008F585F" w:rsidRPr="000D63A0" w:rsidRDefault="008F585F" w:rsidP="00B222D7">
      <w:pPr>
        <w:pStyle w:val="Balk2"/>
        <w:ind w:left="0" w:right="39" w:firstLine="0"/>
        <w:jc w:val="both"/>
        <w:rPr>
          <w:rFonts w:cs="Times New Roman"/>
          <w:b w:val="0"/>
          <w:bCs w:val="0"/>
          <w:sz w:val="24"/>
          <w:szCs w:val="24"/>
        </w:rPr>
      </w:pPr>
    </w:p>
    <w:p w14:paraId="3F3D37A5" w14:textId="77777777" w:rsidR="007B4009" w:rsidRPr="000D63A0" w:rsidRDefault="007B4009" w:rsidP="00B222D7">
      <w:pPr>
        <w:pStyle w:val="Balk2"/>
        <w:ind w:left="0" w:right="39" w:firstLine="0"/>
        <w:jc w:val="both"/>
        <w:rPr>
          <w:rFonts w:cs="Times New Roman"/>
          <w:b w:val="0"/>
          <w:spacing w:val="-2"/>
          <w:sz w:val="24"/>
          <w:szCs w:val="24"/>
        </w:rPr>
      </w:pPr>
    </w:p>
    <w:p w14:paraId="55A4859C" w14:textId="77777777" w:rsidR="00B222D7" w:rsidRPr="000D63A0" w:rsidRDefault="00B222D7" w:rsidP="00B222D7">
      <w:pPr>
        <w:pStyle w:val="GvdeMetni"/>
        <w:ind w:left="0" w:right="39" w:hanging="12"/>
        <w:jc w:val="both"/>
        <w:rPr>
          <w:rFonts w:cs="Times New Roman"/>
        </w:rPr>
      </w:pPr>
    </w:p>
    <w:p w14:paraId="213D54AD" w14:textId="32163FF7" w:rsidR="0057589C" w:rsidRDefault="0057589C" w:rsidP="00B222D7">
      <w:pPr>
        <w:pStyle w:val="Balk2"/>
        <w:ind w:left="0" w:right="39" w:firstLine="0"/>
        <w:jc w:val="both"/>
        <w:rPr>
          <w:rFonts w:cs="Times New Roman"/>
          <w:spacing w:val="-2"/>
        </w:rPr>
      </w:pPr>
    </w:p>
    <w:p w14:paraId="1AA0B8DB" w14:textId="77777777" w:rsidR="003613DA" w:rsidRPr="000D63A0" w:rsidRDefault="003613DA" w:rsidP="00B222D7">
      <w:pPr>
        <w:pStyle w:val="Balk2"/>
        <w:ind w:left="0" w:right="39" w:firstLine="0"/>
        <w:jc w:val="both"/>
        <w:rPr>
          <w:rFonts w:cs="Times New Roman"/>
          <w:spacing w:val="-2"/>
        </w:rPr>
      </w:pPr>
    </w:p>
    <w:p w14:paraId="48E62CCA" w14:textId="77777777" w:rsidR="00B222D7" w:rsidRPr="000D63A0" w:rsidRDefault="00B222D7" w:rsidP="00B222D7">
      <w:pPr>
        <w:pStyle w:val="Balk2"/>
        <w:ind w:left="0" w:right="39" w:firstLine="0"/>
        <w:jc w:val="both"/>
        <w:rPr>
          <w:rFonts w:cs="Times New Roman"/>
          <w:b w:val="0"/>
          <w:bCs w:val="0"/>
        </w:rPr>
      </w:pPr>
      <w:bookmarkStart w:id="9" w:name="_Toc485803426"/>
      <w:r w:rsidRPr="000D63A0">
        <w:rPr>
          <w:rFonts w:cs="Times New Roman"/>
          <w:spacing w:val="-2"/>
        </w:rPr>
        <w:lastRenderedPageBreak/>
        <w:t>R</w:t>
      </w:r>
      <w:r w:rsidRPr="000D63A0">
        <w:rPr>
          <w:rFonts w:cs="Times New Roman"/>
        </w:rPr>
        <w:t>apor</w:t>
      </w:r>
      <w:r w:rsidRPr="000D63A0">
        <w:rPr>
          <w:rFonts w:cs="Times New Roman"/>
          <w:spacing w:val="-3"/>
        </w:rPr>
        <w:t>u</w:t>
      </w:r>
      <w:r w:rsidRPr="000D63A0">
        <w:rPr>
          <w:rFonts w:cs="Times New Roman"/>
        </w:rPr>
        <w:t>n Te</w:t>
      </w:r>
      <w:r w:rsidRPr="000D63A0">
        <w:rPr>
          <w:rFonts w:cs="Times New Roman"/>
          <w:spacing w:val="-2"/>
        </w:rPr>
        <w:t>sl</w:t>
      </w:r>
      <w:r w:rsidRPr="000D63A0">
        <w:rPr>
          <w:rFonts w:cs="Times New Roman"/>
        </w:rPr>
        <w:t>i</w:t>
      </w:r>
      <w:r w:rsidRPr="000D63A0">
        <w:rPr>
          <w:rFonts w:cs="Times New Roman"/>
          <w:spacing w:val="-4"/>
        </w:rPr>
        <w:t>m</w:t>
      </w:r>
      <w:r w:rsidRPr="000D63A0">
        <w:rPr>
          <w:rFonts w:cs="Times New Roman"/>
        </w:rPr>
        <w:t>i</w:t>
      </w:r>
      <w:r w:rsidRPr="000D63A0">
        <w:rPr>
          <w:rFonts w:cs="Times New Roman"/>
          <w:spacing w:val="1"/>
        </w:rPr>
        <w:t xml:space="preserve"> </w:t>
      </w:r>
      <w:r w:rsidRPr="000D63A0">
        <w:rPr>
          <w:rFonts w:cs="Times New Roman"/>
        </w:rPr>
        <w:t>ve</w:t>
      </w:r>
      <w:r w:rsidRPr="000D63A0">
        <w:rPr>
          <w:rFonts w:cs="Times New Roman"/>
          <w:spacing w:val="-3"/>
        </w:rPr>
        <w:t xml:space="preserve"> </w:t>
      </w:r>
      <w:r w:rsidRPr="000D63A0">
        <w:rPr>
          <w:rFonts w:cs="Times New Roman"/>
          <w:spacing w:val="-2"/>
        </w:rPr>
        <w:t>D</w:t>
      </w:r>
      <w:r w:rsidRPr="000D63A0">
        <w:rPr>
          <w:rFonts w:cs="Times New Roman"/>
        </w:rPr>
        <w:t>a</w:t>
      </w:r>
      <w:r w:rsidRPr="000D63A0">
        <w:rPr>
          <w:rFonts w:cs="Times New Roman"/>
          <w:spacing w:val="-2"/>
        </w:rPr>
        <w:t>ğ</w:t>
      </w:r>
      <w:r w:rsidRPr="000D63A0">
        <w:rPr>
          <w:rFonts w:cs="Times New Roman"/>
        </w:rPr>
        <w:t>ıtı</w:t>
      </w:r>
      <w:r w:rsidRPr="000D63A0">
        <w:rPr>
          <w:rFonts w:cs="Times New Roman"/>
          <w:spacing w:val="-4"/>
        </w:rPr>
        <w:t>m</w:t>
      </w:r>
      <w:r w:rsidRPr="000D63A0">
        <w:rPr>
          <w:rFonts w:cs="Times New Roman"/>
        </w:rPr>
        <w:t>ı</w:t>
      </w:r>
      <w:bookmarkEnd w:id="9"/>
    </w:p>
    <w:p w14:paraId="15A61246" w14:textId="194087F4" w:rsidR="00B222D7" w:rsidRPr="003613DA" w:rsidRDefault="003613DA" w:rsidP="00B222D7">
      <w:pPr>
        <w:pStyle w:val="Balk4"/>
        <w:ind w:left="0" w:right="39"/>
        <w:jc w:val="both"/>
        <w:rPr>
          <w:rFonts w:cs="Times New Roman"/>
          <w:b w:val="0"/>
          <w:i w:val="0"/>
        </w:rPr>
      </w:pPr>
      <w:r>
        <w:rPr>
          <w:rFonts w:cs="Times New Roman"/>
          <w:b w:val="0"/>
          <w:i w:val="0"/>
        </w:rPr>
        <w:t xml:space="preserve">Kurum İç Değerlendirme Raporlarının Yükseköğretim Kalite Kurulu tarafından oluşturulan web tabanlı sisteme yüklenmesi gerekmektedir. Söz konusu yükleme işlemi için Yükseköğretim Kurumu Kalite Komisyonu Başkanına veya Komisyon Başkanı tarafından görevlendirilen bir kişiye web tabanlı sisteme giriş yapabilmesi için yetkilendirme yapılacaktır. </w:t>
      </w:r>
    </w:p>
    <w:p w14:paraId="1F17D5CF" w14:textId="77777777" w:rsidR="00B222D7" w:rsidRPr="000D63A0" w:rsidRDefault="00B222D7" w:rsidP="00B222D7">
      <w:pPr>
        <w:spacing w:before="5" w:line="110" w:lineRule="exact"/>
        <w:ind w:right="39"/>
        <w:rPr>
          <w:rFonts w:ascii="Times New Roman" w:hAnsi="Times New Roman" w:cs="Times New Roman"/>
          <w:sz w:val="11"/>
          <w:szCs w:val="11"/>
        </w:rPr>
      </w:pPr>
    </w:p>
    <w:p w14:paraId="70721986" w14:textId="77777777" w:rsidR="00B222D7" w:rsidRPr="000D63A0" w:rsidRDefault="00B222D7" w:rsidP="00B222D7">
      <w:pPr>
        <w:pStyle w:val="Balk4"/>
        <w:ind w:left="0" w:right="39"/>
        <w:jc w:val="both"/>
        <w:rPr>
          <w:rFonts w:cs="Times New Roman"/>
          <w:b w:val="0"/>
          <w:i w:val="0"/>
        </w:rPr>
      </w:pPr>
    </w:p>
    <w:p w14:paraId="644A13C7" w14:textId="77777777" w:rsidR="00B222D7" w:rsidRPr="000D63A0" w:rsidRDefault="00B222D7" w:rsidP="00B222D7">
      <w:pPr>
        <w:spacing w:before="5" w:line="120" w:lineRule="exact"/>
        <w:ind w:right="39"/>
        <w:rPr>
          <w:rFonts w:ascii="Times New Roman" w:hAnsi="Times New Roman" w:cs="Times New Roman"/>
          <w:sz w:val="12"/>
          <w:szCs w:val="12"/>
        </w:rPr>
      </w:pPr>
    </w:p>
    <w:p w14:paraId="08E59AEE" w14:textId="77777777" w:rsidR="00B222D7" w:rsidRPr="000D63A0" w:rsidRDefault="00B222D7" w:rsidP="00B222D7">
      <w:pPr>
        <w:pStyle w:val="Balk2"/>
        <w:ind w:left="0" w:right="40" w:firstLine="0"/>
        <w:jc w:val="both"/>
        <w:rPr>
          <w:rFonts w:cs="Times New Roman"/>
          <w:b w:val="0"/>
          <w:bCs w:val="0"/>
        </w:rPr>
      </w:pPr>
      <w:bookmarkStart w:id="10" w:name="_Toc485803427"/>
      <w:r w:rsidRPr="000D63A0">
        <w:rPr>
          <w:rFonts w:cs="Times New Roman"/>
          <w:spacing w:val="-2"/>
        </w:rPr>
        <w:t>R</w:t>
      </w:r>
      <w:r w:rsidRPr="000D63A0">
        <w:rPr>
          <w:rFonts w:cs="Times New Roman"/>
        </w:rPr>
        <w:t>apo</w:t>
      </w:r>
      <w:r w:rsidRPr="000D63A0">
        <w:rPr>
          <w:rFonts w:cs="Times New Roman"/>
          <w:spacing w:val="-3"/>
        </w:rPr>
        <w:t>r</w:t>
      </w:r>
      <w:r w:rsidRPr="000D63A0">
        <w:rPr>
          <w:rFonts w:cs="Times New Roman"/>
          <w:spacing w:val="-2"/>
        </w:rPr>
        <w:t>l</w:t>
      </w:r>
      <w:r w:rsidRPr="000D63A0">
        <w:rPr>
          <w:rFonts w:cs="Times New Roman"/>
        </w:rPr>
        <w:t>ar</w:t>
      </w:r>
      <w:r w:rsidRPr="000D63A0">
        <w:rPr>
          <w:rFonts w:cs="Times New Roman"/>
          <w:spacing w:val="-2"/>
        </w:rPr>
        <w:t>ı</w:t>
      </w:r>
      <w:r w:rsidRPr="000D63A0">
        <w:rPr>
          <w:rFonts w:cs="Times New Roman"/>
        </w:rPr>
        <w:t xml:space="preserve">n </w:t>
      </w:r>
      <w:r w:rsidRPr="000D63A0">
        <w:rPr>
          <w:rFonts w:cs="Times New Roman"/>
          <w:spacing w:val="-2"/>
        </w:rPr>
        <w:t>D</w:t>
      </w:r>
      <w:r w:rsidRPr="000D63A0">
        <w:rPr>
          <w:rFonts w:cs="Times New Roman"/>
        </w:rPr>
        <w:t>e</w:t>
      </w:r>
      <w:r w:rsidRPr="000D63A0">
        <w:rPr>
          <w:rFonts w:cs="Times New Roman"/>
          <w:spacing w:val="1"/>
        </w:rPr>
        <w:t>ğ</w:t>
      </w:r>
      <w:r w:rsidRPr="000D63A0">
        <w:rPr>
          <w:rFonts w:cs="Times New Roman"/>
        </w:rPr>
        <w:t>e</w:t>
      </w:r>
      <w:r w:rsidRPr="000D63A0">
        <w:rPr>
          <w:rFonts w:cs="Times New Roman"/>
          <w:spacing w:val="-3"/>
        </w:rPr>
        <w:t>r</w:t>
      </w:r>
      <w:r w:rsidRPr="000D63A0">
        <w:rPr>
          <w:rFonts w:cs="Times New Roman"/>
        </w:rPr>
        <w:t>l</w:t>
      </w:r>
      <w:r w:rsidRPr="000D63A0">
        <w:rPr>
          <w:rFonts w:cs="Times New Roman"/>
          <w:spacing w:val="-3"/>
        </w:rPr>
        <w:t>e</w:t>
      </w:r>
      <w:r w:rsidRPr="000D63A0">
        <w:rPr>
          <w:rFonts w:cs="Times New Roman"/>
        </w:rPr>
        <w:t>ndi</w:t>
      </w:r>
      <w:r w:rsidRPr="000D63A0">
        <w:rPr>
          <w:rFonts w:cs="Times New Roman"/>
          <w:spacing w:val="-3"/>
        </w:rPr>
        <w:t>r</w:t>
      </w:r>
      <w:r w:rsidRPr="000D63A0">
        <w:rPr>
          <w:rFonts w:cs="Times New Roman"/>
        </w:rPr>
        <w:t>il</w:t>
      </w:r>
      <w:r w:rsidRPr="000D63A0">
        <w:rPr>
          <w:rFonts w:cs="Times New Roman"/>
          <w:spacing w:val="-4"/>
        </w:rPr>
        <w:t>m</w:t>
      </w:r>
      <w:r w:rsidRPr="000D63A0">
        <w:rPr>
          <w:rFonts w:cs="Times New Roman"/>
        </w:rPr>
        <w:t>e</w:t>
      </w:r>
      <w:r w:rsidRPr="000D63A0">
        <w:rPr>
          <w:rFonts w:cs="Times New Roman"/>
          <w:spacing w:val="1"/>
        </w:rPr>
        <w:t>s</w:t>
      </w:r>
      <w:r w:rsidRPr="000D63A0">
        <w:rPr>
          <w:rFonts w:cs="Times New Roman"/>
        </w:rPr>
        <w:t>i</w:t>
      </w:r>
      <w:r w:rsidRPr="000D63A0">
        <w:rPr>
          <w:rFonts w:cs="Times New Roman"/>
          <w:spacing w:val="1"/>
        </w:rPr>
        <w:t xml:space="preserve"> </w:t>
      </w:r>
      <w:r w:rsidRPr="000D63A0">
        <w:rPr>
          <w:rFonts w:cs="Times New Roman"/>
        </w:rPr>
        <w:t>S</w:t>
      </w:r>
      <w:r w:rsidRPr="000D63A0">
        <w:rPr>
          <w:rFonts w:cs="Times New Roman"/>
          <w:spacing w:val="-4"/>
        </w:rPr>
        <w:t>ü</w:t>
      </w:r>
      <w:r w:rsidRPr="000D63A0">
        <w:rPr>
          <w:rFonts w:cs="Times New Roman"/>
        </w:rPr>
        <w:t>re</w:t>
      </w:r>
      <w:r w:rsidRPr="000D63A0">
        <w:rPr>
          <w:rFonts w:cs="Times New Roman"/>
          <w:spacing w:val="-2"/>
        </w:rPr>
        <w:t>c</w:t>
      </w:r>
      <w:r w:rsidRPr="000D63A0">
        <w:rPr>
          <w:rFonts w:cs="Times New Roman"/>
        </w:rPr>
        <w:t>i</w:t>
      </w:r>
      <w:bookmarkEnd w:id="10"/>
    </w:p>
    <w:p w14:paraId="6B754392" w14:textId="77777777" w:rsidR="00B222D7" w:rsidRPr="000D63A0" w:rsidRDefault="00B222D7" w:rsidP="00B222D7">
      <w:pPr>
        <w:spacing w:line="120" w:lineRule="exact"/>
        <w:ind w:right="39"/>
        <w:rPr>
          <w:rFonts w:ascii="Times New Roman" w:hAnsi="Times New Roman" w:cs="Times New Roman"/>
          <w:sz w:val="12"/>
          <w:szCs w:val="12"/>
        </w:rPr>
      </w:pPr>
    </w:p>
    <w:p w14:paraId="0CAE3134" w14:textId="48BFB623" w:rsidR="00B222D7" w:rsidRPr="000D63A0" w:rsidRDefault="00B222D7" w:rsidP="00B222D7">
      <w:pPr>
        <w:pStyle w:val="GvdeMetni"/>
        <w:ind w:left="0" w:right="39"/>
        <w:jc w:val="both"/>
        <w:rPr>
          <w:rFonts w:cs="Times New Roman"/>
        </w:rPr>
      </w:pPr>
      <w:r w:rsidRPr="000D63A0">
        <w:rPr>
          <w:rFonts w:cs="Times New Roman"/>
          <w:spacing w:val="1"/>
        </w:rPr>
        <w:t>De</w:t>
      </w:r>
      <w:r w:rsidRPr="000D63A0">
        <w:rPr>
          <w:rFonts w:cs="Times New Roman"/>
          <w:spacing w:val="-3"/>
        </w:rPr>
        <w:t>ğ</w:t>
      </w:r>
      <w:r w:rsidRPr="000D63A0">
        <w:rPr>
          <w:rFonts w:cs="Times New Roman"/>
          <w:spacing w:val="-1"/>
        </w:rPr>
        <w:t>e</w:t>
      </w:r>
      <w:r w:rsidRPr="000D63A0">
        <w:rPr>
          <w:rFonts w:cs="Times New Roman"/>
        </w:rPr>
        <w:t>r</w:t>
      </w:r>
      <w:r w:rsidRPr="000D63A0">
        <w:rPr>
          <w:rFonts w:cs="Times New Roman"/>
          <w:spacing w:val="1"/>
        </w:rPr>
        <w:t>l</w:t>
      </w:r>
      <w:r w:rsidRPr="000D63A0">
        <w:rPr>
          <w:rFonts w:cs="Times New Roman"/>
          <w:spacing w:val="-1"/>
        </w:rPr>
        <w:t>e</w:t>
      </w:r>
      <w:r w:rsidRPr="000D63A0">
        <w:rPr>
          <w:rFonts w:cs="Times New Roman"/>
        </w:rPr>
        <w:t>ndirme</w:t>
      </w:r>
      <w:r w:rsidRPr="000D63A0">
        <w:rPr>
          <w:rFonts w:cs="Times New Roman"/>
          <w:spacing w:val="8"/>
        </w:rPr>
        <w:t xml:space="preserve"> </w:t>
      </w:r>
      <w:r w:rsidRPr="000D63A0">
        <w:rPr>
          <w:rFonts w:cs="Times New Roman"/>
          <w:spacing w:val="1"/>
        </w:rPr>
        <w:t>Ta</w:t>
      </w:r>
      <w:r w:rsidRPr="000D63A0">
        <w:rPr>
          <w:rFonts w:cs="Times New Roman"/>
        </w:rPr>
        <w:t>kımı, ilk</w:t>
      </w:r>
      <w:r w:rsidRPr="000D63A0">
        <w:rPr>
          <w:rFonts w:cs="Times New Roman"/>
          <w:spacing w:val="9"/>
        </w:rPr>
        <w:t xml:space="preserve"> </w:t>
      </w:r>
      <w:r w:rsidRPr="000D63A0">
        <w:rPr>
          <w:rFonts w:cs="Times New Roman"/>
        </w:rPr>
        <w:t>d</w:t>
      </w:r>
      <w:r w:rsidRPr="000D63A0">
        <w:rPr>
          <w:rFonts w:cs="Times New Roman"/>
          <w:spacing w:val="-1"/>
        </w:rPr>
        <w:t>e</w:t>
      </w:r>
      <w:r w:rsidRPr="000D63A0">
        <w:rPr>
          <w:rFonts w:cs="Times New Roman"/>
        </w:rPr>
        <w:t>ğ</w:t>
      </w:r>
      <w:r w:rsidRPr="000D63A0">
        <w:rPr>
          <w:rFonts w:cs="Times New Roman"/>
          <w:spacing w:val="-1"/>
        </w:rPr>
        <w:t>e</w:t>
      </w:r>
      <w:r w:rsidRPr="000D63A0">
        <w:rPr>
          <w:rFonts w:cs="Times New Roman"/>
        </w:rPr>
        <w:t>rl</w:t>
      </w:r>
      <w:r w:rsidRPr="000D63A0">
        <w:rPr>
          <w:rFonts w:cs="Times New Roman"/>
          <w:spacing w:val="-2"/>
        </w:rPr>
        <w:t>e</w:t>
      </w:r>
      <w:r w:rsidRPr="000D63A0">
        <w:rPr>
          <w:rFonts w:cs="Times New Roman"/>
        </w:rPr>
        <w:t>ndirm</w:t>
      </w:r>
      <w:r w:rsidRPr="000D63A0">
        <w:rPr>
          <w:rFonts w:cs="Times New Roman"/>
          <w:spacing w:val="-1"/>
        </w:rPr>
        <w:t>e</w:t>
      </w:r>
      <w:r w:rsidRPr="000D63A0">
        <w:rPr>
          <w:rFonts w:cs="Times New Roman"/>
        </w:rPr>
        <w:t>sini</w:t>
      </w:r>
      <w:r w:rsidRPr="000D63A0">
        <w:rPr>
          <w:rFonts w:cs="Times New Roman"/>
          <w:spacing w:val="10"/>
        </w:rPr>
        <w:t xml:space="preserve"> </w:t>
      </w:r>
      <w:r w:rsidRPr="000D63A0">
        <w:rPr>
          <w:rFonts w:cs="Times New Roman"/>
          <w:spacing w:val="1"/>
        </w:rPr>
        <w:t>K</w:t>
      </w:r>
      <w:r w:rsidRPr="000D63A0">
        <w:rPr>
          <w:rFonts w:cs="Times New Roman"/>
          <w:spacing w:val="-4"/>
        </w:rPr>
        <w:t>İ</w:t>
      </w:r>
      <w:r w:rsidRPr="000D63A0">
        <w:rPr>
          <w:rFonts w:cs="Times New Roman"/>
        </w:rPr>
        <w:t xml:space="preserve">DR (en az bir, en fazla beş KİDR) </w:t>
      </w:r>
      <w:r w:rsidRPr="000D63A0">
        <w:rPr>
          <w:rFonts w:cs="Times New Roman"/>
          <w:spacing w:val="12"/>
        </w:rPr>
        <w:t xml:space="preserve"> </w:t>
      </w:r>
      <w:r w:rsidRPr="000D63A0">
        <w:rPr>
          <w:rFonts w:cs="Times New Roman"/>
        </w:rPr>
        <w:t>ü</w:t>
      </w:r>
      <w:r w:rsidRPr="000D63A0">
        <w:rPr>
          <w:rFonts w:cs="Times New Roman"/>
          <w:spacing w:val="1"/>
        </w:rPr>
        <w:t>z</w:t>
      </w:r>
      <w:r w:rsidRPr="000D63A0">
        <w:rPr>
          <w:rFonts w:cs="Times New Roman"/>
          <w:spacing w:val="-1"/>
        </w:rPr>
        <w:t>e</w:t>
      </w:r>
      <w:r w:rsidRPr="000D63A0">
        <w:rPr>
          <w:rFonts w:cs="Times New Roman"/>
        </w:rPr>
        <w:t>rind</w:t>
      </w:r>
      <w:r w:rsidRPr="000D63A0">
        <w:rPr>
          <w:rFonts w:cs="Times New Roman"/>
          <w:spacing w:val="-2"/>
        </w:rPr>
        <w:t>e</w:t>
      </w:r>
      <w:r w:rsidRPr="000D63A0">
        <w:rPr>
          <w:rFonts w:cs="Times New Roman"/>
        </w:rPr>
        <w:t>n</w:t>
      </w:r>
      <w:r w:rsidRPr="000D63A0">
        <w:rPr>
          <w:rFonts w:cs="Times New Roman"/>
          <w:spacing w:val="14"/>
        </w:rPr>
        <w:t xml:space="preserve"> </w:t>
      </w:r>
      <w:r w:rsidRPr="000D63A0">
        <w:rPr>
          <w:rFonts w:cs="Times New Roman"/>
          <w:spacing w:val="-3"/>
        </w:rPr>
        <w:t>y</w:t>
      </w:r>
      <w:r w:rsidRPr="000D63A0">
        <w:rPr>
          <w:rFonts w:cs="Times New Roman"/>
          <w:spacing w:val="-1"/>
        </w:rPr>
        <w:t>a</w:t>
      </w:r>
      <w:r w:rsidRPr="000D63A0">
        <w:rPr>
          <w:rFonts w:cs="Times New Roman"/>
        </w:rPr>
        <w:t>ptıktan</w:t>
      </w:r>
      <w:r w:rsidRPr="000D63A0">
        <w:rPr>
          <w:rFonts w:cs="Times New Roman"/>
          <w:spacing w:val="8"/>
        </w:rPr>
        <w:t xml:space="preserve"> </w:t>
      </w:r>
      <w:r w:rsidRPr="000D63A0">
        <w:rPr>
          <w:rFonts w:cs="Times New Roman"/>
        </w:rPr>
        <w:t>sonra,</w:t>
      </w:r>
      <w:r w:rsidRPr="000D63A0">
        <w:rPr>
          <w:rFonts w:cs="Times New Roman"/>
          <w:spacing w:val="7"/>
        </w:rPr>
        <w:t xml:space="preserve"> </w:t>
      </w:r>
      <w:r w:rsidRPr="000D63A0">
        <w:rPr>
          <w:rFonts w:cs="Times New Roman"/>
        </w:rPr>
        <w:t>ilgili</w:t>
      </w:r>
      <w:r w:rsidRPr="000D63A0">
        <w:rPr>
          <w:rFonts w:cs="Times New Roman"/>
          <w:spacing w:val="8"/>
        </w:rPr>
        <w:t xml:space="preserve"> </w:t>
      </w:r>
      <w:r w:rsidRPr="000D63A0">
        <w:rPr>
          <w:rFonts w:cs="Times New Roman"/>
        </w:rPr>
        <w:t xml:space="preserve">kuruma bir saha </w:t>
      </w:r>
      <w:r w:rsidRPr="000D63A0">
        <w:rPr>
          <w:rFonts w:cs="Times New Roman"/>
          <w:spacing w:val="1"/>
        </w:rPr>
        <w:t>z</w:t>
      </w:r>
      <w:r w:rsidRPr="000D63A0">
        <w:rPr>
          <w:rFonts w:cs="Times New Roman"/>
          <w:spacing w:val="2"/>
        </w:rPr>
        <w:t>i</w:t>
      </w:r>
      <w:r w:rsidRPr="000D63A0">
        <w:rPr>
          <w:rFonts w:cs="Times New Roman"/>
          <w:spacing w:val="-5"/>
        </w:rPr>
        <w:t>y</w:t>
      </w:r>
      <w:r w:rsidRPr="000D63A0">
        <w:rPr>
          <w:rFonts w:cs="Times New Roman"/>
          <w:spacing w:val="-1"/>
        </w:rPr>
        <w:t>a</w:t>
      </w:r>
      <w:r w:rsidRPr="000D63A0">
        <w:rPr>
          <w:rFonts w:cs="Times New Roman"/>
        </w:rPr>
        <w:t>r</w:t>
      </w:r>
      <w:r w:rsidRPr="000D63A0">
        <w:rPr>
          <w:rFonts w:cs="Times New Roman"/>
          <w:spacing w:val="-2"/>
        </w:rPr>
        <w:t>e</w:t>
      </w:r>
      <w:r w:rsidRPr="000D63A0">
        <w:rPr>
          <w:rFonts w:cs="Times New Roman"/>
        </w:rPr>
        <w:t>ti</w:t>
      </w:r>
      <w:r w:rsidRPr="000D63A0">
        <w:rPr>
          <w:rFonts w:cs="Times New Roman"/>
          <w:spacing w:val="24"/>
        </w:rPr>
        <w:t xml:space="preserve"> </w:t>
      </w:r>
      <w:r w:rsidRPr="000D63A0">
        <w:rPr>
          <w:rFonts w:cs="Times New Roman"/>
        </w:rPr>
        <w:t>gerçekleştirir.</w:t>
      </w:r>
      <w:r w:rsidRPr="000D63A0">
        <w:rPr>
          <w:rFonts w:cs="Times New Roman"/>
          <w:spacing w:val="19"/>
        </w:rPr>
        <w:t xml:space="preserve"> </w:t>
      </w:r>
      <w:r w:rsidRPr="000D63A0">
        <w:rPr>
          <w:rFonts w:cs="Times New Roman"/>
          <w:spacing w:val="4"/>
        </w:rPr>
        <w:t>K</w:t>
      </w:r>
      <w:r w:rsidRPr="000D63A0">
        <w:rPr>
          <w:rFonts w:cs="Times New Roman"/>
          <w:spacing w:val="-4"/>
        </w:rPr>
        <w:t>İ</w:t>
      </w:r>
      <w:r w:rsidRPr="000D63A0">
        <w:rPr>
          <w:rFonts w:cs="Times New Roman"/>
        </w:rPr>
        <w:t>DR</w:t>
      </w:r>
      <w:r w:rsidRPr="000D63A0">
        <w:rPr>
          <w:rFonts w:cs="Times New Roman"/>
          <w:spacing w:val="19"/>
        </w:rPr>
        <w:t xml:space="preserve"> </w:t>
      </w:r>
      <w:r w:rsidRPr="000D63A0">
        <w:rPr>
          <w:rFonts w:cs="Times New Roman"/>
          <w:spacing w:val="2"/>
        </w:rPr>
        <w:t>d</w:t>
      </w:r>
      <w:r w:rsidRPr="000D63A0">
        <w:rPr>
          <w:rFonts w:cs="Times New Roman"/>
          <w:spacing w:val="-1"/>
        </w:rPr>
        <w:t>e</w:t>
      </w:r>
      <w:r w:rsidRPr="000D63A0">
        <w:rPr>
          <w:rFonts w:cs="Times New Roman"/>
        </w:rPr>
        <w:t>ğ</w:t>
      </w:r>
      <w:r w:rsidRPr="000D63A0">
        <w:rPr>
          <w:rFonts w:cs="Times New Roman"/>
          <w:spacing w:val="-1"/>
        </w:rPr>
        <w:t>e</w:t>
      </w:r>
      <w:r w:rsidRPr="000D63A0">
        <w:rPr>
          <w:rFonts w:cs="Times New Roman"/>
        </w:rPr>
        <w:t>rl</w:t>
      </w:r>
      <w:r w:rsidRPr="000D63A0">
        <w:rPr>
          <w:rFonts w:cs="Times New Roman"/>
          <w:spacing w:val="-2"/>
        </w:rPr>
        <w:t>e</w:t>
      </w:r>
      <w:r w:rsidRPr="000D63A0">
        <w:rPr>
          <w:rFonts w:cs="Times New Roman"/>
        </w:rPr>
        <w:t>ndir</w:t>
      </w:r>
      <w:r w:rsidRPr="000D63A0">
        <w:rPr>
          <w:rFonts w:cs="Times New Roman"/>
          <w:spacing w:val="2"/>
        </w:rPr>
        <w:t>m</w:t>
      </w:r>
      <w:r w:rsidRPr="000D63A0">
        <w:rPr>
          <w:rFonts w:cs="Times New Roman"/>
          <w:spacing w:val="-1"/>
        </w:rPr>
        <w:t>e</w:t>
      </w:r>
      <w:r w:rsidRPr="000D63A0">
        <w:rPr>
          <w:rFonts w:cs="Times New Roman"/>
        </w:rPr>
        <w:t>si</w:t>
      </w:r>
      <w:r w:rsidRPr="000D63A0">
        <w:rPr>
          <w:rFonts w:cs="Times New Roman"/>
          <w:spacing w:val="19"/>
        </w:rPr>
        <w:t xml:space="preserve"> </w:t>
      </w:r>
      <w:r w:rsidRPr="000D63A0">
        <w:rPr>
          <w:rFonts w:cs="Times New Roman"/>
        </w:rPr>
        <w:t>ve</w:t>
      </w:r>
      <w:r w:rsidRPr="000D63A0">
        <w:rPr>
          <w:rFonts w:cs="Times New Roman"/>
          <w:spacing w:val="18"/>
        </w:rPr>
        <w:t xml:space="preserve"> </w:t>
      </w:r>
      <w:r w:rsidRPr="000D63A0">
        <w:rPr>
          <w:rFonts w:cs="Times New Roman"/>
        </w:rPr>
        <w:t>kur</w:t>
      </w:r>
      <w:r w:rsidRPr="000D63A0">
        <w:rPr>
          <w:rFonts w:cs="Times New Roman"/>
          <w:spacing w:val="1"/>
        </w:rPr>
        <w:t>u</w:t>
      </w:r>
      <w:r w:rsidRPr="000D63A0">
        <w:rPr>
          <w:rFonts w:cs="Times New Roman"/>
        </w:rPr>
        <w:t>m</w:t>
      </w:r>
      <w:r w:rsidRPr="000D63A0">
        <w:rPr>
          <w:rFonts w:cs="Times New Roman"/>
          <w:spacing w:val="19"/>
        </w:rPr>
        <w:t xml:space="preserve"> </w:t>
      </w:r>
      <w:r w:rsidRPr="000D63A0">
        <w:rPr>
          <w:rFonts w:cs="Times New Roman"/>
          <w:spacing w:val="1"/>
        </w:rPr>
        <w:t>z</w:t>
      </w:r>
      <w:r w:rsidRPr="000D63A0">
        <w:rPr>
          <w:rFonts w:cs="Times New Roman"/>
          <w:spacing w:val="2"/>
        </w:rPr>
        <w:t>i</w:t>
      </w:r>
      <w:r w:rsidRPr="000D63A0">
        <w:rPr>
          <w:rFonts w:cs="Times New Roman"/>
          <w:spacing w:val="-5"/>
        </w:rPr>
        <w:t>y</w:t>
      </w:r>
      <w:r w:rsidRPr="000D63A0">
        <w:rPr>
          <w:rFonts w:cs="Times New Roman"/>
          <w:spacing w:val="-1"/>
        </w:rPr>
        <w:t>a</w:t>
      </w:r>
      <w:r w:rsidRPr="000D63A0">
        <w:rPr>
          <w:rFonts w:cs="Times New Roman"/>
        </w:rPr>
        <w:t>r</w:t>
      </w:r>
      <w:r w:rsidRPr="000D63A0">
        <w:rPr>
          <w:rFonts w:cs="Times New Roman"/>
          <w:spacing w:val="-2"/>
        </w:rPr>
        <w:t>e</w:t>
      </w:r>
      <w:r w:rsidRPr="000D63A0">
        <w:rPr>
          <w:rFonts w:cs="Times New Roman"/>
        </w:rPr>
        <w:t>ti</w:t>
      </w:r>
      <w:r w:rsidR="00C91C0E" w:rsidRPr="000D63A0">
        <w:rPr>
          <w:rFonts w:cs="Times New Roman"/>
        </w:rPr>
        <w:t>ni esas alan değerlendirme sürecine dayalı olarak</w:t>
      </w:r>
      <w:r w:rsidRPr="000D63A0">
        <w:rPr>
          <w:rFonts w:cs="Times New Roman"/>
          <w:spacing w:val="18"/>
        </w:rPr>
        <w:t xml:space="preserve"> </w:t>
      </w:r>
      <w:r w:rsidRPr="000D63A0">
        <w:rPr>
          <w:rFonts w:cs="Times New Roman"/>
        </w:rPr>
        <w:t>Kurumsal Geri Bildirim Raporu</w:t>
      </w:r>
      <w:r w:rsidRPr="000D63A0">
        <w:rPr>
          <w:rFonts w:cs="Times New Roman"/>
          <w:spacing w:val="28"/>
        </w:rPr>
        <w:t xml:space="preserve"> </w:t>
      </w:r>
      <w:r w:rsidRPr="000D63A0">
        <w:rPr>
          <w:rFonts w:cs="Times New Roman"/>
          <w:spacing w:val="2"/>
        </w:rPr>
        <w:t>h</w:t>
      </w:r>
      <w:r w:rsidRPr="000D63A0">
        <w:rPr>
          <w:rFonts w:cs="Times New Roman"/>
          <w:spacing w:val="-1"/>
        </w:rPr>
        <w:t>a</w:t>
      </w:r>
      <w:r w:rsidRPr="000D63A0">
        <w:rPr>
          <w:rFonts w:cs="Times New Roman"/>
          <w:spacing w:val="1"/>
        </w:rPr>
        <w:t>z</w:t>
      </w:r>
      <w:r w:rsidRPr="000D63A0">
        <w:rPr>
          <w:rFonts w:cs="Times New Roman"/>
        </w:rPr>
        <w:t>ırl</w:t>
      </w:r>
      <w:r w:rsidRPr="000D63A0">
        <w:rPr>
          <w:rFonts w:cs="Times New Roman"/>
          <w:spacing w:val="-1"/>
        </w:rPr>
        <w:t>a</w:t>
      </w:r>
      <w:r w:rsidRPr="000D63A0">
        <w:rPr>
          <w:rFonts w:cs="Times New Roman"/>
        </w:rPr>
        <w:t>nması</w:t>
      </w:r>
      <w:r w:rsidRPr="000D63A0">
        <w:rPr>
          <w:rFonts w:cs="Times New Roman"/>
          <w:spacing w:val="28"/>
        </w:rPr>
        <w:t xml:space="preserve"> </w:t>
      </w:r>
      <w:r w:rsidRPr="000D63A0">
        <w:rPr>
          <w:rFonts w:cs="Times New Roman"/>
        </w:rPr>
        <w:t>ve</w:t>
      </w:r>
      <w:r w:rsidRPr="000D63A0">
        <w:rPr>
          <w:rFonts w:cs="Times New Roman"/>
          <w:spacing w:val="27"/>
        </w:rPr>
        <w:t xml:space="preserve"> </w:t>
      </w:r>
      <w:r w:rsidRPr="000D63A0">
        <w:rPr>
          <w:rFonts w:cs="Times New Roman"/>
        </w:rPr>
        <w:t>kurum</w:t>
      </w:r>
      <w:r w:rsidR="00C91C0E" w:rsidRPr="000D63A0">
        <w:rPr>
          <w:rFonts w:cs="Times New Roman"/>
        </w:rPr>
        <w:t xml:space="preserve">la paylaşılması </w:t>
      </w:r>
      <w:r w:rsidRPr="000D63A0">
        <w:rPr>
          <w:rFonts w:cs="Times New Roman"/>
        </w:rPr>
        <w:t>sür</w:t>
      </w:r>
      <w:r w:rsidRPr="000D63A0">
        <w:rPr>
          <w:rFonts w:cs="Times New Roman"/>
          <w:spacing w:val="-2"/>
        </w:rPr>
        <w:t>e</w:t>
      </w:r>
      <w:r w:rsidRPr="000D63A0">
        <w:rPr>
          <w:rFonts w:cs="Times New Roman"/>
          <w:spacing w:val="-1"/>
        </w:rPr>
        <w:t>c</w:t>
      </w:r>
      <w:r w:rsidRPr="000D63A0">
        <w:rPr>
          <w:rFonts w:cs="Times New Roman"/>
        </w:rPr>
        <w:t>i</w:t>
      </w:r>
      <w:r w:rsidRPr="000D63A0">
        <w:rPr>
          <w:rFonts w:cs="Times New Roman"/>
          <w:spacing w:val="32"/>
        </w:rPr>
        <w:t xml:space="preserve"> </w:t>
      </w:r>
      <w:r w:rsidRPr="000D63A0">
        <w:rPr>
          <w:rFonts w:cs="Times New Roman"/>
        </w:rPr>
        <w:t>Kurumsal Dış</w:t>
      </w:r>
      <w:r w:rsidRPr="000D63A0">
        <w:rPr>
          <w:rFonts w:cs="Times New Roman"/>
          <w:spacing w:val="28"/>
        </w:rPr>
        <w:t xml:space="preserve"> </w:t>
      </w:r>
      <w:r w:rsidRPr="000D63A0">
        <w:rPr>
          <w:rFonts w:cs="Times New Roman"/>
        </w:rPr>
        <w:t>De</w:t>
      </w:r>
      <w:r w:rsidRPr="000D63A0">
        <w:rPr>
          <w:rFonts w:cs="Times New Roman"/>
          <w:spacing w:val="-3"/>
        </w:rPr>
        <w:t>ğ</w:t>
      </w:r>
      <w:r w:rsidRPr="000D63A0">
        <w:rPr>
          <w:rFonts w:cs="Times New Roman"/>
          <w:spacing w:val="-1"/>
        </w:rPr>
        <w:t>e</w:t>
      </w:r>
      <w:r w:rsidRPr="000D63A0">
        <w:rPr>
          <w:rFonts w:cs="Times New Roman"/>
        </w:rPr>
        <w:t>rl</w:t>
      </w:r>
      <w:r w:rsidRPr="000D63A0">
        <w:rPr>
          <w:rFonts w:cs="Times New Roman"/>
          <w:spacing w:val="-1"/>
        </w:rPr>
        <w:t>e</w:t>
      </w:r>
      <w:r w:rsidRPr="000D63A0">
        <w:rPr>
          <w:rFonts w:cs="Times New Roman"/>
        </w:rPr>
        <w:t>ndirme</w:t>
      </w:r>
      <w:r w:rsidRPr="000D63A0">
        <w:rPr>
          <w:rFonts w:cs="Times New Roman"/>
          <w:spacing w:val="27"/>
        </w:rPr>
        <w:t xml:space="preserve"> </w:t>
      </w:r>
      <w:r w:rsidRPr="000D63A0">
        <w:rPr>
          <w:rFonts w:cs="Times New Roman"/>
        </w:rPr>
        <w:t xml:space="preserve">Yönergesinde belirtilen esaslar çerçevesinde </w:t>
      </w:r>
      <w:r w:rsidRPr="000D63A0">
        <w:rPr>
          <w:rFonts w:cs="Times New Roman"/>
          <w:spacing w:val="-5"/>
        </w:rPr>
        <w:t>y</w:t>
      </w:r>
      <w:r w:rsidRPr="000D63A0">
        <w:rPr>
          <w:rFonts w:cs="Times New Roman"/>
          <w:spacing w:val="1"/>
        </w:rPr>
        <w:t>a</w:t>
      </w:r>
      <w:r w:rsidRPr="000D63A0">
        <w:rPr>
          <w:rFonts w:cs="Times New Roman"/>
        </w:rPr>
        <w:t>pıl</w:t>
      </w:r>
      <w:r w:rsidRPr="000D63A0">
        <w:rPr>
          <w:rFonts w:cs="Times New Roman"/>
          <w:spacing w:val="1"/>
        </w:rPr>
        <w:t>ı</w:t>
      </w:r>
      <w:r w:rsidRPr="000D63A0">
        <w:rPr>
          <w:rFonts w:cs="Times New Roman"/>
        </w:rPr>
        <w:t>r.</w:t>
      </w:r>
    </w:p>
    <w:p w14:paraId="11A2406E" w14:textId="77777777" w:rsidR="00B222D7" w:rsidRPr="000D63A0" w:rsidRDefault="00B222D7" w:rsidP="00B222D7">
      <w:pPr>
        <w:pStyle w:val="GvdeMetni"/>
        <w:ind w:left="0" w:right="39"/>
        <w:jc w:val="both"/>
        <w:rPr>
          <w:rFonts w:cs="Times New Roman"/>
        </w:rPr>
      </w:pPr>
    </w:p>
    <w:p w14:paraId="188E79B4" w14:textId="1C122048" w:rsidR="00B222D7" w:rsidRPr="000D63A0" w:rsidRDefault="00B222D7" w:rsidP="00B222D7">
      <w:pPr>
        <w:pStyle w:val="GvdeMetni"/>
        <w:ind w:left="0" w:right="39"/>
        <w:jc w:val="both"/>
        <w:rPr>
          <w:rFonts w:cs="Times New Roman"/>
        </w:rPr>
      </w:pPr>
      <w:proofErr w:type="spellStart"/>
      <w:r w:rsidRPr="000D63A0">
        <w:rPr>
          <w:rFonts w:cs="Times New Roman"/>
          <w:spacing w:val="1"/>
        </w:rPr>
        <w:t>K</w:t>
      </w:r>
      <w:r w:rsidRPr="000D63A0">
        <w:rPr>
          <w:rFonts w:cs="Times New Roman"/>
          <w:spacing w:val="-4"/>
        </w:rPr>
        <w:t>İ</w:t>
      </w:r>
      <w:r w:rsidRPr="000D63A0">
        <w:rPr>
          <w:rFonts w:cs="Times New Roman"/>
        </w:rPr>
        <w:t>DR</w:t>
      </w:r>
      <w:r w:rsidR="00754D76" w:rsidRPr="000D63A0">
        <w:rPr>
          <w:rFonts w:cs="Times New Roman"/>
        </w:rPr>
        <w:t>’in</w:t>
      </w:r>
      <w:proofErr w:type="spellEnd"/>
      <w:r w:rsidRPr="000D63A0">
        <w:rPr>
          <w:rFonts w:cs="Times New Roman"/>
          <w:spacing w:val="17"/>
        </w:rPr>
        <w:t xml:space="preserve"> </w:t>
      </w:r>
      <w:r w:rsidRPr="000D63A0">
        <w:rPr>
          <w:rFonts w:cs="Times New Roman"/>
        </w:rPr>
        <w:t>h</w:t>
      </w:r>
      <w:r w:rsidRPr="000D63A0">
        <w:rPr>
          <w:rFonts w:cs="Times New Roman"/>
          <w:spacing w:val="-1"/>
        </w:rPr>
        <w:t>a</w:t>
      </w:r>
      <w:r w:rsidRPr="000D63A0">
        <w:rPr>
          <w:rFonts w:cs="Times New Roman"/>
          <w:spacing w:val="1"/>
        </w:rPr>
        <w:t>z</w:t>
      </w:r>
      <w:r w:rsidRPr="000D63A0">
        <w:rPr>
          <w:rFonts w:cs="Times New Roman"/>
        </w:rPr>
        <w:t>ırl</w:t>
      </w:r>
      <w:r w:rsidRPr="000D63A0">
        <w:rPr>
          <w:rFonts w:cs="Times New Roman"/>
          <w:spacing w:val="-1"/>
        </w:rPr>
        <w:t>a</w:t>
      </w:r>
      <w:r w:rsidRPr="000D63A0">
        <w:rPr>
          <w:rFonts w:cs="Times New Roman"/>
        </w:rPr>
        <w:t>nması</w:t>
      </w:r>
      <w:r w:rsidRPr="000D63A0">
        <w:rPr>
          <w:rFonts w:cs="Times New Roman"/>
          <w:spacing w:val="16"/>
        </w:rPr>
        <w:t xml:space="preserve"> </w:t>
      </w:r>
      <w:r w:rsidRPr="000D63A0">
        <w:rPr>
          <w:rFonts w:cs="Times New Roman"/>
        </w:rPr>
        <w:t>ile</w:t>
      </w:r>
      <w:r w:rsidRPr="000D63A0">
        <w:rPr>
          <w:rFonts w:cs="Times New Roman"/>
          <w:spacing w:val="18"/>
        </w:rPr>
        <w:t xml:space="preserve"> </w:t>
      </w:r>
      <w:r w:rsidRPr="000D63A0">
        <w:rPr>
          <w:rFonts w:cs="Times New Roman"/>
        </w:rPr>
        <w:t xml:space="preserve">Kurumsal </w:t>
      </w:r>
      <w:r w:rsidRPr="000D63A0">
        <w:rPr>
          <w:rFonts w:cs="Times New Roman"/>
          <w:spacing w:val="1"/>
        </w:rPr>
        <w:t>G</w:t>
      </w:r>
      <w:r w:rsidRPr="000D63A0">
        <w:rPr>
          <w:rFonts w:cs="Times New Roman"/>
          <w:spacing w:val="-1"/>
        </w:rPr>
        <w:t>e</w:t>
      </w:r>
      <w:r w:rsidRPr="000D63A0">
        <w:rPr>
          <w:rFonts w:cs="Times New Roman"/>
        </w:rPr>
        <w:t>ri</w:t>
      </w:r>
      <w:r w:rsidRPr="000D63A0">
        <w:rPr>
          <w:rFonts w:cs="Times New Roman"/>
          <w:spacing w:val="18"/>
        </w:rPr>
        <w:t xml:space="preserve"> </w:t>
      </w:r>
      <w:r w:rsidRPr="000D63A0">
        <w:rPr>
          <w:rFonts w:cs="Times New Roman"/>
          <w:spacing w:val="-2"/>
        </w:rPr>
        <w:t>B</w:t>
      </w:r>
      <w:r w:rsidRPr="000D63A0">
        <w:rPr>
          <w:rFonts w:cs="Times New Roman"/>
        </w:rPr>
        <w:t>ildirim</w:t>
      </w:r>
      <w:r w:rsidRPr="000D63A0">
        <w:rPr>
          <w:rFonts w:cs="Times New Roman"/>
          <w:spacing w:val="18"/>
        </w:rPr>
        <w:t xml:space="preserve"> </w:t>
      </w:r>
      <w:r w:rsidRPr="000D63A0">
        <w:rPr>
          <w:rFonts w:cs="Times New Roman"/>
        </w:rPr>
        <w:t>R</w:t>
      </w:r>
      <w:r w:rsidRPr="000D63A0">
        <w:rPr>
          <w:rFonts w:cs="Times New Roman"/>
          <w:spacing w:val="-1"/>
        </w:rPr>
        <w:t>a</w:t>
      </w:r>
      <w:r w:rsidRPr="000D63A0">
        <w:rPr>
          <w:rFonts w:cs="Times New Roman"/>
        </w:rPr>
        <w:t>por</w:t>
      </w:r>
      <w:r w:rsidRPr="000D63A0">
        <w:rPr>
          <w:rFonts w:cs="Times New Roman"/>
          <w:spacing w:val="-1"/>
        </w:rPr>
        <w:t>u</w:t>
      </w:r>
      <w:r w:rsidRPr="000D63A0">
        <w:rPr>
          <w:rFonts w:cs="Times New Roman"/>
          <w:spacing w:val="-3"/>
        </w:rPr>
        <w:t>'</w:t>
      </w:r>
      <w:r w:rsidRPr="000D63A0">
        <w:rPr>
          <w:rFonts w:cs="Times New Roman"/>
        </w:rPr>
        <w:t>nun</w:t>
      </w:r>
      <w:r w:rsidRPr="000D63A0">
        <w:rPr>
          <w:rFonts w:cs="Times New Roman"/>
          <w:spacing w:val="18"/>
        </w:rPr>
        <w:t xml:space="preserve"> </w:t>
      </w:r>
      <w:r w:rsidRPr="000D63A0">
        <w:rPr>
          <w:rFonts w:cs="Times New Roman"/>
        </w:rPr>
        <w:t>tanzimi</w:t>
      </w:r>
      <w:r w:rsidRPr="000D63A0">
        <w:rPr>
          <w:rFonts w:cs="Times New Roman"/>
          <w:spacing w:val="18"/>
        </w:rPr>
        <w:t xml:space="preserve"> </w:t>
      </w:r>
      <w:r w:rsidRPr="000D63A0">
        <w:rPr>
          <w:rFonts w:cs="Times New Roman"/>
          <w:spacing w:val="-1"/>
        </w:rPr>
        <w:t>a</w:t>
      </w:r>
      <w:r w:rsidRPr="000D63A0">
        <w:rPr>
          <w:rFonts w:cs="Times New Roman"/>
        </w:rPr>
        <w:t>r</w:t>
      </w:r>
      <w:r w:rsidRPr="000D63A0">
        <w:rPr>
          <w:rFonts w:cs="Times New Roman"/>
          <w:spacing w:val="-2"/>
        </w:rPr>
        <w:t>a</w:t>
      </w:r>
      <w:r w:rsidRPr="000D63A0">
        <w:rPr>
          <w:rFonts w:cs="Times New Roman"/>
        </w:rPr>
        <w:t>sında</w:t>
      </w:r>
      <w:r w:rsidRPr="000D63A0">
        <w:rPr>
          <w:rFonts w:cs="Times New Roman"/>
          <w:spacing w:val="18"/>
        </w:rPr>
        <w:t xml:space="preserve"> </w:t>
      </w:r>
      <w:r w:rsidRPr="000D63A0">
        <w:rPr>
          <w:rFonts w:cs="Times New Roman"/>
        </w:rPr>
        <w:t>g</w:t>
      </w:r>
      <w:r w:rsidRPr="000D63A0">
        <w:rPr>
          <w:rFonts w:cs="Times New Roman"/>
          <w:spacing w:val="-1"/>
        </w:rPr>
        <w:t>e</w:t>
      </w:r>
      <w:r w:rsidRPr="000D63A0">
        <w:rPr>
          <w:rFonts w:cs="Times New Roman"/>
          <w:spacing w:val="1"/>
        </w:rPr>
        <w:t>ç</w:t>
      </w:r>
      <w:r w:rsidRPr="000D63A0">
        <w:rPr>
          <w:rFonts w:cs="Times New Roman"/>
          <w:spacing w:val="-1"/>
        </w:rPr>
        <w:t>e</w:t>
      </w:r>
      <w:r w:rsidRPr="000D63A0">
        <w:rPr>
          <w:rFonts w:cs="Times New Roman"/>
        </w:rPr>
        <w:t>n</w:t>
      </w:r>
      <w:r w:rsidRPr="000D63A0">
        <w:rPr>
          <w:rFonts w:cs="Times New Roman"/>
          <w:spacing w:val="16"/>
        </w:rPr>
        <w:t xml:space="preserve"> </w:t>
      </w:r>
      <w:r w:rsidRPr="000D63A0">
        <w:rPr>
          <w:rFonts w:cs="Times New Roman"/>
          <w:spacing w:val="1"/>
        </w:rPr>
        <w:t>z</w:t>
      </w:r>
      <w:r w:rsidRPr="000D63A0">
        <w:rPr>
          <w:rFonts w:cs="Times New Roman"/>
          <w:spacing w:val="-1"/>
        </w:rPr>
        <w:t>a</w:t>
      </w:r>
      <w:r w:rsidRPr="000D63A0">
        <w:rPr>
          <w:rFonts w:cs="Times New Roman"/>
        </w:rPr>
        <w:t>manda</w:t>
      </w:r>
      <w:r w:rsidRPr="000D63A0">
        <w:rPr>
          <w:rFonts w:cs="Times New Roman"/>
          <w:spacing w:val="22"/>
        </w:rPr>
        <w:t xml:space="preserve"> </w:t>
      </w:r>
      <w:r w:rsidRPr="000D63A0">
        <w:rPr>
          <w:rFonts w:cs="Times New Roman"/>
          <w:spacing w:val="-5"/>
        </w:rPr>
        <w:t>y</w:t>
      </w:r>
      <w:r w:rsidRPr="000D63A0">
        <w:rPr>
          <w:rFonts w:cs="Times New Roman"/>
          <w:spacing w:val="-1"/>
        </w:rPr>
        <w:t>e</w:t>
      </w:r>
      <w:r w:rsidRPr="000D63A0">
        <w:rPr>
          <w:rFonts w:cs="Times New Roman"/>
        </w:rPr>
        <w:t>ni</w:t>
      </w:r>
      <w:r w:rsidRPr="000D63A0">
        <w:rPr>
          <w:rFonts w:cs="Times New Roman"/>
          <w:spacing w:val="17"/>
        </w:rPr>
        <w:t xml:space="preserve"> </w:t>
      </w:r>
      <w:r w:rsidRPr="000D63A0">
        <w:rPr>
          <w:rFonts w:cs="Times New Roman"/>
        </w:rPr>
        <w:t>bi</w:t>
      </w:r>
      <w:r w:rsidRPr="000D63A0">
        <w:rPr>
          <w:rFonts w:cs="Times New Roman"/>
          <w:spacing w:val="3"/>
        </w:rPr>
        <w:t>l</w:t>
      </w:r>
      <w:r w:rsidRPr="000D63A0">
        <w:rPr>
          <w:rFonts w:cs="Times New Roman"/>
          <w:spacing w:val="-3"/>
        </w:rPr>
        <w:t>g</w:t>
      </w:r>
      <w:r w:rsidRPr="000D63A0">
        <w:rPr>
          <w:rFonts w:cs="Times New Roman"/>
        </w:rPr>
        <w:t>i v</w:t>
      </w:r>
      <w:r w:rsidRPr="000D63A0">
        <w:rPr>
          <w:rFonts w:cs="Times New Roman"/>
          <w:spacing w:val="1"/>
        </w:rPr>
        <w:t>e</w:t>
      </w:r>
      <w:r w:rsidRPr="000D63A0">
        <w:rPr>
          <w:rFonts w:cs="Times New Roman"/>
          <w:spacing w:val="-5"/>
        </w:rPr>
        <w:t>y</w:t>
      </w:r>
      <w:r w:rsidRPr="000D63A0">
        <w:rPr>
          <w:rFonts w:cs="Times New Roman"/>
        </w:rPr>
        <w:t>a</w:t>
      </w:r>
      <w:r w:rsidRPr="000D63A0">
        <w:rPr>
          <w:rFonts w:cs="Times New Roman"/>
          <w:spacing w:val="60"/>
        </w:rPr>
        <w:t xml:space="preserve"> </w:t>
      </w:r>
      <w:r w:rsidRPr="000D63A0">
        <w:rPr>
          <w:rFonts w:cs="Times New Roman"/>
          <w:spacing w:val="2"/>
        </w:rPr>
        <w:t>b</w:t>
      </w:r>
      <w:r w:rsidRPr="000D63A0">
        <w:rPr>
          <w:rFonts w:cs="Times New Roman"/>
          <w:spacing w:val="-1"/>
        </w:rPr>
        <w:t>e</w:t>
      </w:r>
      <w:r w:rsidRPr="000D63A0">
        <w:rPr>
          <w:rFonts w:cs="Times New Roman"/>
        </w:rPr>
        <w:t>lgel</w:t>
      </w:r>
      <w:r w:rsidRPr="000D63A0">
        <w:rPr>
          <w:rFonts w:cs="Times New Roman"/>
          <w:spacing w:val="-1"/>
        </w:rPr>
        <w:t>e</w:t>
      </w:r>
      <w:r w:rsidRPr="000D63A0">
        <w:rPr>
          <w:rFonts w:cs="Times New Roman"/>
        </w:rPr>
        <w:t>rin</w:t>
      </w:r>
      <w:r w:rsidRPr="000D63A0">
        <w:rPr>
          <w:rFonts w:cs="Times New Roman"/>
          <w:spacing w:val="59"/>
        </w:rPr>
        <w:t xml:space="preserve"> </w:t>
      </w:r>
      <w:r w:rsidRPr="000D63A0">
        <w:rPr>
          <w:rFonts w:cs="Times New Roman"/>
          <w:spacing w:val="2"/>
        </w:rPr>
        <w:t>o</w:t>
      </w:r>
      <w:r w:rsidRPr="000D63A0">
        <w:rPr>
          <w:rFonts w:cs="Times New Roman"/>
        </w:rPr>
        <w:t>rt</w:t>
      </w:r>
      <w:r w:rsidRPr="000D63A0">
        <w:rPr>
          <w:rFonts w:cs="Times New Roman"/>
          <w:spacing w:val="3"/>
        </w:rPr>
        <w:t>a</w:t>
      </w:r>
      <w:r w:rsidRPr="000D63A0">
        <w:rPr>
          <w:rFonts w:cs="Times New Roman"/>
          <w:spacing w:val="-5"/>
        </w:rPr>
        <w:t>y</w:t>
      </w:r>
      <w:r w:rsidRPr="000D63A0">
        <w:rPr>
          <w:rFonts w:cs="Times New Roman"/>
        </w:rPr>
        <w:t>a</w:t>
      </w:r>
      <w:r w:rsidRPr="000D63A0">
        <w:rPr>
          <w:rFonts w:cs="Times New Roman"/>
          <w:spacing w:val="3"/>
        </w:rPr>
        <w:t xml:space="preserve"> </w:t>
      </w:r>
      <w:r w:rsidRPr="000D63A0">
        <w:rPr>
          <w:rFonts w:cs="Times New Roman"/>
          <w:spacing w:val="-1"/>
        </w:rPr>
        <w:t>ç</w:t>
      </w:r>
      <w:r w:rsidRPr="000D63A0">
        <w:rPr>
          <w:rFonts w:cs="Times New Roman"/>
        </w:rPr>
        <w:t>ıkm</w:t>
      </w:r>
      <w:r w:rsidRPr="000D63A0">
        <w:rPr>
          <w:rFonts w:cs="Times New Roman"/>
          <w:spacing w:val="-1"/>
        </w:rPr>
        <w:t>a</w:t>
      </w:r>
      <w:r w:rsidRPr="000D63A0">
        <w:rPr>
          <w:rFonts w:cs="Times New Roman"/>
        </w:rPr>
        <w:t>sı durumund</w:t>
      </w:r>
      <w:r w:rsidRPr="000D63A0">
        <w:rPr>
          <w:rFonts w:cs="Times New Roman"/>
          <w:spacing w:val="-2"/>
        </w:rPr>
        <w:t>a</w:t>
      </w:r>
      <w:r w:rsidRPr="000D63A0">
        <w:rPr>
          <w:rFonts w:cs="Times New Roman"/>
        </w:rPr>
        <w:t>,</w:t>
      </w:r>
      <w:r w:rsidRPr="000D63A0">
        <w:rPr>
          <w:rFonts w:cs="Times New Roman"/>
          <w:spacing w:val="59"/>
        </w:rPr>
        <w:t xml:space="preserve"> </w:t>
      </w:r>
      <w:proofErr w:type="spellStart"/>
      <w:r w:rsidR="00C91C0E" w:rsidRPr="000D63A0">
        <w:rPr>
          <w:rFonts w:cs="Times New Roman"/>
        </w:rPr>
        <w:t>sözkonusu</w:t>
      </w:r>
      <w:proofErr w:type="spellEnd"/>
      <w:r w:rsidR="00C91C0E" w:rsidRPr="000D63A0">
        <w:rPr>
          <w:rFonts w:cs="Times New Roman"/>
        </w:rPr>
        <w:t xml:space="preserve"> bilgi ve belgeler</w:t>
      </w:r>
      <w:r w:rsidR="00C91C0E" w:rsidRPr="000D63A0">
        <w:rPr>
          <w:rFonts w:cs="Times New Roman"/>
          <w:spacing w:val="58"/>
        </w:rPr>
        <w:t xml:space="preserve"> </w:t>
      </w:r>
      <w:r w:rsidRPr="000D63A0">
        <w:rPr>
          <w:rFonts w:cs="Times New Roman"/>
        </w:rPr>
        <w:t>elektronik ort</w:t>
      </w:r>
      <w:r w:rsidRPr="000D63A0">
        <w:rPr>
          <w:rFonts w:cs="Times New Roman"/>
          <w:spacing w:val="-2"/>
        </w:rPr>
        <w:t>a</w:t>
      </w:r>
      <w:r w:rsidRPr="000D63A0">
        <w:rPr>
          <w:rFonts w:cs="Times New Roman"/>
        </w:rPr>
        <w:t>m</w:t>
      </w:r>
      <w:r w:rsidR="00C91C0E" w:rsidRPr="000D63A0">
        <w:rPr>
          <w:rFonts w:cs="Times New Roman"/>
        </w:rPr>
        <w:t>da</w:t>
      </w:r>
      <w:r w:rsidRPr="000D63A0">
        <w:rPr>
          <w:rFonts w:cs="Times New Roman"/>
          <w:spacing w:val="6"/>
        </w:rPr>
        <w:t xml:space="preserve"> </w:t>
      </w:r>
      <w:r w:rsidRPr="000D63A0">
        <w:rPr>
          <w:rFonts w:cs="Times New Roman"/>
          <w:spacing w:val="-1"/>
        </w:rPr>
        <w:t>Yükseköğretim Kalite Kurulu</w:t>
      </w:r>
      <w:r w:rsidRPr="000D63A0">
        <w:rPr>
          <w:rFonts w:cs="Times New Roman"/>
          <w:spacing w:val="59"/>
        </w:rPr>
        <w:t xml:space="preserve"> </w:t>
      </w:r>
      <w:r w:rsidRPr="000D63A0">
        <w:rPr>
          <w:rFonts w:cs="Times New Roman"/>
        </w:rPr>
        <w:t>Sekretaryasına il</w:t>
      </w:r>
      <w:r w:rsidRPr="000D63A0">
        <w:rPr>
          <w:rFonts w:cs="Times New Roman"/>
          <w:spacing w:val="-1"/>
        </w:rPr>
        <w:t>e</w:t>
      </w:r>
      <w:r w:rsidRPr="000D63A0">
        <w:rPr>
          <w:rFonts w:cs="Times New Roman"/>
        </w:rPr>
        <w:t xml:space="preserve">tilir. </w:t>
      </w:r>
      <w:r w:rsidRPr="000D63A0">
        <w:rPr>
          <w:rFonts w:cs="Times New Roman"/>
          <w:spacing w:val="-3"/>
        </w:rPr>
        <w:t>B</w:t>
      </w:r>
      <w:r w:rsidRPr="000D63A0">
        <w:rPr>
          <w:rFonts w:cs="Times New Roman"/>
          <w:spacing w:val="-1"/>
        </w:rPr>
        <w:t>e</w:t>
      </w:r>
      <w:r w:rsidRPr="000D63A0">
        <w:rPr>
          <w:rFonts w:cs="Times New Roman"/>
        </w:rPr>
        <w:t>lgel</w:t>
      </w:r>
      <w:r w:rsidRPr="000D63A0">
        <w:rPr>
          <w:rFonts w:cs="Times New Roman"/>
          <w:spacing w:val="-1"/>
        </w:rPr>
        <w:t>e</w:t>
      </w:r>
      <w:r w:rsidRPr="000D63A0">
        <w:rPr>
          <w:rFonts w:cs="Times New Roman"/>
        </w:rPr>
        <w:t>r i</w:t>
      </w:r>
      <w:r w:rsidRPr="000D63A0">
        <w:rPr>
          <w:rFonts w:cs="Times New Roman"/>
          <w:spacing w:val="2"/>
        </w:rPr>
        <w:t>l</w:t>
      </w:r>
      <w:r w:rsidRPr="000D63A0">
        <w:rPr>
          <w:rFonts w:cs="Times New Roman"/>
          <w:spacing w:val="-3"/>
        </w:rPr>
        <w:t>g</w:t>
      </w:r>
      <w:r w:rsidRPr="000D63A0">
        <w:rPr>
          <w:rFonts w:cs="Times New Roman"/>
        </w:rPr>
        <w:t xml:space="preserve">ili </w:t>
      </w:r>
      <w:r w:rsidR="00D84D33" w:rsidRPr="000D63A0">
        <w:rPr>
          <w:rFonts w:cs="Times New Roman"/>
        </w:rPr>
        <w:t>takım başkanı</w:t>
      </w:r>
      <w:r w:rsidR="00D84D33" w:rsidRPr="000D63A0">
        <w:rPr>
          <w:rFonts w:cs="Times New Roman"/>
          <w:spacing w:val="-2"/>
        </w:rPr>
        <w:t xml:space="preserve"> </w:t>
      </w:r>
      <w:r w:rsidRPr="000D63A0">
        <w:rPr>
          <w:rFonts w:cs="Times New Roman"/>
        </w:rPr>
        <w:t>v</w:t>
      </w:r>
      <w:r w:rsidRPr="000D63A0">
        <w:rPr>
          <w:rFonts w:cs="Times New Roman"/>
          <w:spacing w:val="-1"/>
        </w:rPr>
        <w:t>e</w:t>
      </w:r>
      <w:r w:rsidRPr="000D63A0">
        <w:rPr>
          <w:rFonts w:cs="Times New Roman"/>
          <w:spacing w:val="1"/>
        </w:rPr>
        <w:t xml:space="preserve"> </w:t>
      </w:r>
      <w:r w:rsidRPr="000D63A0">
        <w:rPr>
          <w:rFonts w:cs="Times New Roman"/>
        </w:rPr>
        <w:t>takım</w:t>
      </w:r>
      <w:r w:rsidRPr="000D63A0">
        <w:rPr>
          <w:rFonts w:cs="Times New Roman"/>
          <w:spacing w:val="2"/>
        </w:rPr>
        <w:t xml:space="preserve"> ü</w:t>
      </w:r>
      <w:r w:rsidRPr="000D63A0">
        <w:rPr>
          <w:rFonts w:cs="Times New Roman"/>
          <w:spacing w:val="-5"/>
        </w:rPr>
        <w:t>y</w:t>
      </w:r>
      <w:r w:rsidRPr="000D63A0">
        <w:rPr>
          <w:rFonts w:cs="Times New Roman"/>
          <w:spacing w:val="1"/>
        </w:rPr>
        <w:t>e</w:t>
      </w:r>
      <w:r w:rsidRPr="000D63A0">
        <w:rPr>
          <w:rFonts w:cs="Times New Roman"/>
          <w:spacing w:val="2"/>
        </w:rPr>
        <w:t>l</w:t>
      </w:r>
      <w:r w:rsidRPr="000D63A0">
        <w:rPr>
          <w:rFonts w:cs="Times New Roman"/>
          <w:spacing w:val="-1"/>
        </w:rPr>
        <w:t>e</w:t>
      </w:r>
      <w:r w:rsidRPr="000D63A0">
        <w:rPr>
          <w:rFonts w:cs="Times New Roman"/>
        </w:rPr>
        <w:t>rine</w:t>
      </w:r>
      <w:r w:rsidRPr="000D63A0">
        <w:rPr>
          <w:rFonts w:cs="Times New Roman"/>
          <w:spacing w:val="-1"/>
        </w:rPr>
        <w:t xml:space="preserve"> Yükseköğretim Kalite Kurulu </w:t>
      </w:r>
      <w:r w:rsidRPr="000D63A0">
        <w:rPr>
          <w:rFonts w:cs="Times New Roman"/>
        </w:rPr>
        <w:t>S</w:t>
      </w:r>
      <w:r w:rsidRPr="000D63A0">
        <w:rPr>
          <w:rFonts w:cs="Times New Roman"/>
          <w:spacing w:val="-1"/>
        </w:rPr>
        <w:t>e</w:t>
      </w:r>
      <w:r w:rsidRPr="000D63A0">
        <w:rPr>
          <w:rFonts w:cs="Times New Roman"/>
        </w:rPr>
        <w:t>kr</w:t>
      </w:r>
      <w:r w:rsidRPr="000D63A0">
        <w:rPr>
          <w:rFonts w:cs="Times New Roman"/>
          <w:spacing w:val="-2"/>
        </w:rPr>
        <w:t>e</w:t>
      </w:r>
      <w:r w:rsidRPr="000D63A0">
        <w:rPr>
          <w:rFonts w:cs="Times New Roman"/>
        </w:rPr>
        <w:t>t</w:t>
      </w:r>
      <w:r w:rsidRPr="000D63A0">
        <w:rPr>
          <w:rFonts w:cs="Times New Roman"/>
          <w:spacing w:val="1"/>
        </w:rPr>
        <w:t>a</w:t>
      </w:r>
      <w:r w:rsidRPr="000D63A0">
        <w:rPr>
          <w:rFonts w:cs="Times New Roman"/>
          <w:spacing w:val="3"/>
        </w:rPr>
        <w:t>r</w:t>
      </w:r>
      <w:r w:rsidRPr="000D63A0">
        <w:rPr>
          <w:rFonts w:cs="Times New Roman"/>
          <w:spacing w:val="-5"/>
        </w:rPr>
        <w:t>y</w:t>
      </w:r>
      <w:r w:rsidRPr="000D63A0">
        <w:rPr>
          <w:rFonts w:cs="Times New Roman"/>
          <w:spacing w:val="2"/>
        </w:rPr>
        <w:t>a</w:t>
      </w:r>
      <w:r w:rsidRPr="000D63A0">
        <w:rPr>
          <w:rFonts w:cs="Times New Roman"/>
          <w:spacing w:val="-3"/>
        </w:rPr>
        <w:t>s</w:t>
      </w:r>
      <w:r w:rsidRPr="000D63A0">
        <w:rPr>
          <w:rFonts w:cs="Times New Roman"/>
        </w:rPr>
        <w:t>ı</w:t>
      </w:r>
      <w:r w:rsidRPr="000D63A0">
        <w:rPr>
          <w:rFonts w:cs="Times New Roman"/>
          <w:spacing w:val="2"/>
        </w:rPr>
        <w:t xml:space="preserve"> </w:t>
      </w:r>
      <w:r w:rsidRPr="000D63A0">
        <w:rPr>
          <w:rFonts w:cs="Times New Roman"/>
        </w:rPr>
        <w:t>ta</w:t>
      </w:r>
      <w:r w:rsidRPr="000D63A0">
        <w:rPr>
          <w:rFonts w:cs="Times New Roman"/>
          <w:spacing w:val="-2"/>
        </w:rPr>
        <w:t>r</w:t>
      </w:r>
      <w:r w:rsidRPr="000D63A0">
        <w:rPr>
          <w:rFonts w:cs="Times New Roman"/>
          <w:spacing w:val="-1"/>
        </w:rPr>
        <w:t>a</w:t>
      </w:r>
      <w:r w:rsidRPr="000D63A0">
        <w:rPr>
          <w:rFonts w:cs="Times New Roman"/>
        </w:rPr>
        <w:t>fınd</w:t>
      </w:r>
      <w:r w:rsidRPr="000D63A0">
        <w:rPr>
          <w:rFonts w:cs="Times New Roman"/>
          <w:spacing w:val="-2"/>
        </w:rPr>
        <w:t>a</w:t>
      </w:r>
      <w:r w:rsidRPr="000D63A0">
        <w:rPr>
          <w:rFonts w:cs="Times New Roman"/>
        </w:rPr>
        <w:t>n u</w:t>
      </w:r>
      <w:r w:rsidRPr="000D63A0">
        <w:rPr>
          <w:rFonts w:cs="Times New Roman"/>
          <w:spacing w:val="2"/>
        </w:rPr>
        <w:t>l</w:t>
      </w:r>
      <w:r w:rsidRPr="000D63A0">
        <w:rPr>
          <w:rFonts w:cs="Times New Roman"/>
          <w:spacing w:val="-1"/>
        </w:rPr>
        <w:t>a</w:t>
      </w:r>
      <w:r w:rsidRPr="000D63A0">
        <w:rPr>
          <w:rFonts w:cs="Times New Roman"/>
        </w:rPr>
        <w:t>ştırılır.</w:t>
      </w:r>
    </w:p>
    <w:p w14:paraId="2CDFBBA5" w14:textId="77777777" w:rsidR="00B222D7" w:rsidRPr="000D63A0" w:rsidRDefault="00B222D7" w:rsidP="00B222D7">
      <w:pPr>
        <w:pStyle w:val="GvdeMetni"/>
        <w:ind w:left="0" w:right="39"/>
        <w:jc w:val="both"/>
        <w:rPr>
          <w:rFonts w:cs="Times New Roman"/>
        </w:rPr>
      </w:pPr>
    </w:p>
    <w:p w14:paraId="1E2E66D6" w14:textId="77777777" w:rsidR="00B222D7" w:rsidRPr="000D63A0" w:rsidRDefault="00B222D7" w:rsidP="00B222D7">
      <w:pPr>
        <w:pStyle w:val="GvdeMetni"/>
        <w:ind w:left="0" w:right="39"/>
        <w:jc w:val="both"/>
        <w:rPr>
          <w:rFonts w:cs="Times New Roman"/>
        </w:rPr>
      </w:pPr>
      <w:r w:rsidRPr="000D63A0">
        <w:rPr>
          <w:rFonts w:cs="Times New Roman"/>
        </w:rPr>
        <w:t>Ön</w:t>
      </w:r>
      <w:r w:rsidRPr="000D63A0">
        <w:rPr>
          <w:rFonts w:cs="Times New Roman"/>
          <w:spacing w:val="23"/>
        </w:rPr>
        <w:t xml:space="preserve"> </w:t>
      </w:r>
      <w:r w:rsidRPr="000D63A0">
        <w:rPr>
          <w:rFonts w:cs="Times New Roman"/>
        </w:rPr>
        <w:t>inc</w:t>
      </w:r>
      <w:r w:rsidRPr="000D63A0">
        <w:rPr>
          <w:rFonts w:cs="Times New Roman"/>
          <w:spacing w:val="-2"/>
        </w:rPr>
        <w:t>e</w:t>
      </w:r>
      <w:r w:rsidRPr="000D63A0">
        <w:rPr>
          <w:rFonts w:cs="Times New Roman"/>
        </w:rPr>
        <w:t>lem</w:t>
      </w:r>
      <w:r w:rsidRPr="000D63A0">
        <w:rPr>
          <w:rFonts w:cs="Times New Roman"/>
          <w:spacing w:val="-1"/>
        </w:rPr>
        <w:t>e</w:t>
      </w:r>
      <w:r w:rsidRPr="000D63A0">
        <w:rPr>
          <w:rFonts w:cs="Times New Roman"/>
        </w:rPr>
        <w:t>si</w:t>
      </w:r>
      <w:r w:rsidRPr="000D63A0">
        <w:rPr>
          <w:rFonts w:cs="Times New Roman"/>
          <w:spacing w:val="29"/>
        </w:rPr>
        <w:t xml:space="preserve"> </w:t>
      </w:r>
      <w:r w:rsidRPr="000D63A0">
        <w:rPr>
          <w:rFonts w:cs="Times New Roman"/>
          <w:spacing w:val="-5"/>
        </w:rPr>
        <w:t>y</w:t>
      </w:r>
      <w:r w:rsidRPr="000D63A0">
        <w:rPr>
          <w:rFonts w:cs="Times New Roman"/>
          <w:spacing w:val="-1"/>
        </w:rPr>
        <w:t>a</w:t>
      </w:r>
      <w:r w:rsidRPr="000D63A0">
        <w:rPr>
          <w:rFonts w:cs="Times New Roman"/>
        </w:rPr>
        <w:t>pıl</w:t>
      </w:r>
      <w:r w:rsidRPr="000D63A0">
        <w:rPr>
          <w:rFonts w:cs="Times New Roman"/>
          <w:spacing w:val="-1"/>
        </w:rPr>
        <w:t>a</w:t>
      </w:r>
      <w:r w:rsidRPr="000D63A0">
        <w:rPr>
          <w:rFonts w:cs="Times New Roman"/>
        </w:rPr>
        <w:t>n,</w:t>
      </w:r>
      <w:r w:rsidRPr="000D63A0">
        <w:rPr>
          <w:rFonts w:cs="Times New Roman"/>
          <w:spacing w:val="25"/>
        </w:rPr>
        <w:t xml:space="preserve"> </w:t>
      </w:r>
      <w:r w:rsidRPr="000D63A0">
        <w:rPr>
          <w:rFonts w:cs="Times New Roman"/>
        </w:rPr>
        <w:t>fo</w:t>
      </w:r>
      <w:r w:rsidRPr="000D63A0">
        <w:rPr>
          <w:rFonts w:cs="Times New Roman"/>
          <w:spacing w:val="-2"/>
        </w:rPr>
        <w:t>r</w:t>
      </w:r>
      <w:r w:rsidRPr="000D63A0">
        <w:rPr>
          <w:rFonts w:cs="Times New Roman"/>
        </w:rPr>
        <w:t>mat</w:t>
      </w:r>
      <w:r w:rsidRPr="000D63A0">
        <w:rPr>
          <w:rFonts w:cs="Times New Roman"/>
          <w:spacing w:val="23"/>
        </w:rPr>
        <w:t xml:space="preserve"> </w:t>
      </w:r>
      <w:r w:rsidRPr="000D63A0">
        <w:rPr>
          <w:rFonts w:cs="Times New Roman"/>
        </w:rPr>
        <w:t>v</w:t>
      </w:r>
      <w:r w:rsidRPr="000D63A0">
        <w:rPr>
          <w:rFonts w:cs="Times New Roman"/>
          <w:spacing w:val="-1"/>
        </w:rPr>
        <w:t>e</w:t>
      </w:r>
      <w:r w:rsidRPr="000D63A0">
        <w:rPr>
          <w:rFonts w:cs="Times New Roman"/>
        </w:rPr>
        <w:t>/v</w:t>
      </w:r>
      <w:r w:rsidRPr="000D63A0">
        <w:rPr>
          <w:rFonts w:cs="Times New Roman"/>
          <w:spacing w:val="4"/>
        </w:rPr>
        <w:t>e</w:t>
      </w:r>
      <w:r w:rsidRPr="000D63A0">
        <w:rPr>
          <w:rFonts w:cs="Times New Roman"/>
          <w:spacing w:val="-5"/>
        </w:rPr>
        <w:t>y</w:t>
      </w:r>
      <w:r w:rsidRPr="000D63A0">
        <w:rPr>
          <w:rFonts w:cs="Times New Roman"/>
        </w:rPr>
        <w:t>a</w:t>
      </w:r>
      <w:r w:rsidRPr="000D63A0">
        <w:rPr>
          <w:rFonts w:cs="Times New Roman"/>
          <w:spacing w:val="22"/>
        </w:rPr>
        <w:t xml:space="preserve"> </w:t>
      </w:r>
      <w:r w:rsidRPr="000D63A0">
        <w:rPr>
          <w:rFonts w:cs="Times New Roman"/>
        </w:rPr>
        <w:t>i</w:t>
      </w:r>
      <w:r w:rsidRPr="000D63A0">
        <w:rPr>
          <w:rFonts w:cs="Times New Roman"/>
          <w:spacing w:val="1"/>
        </w:rPr>
        <w:t>çe</w:t>
      </w:r>
      <w:r w:rsidRPr="000D63A0">
        <w:rPr>
          <w:rFonts w:cs="Times New Roman"/>
        </w:rPr>
        <w:t>rik</w:t>
      </w:r>
      <w:r w:rsidRPr="000D63A0">
        <w:rPr>
          <w:rFonts w:cs="Times New Roman"/>
          <w:spacing w:val="25"/>
        </w:rPr>
        <w:t xml:space="preserve"> </w:t>
      </w:r>
      <w:r w:rsidRPr="000D63A0">
        <w:rPr>
          <w:rFonts w:cs="Times New Roman"/>
          <w:spacing w:val="-1"/>
        </w:rPr>
        <w:t>e</w:t>
      </w:r>
      <w:r w:rsidRPr="000D63A0">
        <w:rPr>
          <w:rFonts w:cs="Times New Roman"/>
        </w:rPr>
        <w:t>ksikli</w:t>
      </w:r>
      <w:r w:rsidRPr="000D63A0">
        <w:rPr>
          <w:rFonts w:cs="Times New Roman"/>
          <w:spacing w:val="-2"/>
        </w:rPr>
        <w:t>ğ</w:t>
      </w:r>
      <w:r w:rsidRPr="000D63A0">
        <w:rPr>
          <w:rFonts w:cs="Times New Roman"/>
        </w:rPr>
        <w:t>i</w:t>
      </w:r>
      <w:r w:rsidRPr="000D63A0">
        <w:rPr>
          <w:rFonts w:cs="Times New Roman"/>
          <w:spacing w:val="24"/>
        </w:rPr>
        <w:t xml:space="preserve"> </w:t>
      </w:r>
      <w:r w:rsidRPr="000D63A0">
        <w:rPr>
          <w:rFonts w:cs="Times New Roman"/>
          <w:spacing w:val="-3"/>
        </w:rPr>
        <w:t>g</w:t>
      </w:r>
      <w:r w:rsidRPr="000D63A0">
        <w:rPr>
          <w:rFonts w:cs="Times New Roman"/>
          <w:spacing w:val="2"/>
        </w:rPr>
        <w:t>ö</w:t>
      </w:r>
      <w:r w:rsidRPr="000D63A0">
        <w:rPr>
          <w:rFonts w:cs="Times New Roman"/>
        </w:rPr>
        <w:t>rül</w:t>
      </w:r>
      <w:r w:rsidRPr="000D63A0">
        <w:rPr>
          <w:rFonts w:cs="Times New Roman"/>
          <w:spacing w:val="-2"/>
        </w:rPr>
        <w:t>e</w:t>
      </w:r>
      <w:r w:rsidRPr="000D63A0">
        <w:rPr>
          <w:rFonts w:cs="Times New Roman"/>
        </w:rPr>
        <w:t>n</w:t>
      </w:r>
      <w:r w:rsidRPr="000D63A0">
        <w:rPr>
          <w:rFonts w:cs="Times New Roman"/>
          <w:spacing w:val="25"/>
        </w:rPr>
        <w:t xml:space="preserve"> </w:t>
      </w:r>
      <w:proofErr w:type="spellStart"/>
      <w:r w:rsidRPr="000D63A0">
        <w:rPr>
          <w:rFonts w:cs="Times New Roman"/>
          <w:spacing w:val="1"/>
        </w:rPr>
        <w:t>K</w:t>
      </w:r>
      <w:r w:rsidRPr="000D63A0">
        <w:rPr>
          <w:rFonts w:cs="Times New Roman"/>
          <w:spacing w:val="-4"/>
        </w:rPr>
        <w:t>İ</w:t>
      </w:r>
      <w:r w:rsidRPr="000D63A0">
        <w:rPr>
          <w:rFonts w:cs="Times New Roman"/>
          <w:spacing w:val="1"/>
        </w:rPr>
        <w:t>DR</w:t>
      </w:r>
      <w:r w:rsidRPr="000D63A0">
        <w:rPr>
          <w:rFonts w:cs="Times New Roman"/>
        </w:rPr>
        <w:t>’l</w:t>
      </w:r>
      <w:r w:rsidRPr="000D63A0">
        <w:rPr>
          <w:rFonts w:cs="Times New Roman"/>
          <w:spacing w:val="-2"/>
        </w:rPr>
        <w:t>e</w:t>
      </w:r>
      <w:r w:rsidRPr="000D63A0">
        <w:rPr>
          <w:rFonts w:cs="Times New Roman"/>
        </w:rPr>
        <w:t>rin</w:t>
      </w:r>
      <w:proofErr w:type="spellEnd"/>
      <w:r w:rsidRPr="000D63A0">
        <w:rPr>
          <w:rFonts w:cs="Times New Roman"/>
          <w:spacing w:val="23"/>
        </w:rPr>
        <w:t xml:space="preserve"> </w:t>
      </w:r>
      <w:r w:rsidRPr="000D63A0">
        <w:rPr>
          <w:rFonts w:cs="Times New Roman"/>
        </w:rPr>
        <w:t>ilgili kurum tarafından kısa</w:t>
      </w:r>
      <w:r w:rsidRPr="000D63A0">
        <w:rPr>
          <w:rFonts w:cs="Times New Roman"/>
          <w:spacing w:val="23"/>
        </w:rPr>
        <w:t xml:space="preserve"> </w:t>
      </w:r>
      <w:r w:rsidRPr="000D63A0">
        <w:rPr>
          <w:rFonts w:cs="Times New Roman"/>
        </w:rPr>
        <w:t>süre</w:t>
      </w:r>
      <w:r w:rsidRPr="000D63A0">
        <w:rPr>
          <w:rFonts w:cs="Times New Roman"/>
          <w:spacing w:val="22"/>
        </w:rPr>
        <w:t xml:space="preserve"> </w:t>
      </w:r>
      <w:r w:rsidRPr="000D63A0">
        <w:rPr>
          <w:rFonts w:cs="Times New Roman"/>
        </w:rPr>
        <w:t>için</w:t>
      </w:r>
      <w:r w:rsidRPr="000D63A0">
        <w:rPr>
          <w:rFonts w:cs="Times New Roman"/>
          <w:spacing w:val="2"/>
        </w:rPr>
        <w:t>d</w:t>
      </w:r>
      <w:r w:rsidRPr="000D63A0">
        <w:rPr>
          <w:rFonts w:cs="Times New Roman"/>
        </w:rPr>
        <w:t xml:space="preserve">e </w:t>
      </w:r>
      <w:r w:rsidRPr="000D63A0">
        <w:rPr>
          <w:rFonts w:cs="Times New Roman"/>
          <w:spacing w:val="2"/>
        </w:rPr>
        <w:t>düzeltilmesi</w:t>
      </w:r>
      <w:r w:rsidRPr="000D63A0">
        <w:rPr>
          <w:rFonts w:cs="Times New Roman"/>
          <w:spacing w:val="55"/>
        </w:rPr>
        <w:t xml:space="preserve"> </w:t>
      </w:r>
      <w:r w:rsidRPr="000D63A0">
        <w:rPr>
          <w:rFonts w:cs="Times New Roman"/>
        </w:rPr>
        <w:t>ist</w:t>
      </w:r>
      <w:r w:rsidRPr="000D63A0">
        <w:rPr>
          <w:rFonts w:cs="Times New Roman"/>
          <w:spacing w:val="-1"/>
        </w:rPr>
        <w:t>e</w:t>
      </w:r>
      <w:r w:rsidRPr="000D63A0">
        <w:rPr>
          <w:rFonts w:cs="Times New Roman"/>
        </w:rPr>
        <w:t>n</w:t>
      </w:r>
      <w:r w:rsidRPr="000D63A0">
        <w:rPr>
          <w:rFonts w:cs="Times New Roman"/>
          <w:spacing w:val="-1"/>
        </w:rPr>
        <w:t>e</w:t>
      </w:r>
      <w:r w:rsidRPr="000D63A0">
        <w:rPr>
          <w:rFonts w:cs="Times New Roman"/>
        </w:rPr>
        <w:t>bilir.</w:t>
      </w:r>
      <w:r w:rsidRPr="000D63A0">
        <w:rPr>
          <w:rFonts w:cs="Times New Roman"/>
          <w:spacing w:val="54"/>
        </w:rPr>
        <w:t xml:space="preserve"> </w:t>
      </w:r>
      <w:r w:rsidRPr="000D63A0">
        <w:rPr>
          <w:rFonts w:cs="Times New Roman"/>
          <w:spacing w:val="-2"/>
        </w:rPr>
        <w:t>D</w:t>
      </w:r>
      <w:r w:rsidRPr="000D63A0">
        <w:rPr>
          <w:rFonts w:cs="Times New Roman"/>
          <w:spacing w:val="5"/>
        </w:rPr>
        <w:t xml:space="preserve">üzeltmeleri </w:t>
      </w:r>
      <w:r w:rsidRPr="000D63A0">
        <w:rPr>
          <w:rFonts w:cs="Times New Roman"/>
          <w:spacing w:val="-5"/>
        </w:rPr>
        <w:t>tamamlanan</w:t>
      </w:r>
      <w:r w:rsidRPr="000D63A0">
        <w:rPr>
          <w:rFonts w:cs="Times New Roman"/>
          <w:spacing w:val="2"/>
        </w:rPr>
        <w:t xml:space="preserve"> </w:t>
      </w:r>
      <w:proofErr w:type="spellStart"/>
      <w:r w:rsidRPr="000D63A0">
        <w:rPr>
          <w:rFonts w:cs="Times New Roman"/>
          <w:spacing w:val="1"/>
        </w:rPr>
        <w:t>K</w:t>
      </w:r>
      <w:r w:rsidRPr="000D63A0">
        <w:rPr>
          <w:rFonts w:cs="Times New Roman"/>
          <w:spacing w:val="-4"/>
        </w:rPr>
        <w:t>İ</w:t>
      </w:r>
      <w:r w:rsidRPr="000D63A0">
        <w:rPr>
          <w:rFonts w:cs="Times New Roman"/>
        </w:rPr>
        <w:t>DR’</w:t>
      </w:r>
      <w:r w:rsidRPr="000D63A0">
        <w:rPr>
          <w:rFonts w:cs="Times New Roman"/>
          <w:spacing w:val="1"/>
        </w:rPr>
        <w:t>l</w:t>
      </w:r>
      <w:r w:rsidRPr="000D63A0">
        <w:rPr>
          <w:rFonts w:cs="Times New Roman"/>
          <w:spacing w:val="-1"/>
        </w:rPr>
        <w:t>e</w:t>
      </w:r>
      <w:r w:rsidRPr="000D63A0">
        <w:rPr>
          <w:rFonts w:cs="Times New Roman"/>
        </w:rPr>
        <w:t>r</w:t>
      </w:r>
      <w:r w:rsidRPr="000D63A0">
        <w:rPr>
          <w:rFonts w:cs="Times New Roman"/>
          <w:spacing w:val="1"/>
        </w:rPr>
        <w:t>i</w:t>
      </w:r>
      <w:r w:rsidRPr="000D63A0">
        <w:rPr>
          <w:rFonts w:cs="Times New Roman"/>
        </w:rPr>
        <w:t>n</w:t>
      </w:r>
      <w:proofErr w:type="spellEnd"/>
      <w:r w:rsidRPr="000D63A0">
        <w:rPr>
          <w:rFonts w:cs="Times New Roman"/>
          <w:spacing w:val="54"/>
        </w:rPr>
        <w:t xml:space="preserve"> </w:t>
      </w:r>
      <w:r w:rsidRPr="000D63A0">
        <w:rPr>
          <w:rFonts w:cs="Times New Roman"/>
          <w:spacing w:val="3"/>
        </w:rPr>
        <w:t xml:space="preserve">yine benzer </w:t>
      </w:r>
      <w:r w:rsidRPr="000D63A0">
        <w:rPr>
          <w:rFonts w:cs="Times New Roman"/>
        </w:rPr>
        <w:t>ş</w:t>
      </w:r>
      <w:r w:rsidRPr="000D63A0">
        <w:rPr>
          <w:rFonts w:cs="Times New Roman"/>
          <w:spacing w:val="-1"/>
        </w:rPr>
        <w:t>e</w:t>
      </w:r>
      <w:r w:rsidRPr="000D63A0">
        <w:rPr>
          <w:rFonts w:cs="Times New Roman"/>
        </w:rPr>
        <w:t>kilde</w:t>
      </w:r>
      <w:r w:rsidRPr="000D63A0">
        <w:rPr>
          <w:rFonts w:cs="Times New Roman"/>
          <w:spacing w:val="54"/>
        </w:rPr>
        <w:t xml:space="preserve"> </w:t>
      </w:r>
      <w:r w:rsidRPr="000D63A0">
        <w:rPr>
          <w:rFonts w:cs="Times New Roman"/>
          <w:spacing w:val="-1"/>
        </w:rPr>
        <w:t>Yükseköğre</w:t>
      </w:r>
      <w:r w:rsidR="0098066F" w:rsidRPr="000D63A0">
        <w:rPr>
          <w:rFonts w:cs="Times New Roman"/>
          <w:spacing w:val="-1"/>
        </w:rPr>
        <w:t>tim Kalite Kurulu Sekretaryasına</w:t>
      </w:r>
      <w:r w:rsidRPr="000D63A0">
        <w:rPr>
          <w:rFonts w:cs="Times New Roman"/>
        </w:rPr>
        <w:t xml:space="preserve"> il</w:t>
      </w:r>
      <w:r w:rsidRPr="000D63A0">
        <w:rPr>
          <w:rFonts w:cs="Times New Roman"/>
          <w:spacing w:val="-1"/>
        </w:rPr>
        <w:t>e</w:t>
      </w:r>
      <w:r w:rsidRPr="000D63A0">
        <w:rPr>
          <w:rFonts w:cs="Times New Roman"/>
        </w:rPr>
        <w:t>tilm</w:t>
      </w:r>
      <w:r w:rsidRPr="000D63A0">
        <w:rPr>
          <w:rFonts w:cs="Times New Roman"/>
          <w:spacing w:val="-1"/>
        </w:rPr>
        <w:t>e</w:t>
      </w:r>
      <w:r w:rsidRPr="000D63A0">
        <w:rPr>
          <w:rFonts w:cs="Times New Roman"/>
        </w:rPr>
        <w:t>si</w:t>
      </w:r>
      <w:r w:rsidRPr="000D63A0">
        <w:rPr>
          <w:rFonts w:cs="Times New Roman"/>
          <w:spacing w:val="2"/>
        </w:rPr>
        <w:t xml:space="preserve"> </w:t>
      </w:r>
      <w:r w:rsidRPr="000D63A0">
        <w:rPr>
          <w:rFonts w:cs="Times New Roman"/>
          <w:spacing w:val="-3"/>
        </w:rPr>
        <w:t>g</w:t>
      </w:r>
      <w:r w:rsidRPr="000D63A0">
        <w:rPr>
          <w:rFonts w:cs="Times New Roman"/>
          <w:spacing w:val="-1"/>
        </w:rPr>
        <w:t>e</w:t>
      </w:r>
      <w:r w:rsidRPr="000D63A0">
        <w:rPr>
          <w:rFonts w:cs="Times New Roman"/>
          <w:spacing w:val="1"/>
        </w:rPr>
        <w:t>r</w:t>
      </w:r>
      <w:r w:rsidRPr="000D63A0">
        <w:rPr>
          <w:rFonts w:cs="Times New Roman"/>
          <w:spacing w:val="-1"/>
        </w:rPr>
        <w:t>e</w:t>
      </w:r>
      <w:r w:rsidRPr="000D63A0">
        <w:rPr>
          <w:rFonts w:cs="Times New Roman"/>
        </w:rPr>
        <w:t>kir.</w:t>
      </w:r>
    </w:p>
    <w:p w14:paraId="752BD490" w14:textId="77777777" w:rsidR="00B222D7" w:rsidRPr="000D63A0" w:rsidRDefault="00B222D7" w:rsidP="00B222D7">
      <w:pPr>
        <w:pStyle w:val="GvdeMetni"/>
        <w:ind w:left="0" w:right="39"/>
        <w:jc w:val="both"/>
        <w:rPr>
          <w:rFonts w:cs="Times New Roman"/>
        </w:rPr>
      </w:pPr>
    </w:p>
    <w:p w14:paraId="2D869AB0" w14:textId="77777777" w:rsidR="00B222D7" w:rsidRPr="000D63A0" w:rsidRDefault="00B222D7" w:rsidP="00B222D7">
      <w:pPr>
        <w:pStyle w:val="GvdeMetni"/>
        <w:ind w:left="0" w:right="39"/>
        <w:jc w:val="both"/>
        <w:rPr>
          <w:rFonts w:cs="Times New Roman"/>
        </w:rPr>
      </w:pPr>
      <w:r w:rsidRPr="000D63A0">
        <w:rPr>
          <w:rFonts w:cs="Times New Roman"/>
        </w:rPr>
        <w:t>De</w:t>
      </w:r>
      <w:r w:rsidRPr="000D63A0">
        <w:rPr>
          <w:rFonts w:cs="Times New Roman"/>
          <w:spacing w:val="-3"/>
        </w:rPr>
        <w:t>ğ</w:t>
      </w:r>
      <w:r w:rsidRPr="000D63A0">
        <w:rPr>
          <w:rFonts w:cs="Times New Roman"/>
          <w:spacing w:val="-1"/>
        </w:rPr>
        <w:t>e</w:t>
      </w:r>
      <w:r w:rsidRPr="000D63A0">
        <w:rPr>
          <w:rFonts w:cs="Times New Roman"/>
        </w:rPr>
        <w:t>rl</w:t>
      </w:r>
      <w:r w:rsidRPr="000D63A0">
        <w:rPr>
          <w:rFonts w:cs="Times New Roman"/>
          <w:spacing w:val="-2"/>
        </w:rPr>
        <w:t>e</w:t>
      </w:r>
      <w:r w:rsidRPr="000D63A0">
        <w:rPr>
          <w:rFonts w:cs="Times New Roman"/>
        </w:rPr>
        <w:t>nd</w:t>
      </w:r>
      <w:r w:rsidRPr="000D63A0">
        <w:rPr>
          <w:rFonts w:cs="Times New Roman"/>
          <w:spacing w:val="2"/>
        </w:rPr>
        <w:t>i</w:t>
      </w:r>
      <w:r w:rsidRPr="000D63A0">
        <w:rPr>
          <w:rFonts w:cs="Times New Roman"/>
        </w:rPr>
        <w:t>rme</w:t>
      </w:r>
      <w:r w:rsidRPr="000D63A0">
        <w:rPr>
          <w:rFonts w:cs="Times New Roman"/>
          <w:spacing w:val="24"/>
        </w:rPr>
        <w:t xml:space="preserve"> </w:t>
      </w:r>
      <w:r w:rsidRPr="000D63A0">
        <w:rPr>
          <w:rFonts w:cs="Times New Roman"/>
        </w:rPr>
        <w:t>takıml</w:t>
      </w:r>
      <w:r w:rsidRPr="000D63A0">
        <w:rPr>
          <w:rFonts w:cs="Times New Roman"/>
          <w:spacing w:val="-1"/>
        </w:rPr>
        <w:t>a</w:t>
      </w:r>
      <w:r w:rsidRPr="000D63A0">
        <w:rPr>
          <w:rFonts w:cs="Times New Roman"/>
        </w:rPr>
        <w:t>r</w:t>
      </w:r>
      <w:r w:rsidRPr="000D63A0">
        <w:rPr>
          <w:rFonts w:cs="Times New Roman"/>
          <w:spacing w:val="1"/>
        </w:rPr>
        <w:t>ı</w:t>
      </w:r>
      <w:r w:rsidRPr="000D63A0">
        <w:rPr>
          <w:rFonts w:cs="Times New Roman"/>
        </w:rPr>
        <w:t>nın</w:t>
      </w:r>
      <w:r w:rsidRPr="000D63A0">
        <w:rPr>
          <w:rFonts w:cs="Times New Roman"/>
          <w:spacing w:val="26"/>
        </w:rPr>
        <w:t xml:space="preserve"> </w:t>
      </w:r>
      <w:r w:rsidRPr="000D63A0">
        <w:rPr>
          <w:rFonts w:cs="Times New Roman"/>
        </w:rPr>
        <w:t>kurulmasınd</w:t>
      </w:r>
      <w:r w:rsidRPr="000D63A0">
        <w:rPr>
          <w:rFonts w:cs="Times New Roman"/>
          <w:spacing w:val="-1"/>
        </w:rPr>
        <w:t>a</w:t>
      </w:r>
      <w:r w:rsidRPr="000D63A0">
        <w:rPr>
          <w:rFonts w:cs="Times New Roman"/>
        </w:rPr>
        <w:t>n</w:t>
      </w:r>
      <w:r w:rsidRPr="000D63A0">
        <w:rPr>
          <w:rFonts w:cs="Times New Roman"/>
          <w:spacing w:val="26"/>
        </w:rPr>
        <w:t xml:space="preserve"> </w:t>
      </w:r>
      <w:r w:rsidRPr="000D63A0">
        <w:rPr>
          <w:rFonts w:cs="Times New Roman"/>
        </w:rPr>
        <w:t>sonra,</w:t>
      </w:r>
      <w:r w:rsidRPr="000D63A0">
        <w:rPr>
          <w:rFonts w:cs="Times New Roman"/>
          <w:spacing w:val="31"/>
        </w:rPr>
        <w:t xml:space="preserve"> </w:t>
      </w:r>
      <w:r w:rsidRPr="000D63A0">
        <w:rPr>
          <w:rFonts w:cs="Times New Roman"/>
          <w:spacing w:val="-5"/>
        </w:rPr>
        <w:t>y</w:t>
      </w:r>
      <w:r w:rsidRPr="000D63A0">
        <w:rPr>
          <w:rFonts w:cs="Times New Roman"/>
        </w:rPr>
        <w:t>ıllık</w:t>
      </w:r>
      <w:r w:rsidRPr="000D63A0">
        <w:rPr>
          <w:rFonts w:cs="Times New Roman"/>
          <w:spacing w:val="27"/>
        </w:rPr>
        <w:t xml:space="preserve"> </w:t>
      </w:r>
      <w:proofErr w:type="spellStart"/>
      <w:r w:rsidRPr="000D63A0">
        <w:rPr>
          <w:rFonts w:cs="Times New Roman"/>
          <w:spacing w:val="1"/>
        </w:rPr>
        <w:t>K</w:t>
      </w:r>
      <w:r w:rsidRPr="000D63A0">
        <w:rPr>
          <w:rFonts w:cs="Times New Roman"/>
          <w:spacing w:val="-4"/>
        </w:rPr>
        <w:t>İ</w:t>
      </w:r>
      <w:r w:rsidRPr="000D63A0">
        <w:rPr>
          <w:rFonts w:cs="Times New Roman"/>
        </w:rPr>
        <w:t>DR’nin</w:t>
      </w:r>
      <w:proofErr w:type="spellEnd"/>
      <w:r w:rsidRPr="000D63A0">
        <w:rPr>
          <w:rFonts w:cs="Times New Roman"/>
          <w:spacing w:val="25"/>
        </w:rPr>
        <w:t xml:space="preserve"> </w:t>
      </w:r>
      <w:r w:rsidRPr="000D63A0">
        <w:rPr>
          <w:rFonts w:cs="Times New Roman"/>
        </w:rPr>
        <w:t>takım</w:t>
      </w:r>
      <w:r w:rsidRPr="000D63A0">
        <w:rPr>
          <w:rFonts w:cs="Times New Roman"/>
          <w:spacing w:val="29"/>
        </w:rPr>
        <w:t xml:space="preserve"> </w:t>
      </w:r>
      <w:r w:rsidRPr="000D63A0">
        <w:rPr>
          <w:rFonts w:cs="Times New Roman"/>
          <w:spacing w:val="2"/>
        </w:rPr>
        <w:t>ü</w:t>
      </w:r>
      <w:r w:rsidRPr="000D63A0">
        <w:rPr>
          <w:rFonts w:cs="Times New Roman"/>
          <w:spacing w:val="-5"/>
        </w:rPr>
        <w:t>y</w:t>
      </w:r>
      <w:r w:rsidRPr="000D63A0">
        <w:rPr>
          <w:rFonts w:cs="Times New Roman"/>
          <w:spacing w:val="-1"/>
        </w:rPr>
        <w:t>e</w:t>
      </w:r>
      <w:r w:rsidRPr="000D63A0">
        <w:rPr>
          <w:rFonts w:cs="Times New Roman"/>
          <w:spacing w:val="2"/>
        </w:rPr>
        <w:t>l</w:t>
      </w:r>
      <w:r w:rsidRPr="000D63A0">
        <w:rPr>
          <w:rFonts w:cs="Times New Roman"/>
          <w:spacing w:val="-1"/>
        </w:rPr>
        <w:t>e</w:t>
      </w:r>
      <w:r w:rsidRPr="000D63A0">
        <w:rPr>
          <w:rFonts w:cs="Times New Roman"/>
        </w:rPr>
        <w:t>rine</w:t>
      </w:r>
      <w:r w:rsidRPr="000D63A0">
        <w:rPr>
          <w:rFonts w:cs="Times New Roman"/>
          <w:spacing w:val="24"/>
        </w:rPr>
        <w:t xml:space="preserve"> </w:t>
      </w:r>
      <w:r w:rsidRPr="000D63A0">
        <w:rPr>
          <w:rFonts w:cs="Times New Roman"/>
          <w:spacing w:val="2"/>
        </w:rPr>
        <w:t>d</w:t>
      </w:r>
      <w:r w:rsidRPr="000D63A0">
        <w:rPr>
          <w:rFonts w:cs="Times New Roman"/>
          <w:spacing w:val="1"/>
        </w:rPr>
        <w:t>a</w:t>
      </w:r>
      <w:r w:rsidRPr="000D63A0">
        <w:rPr>
          <w:rFonts w:cs="Times New Roman"/>
          <w:spacing w:val="-3"/>
        </w:rPr>
        <w:t>ğ</w:t>
      </w:r>
      <w:r w:rsidRPr="000D63A0">
        <w:rPr>
          <w:rFonts w:cs="Times New Roman"/>
        </w:rPr>
        <w:t>ıtımı</w:t>
      </w:r>
      <w:r w:rsidRPr="000D63A0">
        <w:rPr>
          <w:rFonts w:cs="Times New Roman"/>
          <w:spacing w:val="26"/>
        </w:rPr>
        <w:t xml:space="preserve"> </w:t>
      </w:r>
      <w:r w:rsidRPr="000D63A0">
        <w:rPr>
          <w:rFonts w:cs="Times New Roman"/>
          <w:spacing w:val="-1"/>
        </w:rPr>
        <w:t>Yükseköğretim Kalite Kurulu</w:t>
      </w:r>
      <w:r w:rsidRPr="000D63A0">
        <w:rPr>
          <w:rFonts w:cs="Times New Roman"/>
        </w:rPr>
        <w:t xml:space="preserve"> S</w:t>
      </w:r>
      <w:r w:rsidRPr="000D63A0">
        <w:rPr>
          <w:rFonts w:cs="Times New Roman"/>
          <w:spacing w:val="-1"/>
        </w:rPr>
        <w:t>e</w:t>
      </w:r>
      <w:r w:rsidRPr="000D63A0">
        <w:rPr>
          <w:rFonts w:cs="Times New Roman"/>
        </w:rPr>
        <w:t>kr</w:t>
      </w:r>
      <w:r w:rsidRPr="000D63A0">
        <w:rPr>
          <w:rFonts w:cs="Times New Roman"/>
          <w:spacing w:val="-2"/>
        </w:rPr>
        <w:t>e</w:t>
      </w:r>
      <w:r w:rsidRPr="000D63A0">
        <w:rPr>
          <w:rFonts w:cs="Times New Roman"/>
        </w:rPr>
        <w:t>ta</w:t>
      </w:r>
      <w:r w:rsidRPr="000D63A0">
        <w:rPr>
          <w:rFonts w:cs="Times New Roman"/>
          <w:spacing w:val="3"/>
        </w:rPr>
        <w:t>r</w:t>
      </w:r>
      <w:r w:rsidRPr="000D63A0">
        <w:rPr>
          <w:rFonts w:cs="Times New Roman"/>
          <w:spacing w:val="-5"/>
        </w:rPr>
        <w:t>y</w:t>
      </w:r>
      <w:r w:rsidRPr="000D63A0">
        <w:rPr>
          <w:rFonts w:cs="Times New Roman"/>
          <w:spacing w:val="-1"/>
        </w:rPr>
        <w:t>a</w:t>
      </w:r>
      <w:r w:rsidRPr="000D63A0">
        <w:rPr>
          <w:rFonts w:cs="Times New Roman"/>
        </w:rPr>
        <w:t>sı t</w:t>
      </w:r>
      <w:r w:rsidRPr="000D63A0">
        <w:rPr>
          <w:rFonts w:cs="Times New Roman"/>
          <w:spacing w:val="1"/>
        </w:rPr>
        <w:t>a</w:t>
      </w:r>
      <w:r w:rsidRPr="000D63A0">
        <w:rPr>
          <w:rFonts w:cs="Times New Roman"/>
        </w:rPr>
        <w:t>r</w:t>
      </w:r>
      <w:r w:rsidRPr="000D63A0">
        <w:rPr>
          <w:rFonts w:cs="Times New Roman"/>
          <w:spacing w:val="-2"/>
        </w:rPr>
        <w:t>a</w:t>
      </w:r>
      <w:r w:rsidRPr="000D63A0">
        <w:rPr>
          <w:rFonts w:cs="Times New Roman"/>
        </w:rPr>
        <w:t>fın</w:t>
      </w:r>
      <w:r w:rsidRPr="000D63A0">
        <w:rPr>
          <w:rFonts w:cs="Times New Roman"/>
          <w:spacing w:val="1"/>
        </w:rPr>
        <w:t>d</w:t>
      </w:r>
      <w:r w:rsidRPr="000D63A0">
        <w:rPr>
          <w:rFonts w:cs="Times New Roman"/>
          <w:spacing w:val="-1"/>
        </w:rPr>
        <w:t>a</w:t>
      </w:r>
      <w:r w:rsidRPr="000D63A0">
        <w:rPr>
          <w:rFonts w:cs="Times New Roman"/>
        </w:rPr>
        <w:t>n</w:t>
      </w:r>
      <w:r w:rsidRPr="000D63A0">
        <w:rPr>
          <w:rFonts w:cs="Times New Roman"/>
          <w:spacing w:val="4"/>
        </w:rPr>
        <w:t xml:space="preserve"> </w:t>
      </w:r>
      <w:r w:rsidRPr="000D63A0">
        <w:rPr>
          <w:rFonts w:cs="Times New Roman"/>
        </w:rPr>
        <w:t>yapılır.</w:t>
      </w:r>
    </w:p>
    <w:p w14:paraId="1FE92DE0" w14:textId="77777777" w:rsidR="00B222D7" w:rsidRPr="000D63A0" w:rsidRDefault="00B222D7" w:rsidP="00B222D7">
      <w:pPr>
        <w:spacing w:before="6" w:line="160" w:lineRule="exact"/>
        <w:ind w:right="39"/>
        <w:rPr>
          <w:rFonts w:ascii="Times New Roman" w:hAnsi="Times New Roman" w:cs="Times New Roman"/>
          <w:sz w:val="16"/>
          <w:szCs w:val="16"/>
        </w:rPr>
      </w:pPr>
    </w:p>
    <w:p w14:paraId="4F91BF58" w14:textId="77777777" w:rsidR="00B222D7" w:rsidRPr="000D63A0" w:rsidRDefault="00B222D7" w:rsidP="00B222D7">
      <w:pPr>
        <w:pStyle w:val="Balk2"/>
        <w:ind w:left="0" w:right="39" w:firstLine="0"/>
        <w:jc w:val="both"/>
        <w:rPr>
          <w:rFonts w:cs="Times New Roman"/>
          <w:b w:val="0"/>
          <w:bCs w:val="0"/>
        </w:rPr>
      </w:pPr>
      <w:bookmarkStart w:id="11" w:name="_Toc485803428"/>
      <w:r w:rsidRPr="000D63A0">
        <w:rPr>
          <w:rFonts w:cs="Times New Roman"/>
        </w:rPr>
        <w:t>Gi</w:t>
      </w:r>
      <w:r w:rsidRPr="000D63A0">
        <w:rPr>
          <w:rFonts w:cs="Times New Roman"/>
          <w:spacing w:val="-3"/>
        </w:rPr>
        <w:t>z</w:t>
      </w:r>
      <w:r w:rsidRPr="000D63A0">
        <w:rPr>
          <w:rFonts w:cs="Times New Roman"/>
        </w:rPr>
        <w:t>l</w:t>
      </w:r>
      <w:r w:rsidRPr="000D63A0">
        <w:rPr>
          <w:rFonts w:cs="Times New Roman"/>
          <w:spacing w:val="-2"/>
        </w:rPr>
        <w:t>i</w:t>
      </w:r>
      <w:r w:rsidRPr="000D63A0">
        <w:rPr>
          <w:rFonts w:cs="Times New Roman"/>
        </w:rPr>
        <w:t>lik</w:t>
      </w:r>
      <w:bookmarkEnd w:id="11"/>
    </w:p>
    <w:p w14:paraId="25666C0F" w14:textId="77777777" w:rsidR="00B222D7" w:rsidRPr="000D63A0" w:rsidRDefault="00B222D7" w:rsidP="00B222D7">
      <w:pPr>
        <w:pStyle w:val="GvdeMetni"/>
        <w:ind w:left="0" w:right="39"/>
        <w:jc w:val="both"/>
        <w:rPr>
          <w:rFonts w:cs="Times New Roman"/>
        </w:rPr>
      </w:pPr>
      <w:proofErr w:type="spellStart"/>
      <w:r w:rsidRPr="000D63A0">
        <w:rPr>
          <w:rFonts w:cs="Times New Roman"/>
          <w:spacing w:val="1"/>
        </w:rPr>
        <w:t>K</w:t>
      </w:r>
      <w:r w:rsidRPr="000D63A0">
        <w:rPr>
          <w:rFonts w:cs="Times New Roman"/>
          <w:spacing w:val="-4"/>
        </w:rPr>
        <w:t>İ</w:t>
      </w:r>
      <w:r w:rsidRPr="000D63A0">
        <w:rPr>
          <w:rFonts w:cs="Times New Roman"/>
        </w:rPr>
        <w:t>DR</w:t>
      </w:r>
      <w:r w:rsidRPr="000D63A0">
        <w:rPr>
          <w:rFonts w:cs="Times New Roman"/>
          <w:spacing w:val="-3"/>
        </w:rPr>
        <w:t>'</w:t>
      </w:r>
      <w:r w:rsidRPr="000D63A0">
        <w:rPr>
          <w:rFonts w:cs="Times New Roman"/>
          <w:spacing w:val="2"/>
        </w:rPr>
        <w:t>d</w:t>
      </w:r>
      <w:r w:rsidRPr="000D63A0">
        <w:rPr>
          <w:rFonts w:cs="Times New Roman"/>
        </w:rPr>
        <w:t>e</w:t>
      </w:r>
      <w:proofErr w:type="spellEnd"/>
      <w:r w:rsidRPr="000D63A0">
        <w:rPr>
          <w:rFonts w:cs="Times New Roman"/>
          <w:spacing w:val="34"/>
        </w:rPr>
        <w:t xml:space="preserve"> </w:t>
      </w:r>
      <w:r w:rsidRPr="000D63A0">
        <w:rPr>
          <w:rFonts w:cs="Times New Roman"/>
          <w:spacing w:val="-5"/>
        </w:rPr>
        <w:t>y</w:t>
      </w:r>
      <w:r w:rsidRPr="000D63A0">
        <w:rPr>
          <w:rFonts w:cs="Times New Roman"/>
          <w:spacing w:val="1"/>
        </w:rPr>
        <w:t>e</w:t>
      </w:r>
      <w:r w:rsidRPr="000D63A0">
        <w:rPr>
          <w:rFonts w:cs="Times New Roman"/>
        </w:rPr>
        <w:t>r</w:t>
      </w:r>
      <w:r w:rsidRPr="000D63A0">
        <w:rPr>
          <w:rFonts w:cs="Times New Roman"/>
          <w:spacing w:val="32"/>
        </w:rPr>
        <w:t xml:space="preserve"> </w:t>
      </w:r>
      <w:r w:rsidRPr="000D63A0">
        <w:rPr>
          <w:rFonts w:cs="Times New Roman"/>
          <w:spacing w:val="-1"/>
        </w:rPr>
        <w:t>a</w:t>
      </w:r>
      <w:r w:rsidRPr="000D63A0">
        <w:rPr>
          <w:rFonts w:cs="Times New Roman"/>
        </w:rPr>
        <w:t>lan</w:t>
      </w:r>
      <w:r w:rsidRPr="000D63A0">
        <w:rPr>
          <w:rFonts w:cs="Times New Roman"/>
          <w:spacing w:val="30"/>
        </w:rPr>
        <w:t xml:space="preserve"> </w:t>
      </w:r>
      <w:r w:rsidRPr="000D63A0">
        <w:rPr>
          <w:rFonts w:cs="Times New Roman"/>
        </w:rPr>
        <w:t>bi</w:t>
      </w:r>
      <w:r w:rsidRPr="000D63A0">
        <w:rPr>
          <w:rFonts w:cs="Times New Roman"/>
          <w:spacing w:val="3"/>
        </w:rPr>
        <w:t>l</w:t>
      </w:r>
      <w:r w:rsidRPr="000D63A0">
        <w:rPr>
          <w:rFonts w:cs="Times New Roman"/>
          <w:spacing w:val="-3"/>
        </w:rPr>
        <w:t>g</w:t>
      </w:r>
      <w:r w:rsidRPr="000D63A0">
        <w:rPr>
          <w:rFonts w:cs="Times New Roman"/>
        </w:rPr>
        <w:t>il</w:t>
      </w:r>
      <w:r w:rsidRPr="000D63A0">
        <w:rPr>
          <w:rFonts w:cs="Times New Roman"/>
          <w:spacing w:val="1"/>
        </w:rPr>
        <w:t>e</w:t>
      </w:r>
      <w:r w:rsidRPr="000D63A0">
        <w:rPr>
          <w:rFonts w:cs="Times New Roman"/>
        </w:rPr>
        <w:t>r,</w:t>
      </w:r>
      <w:r w:rsidRPr="000D63A0">
        <w:rPr>
          <w:rFonts w:cs="Times New Roman"/>
          <w:spacing w:val="35"/>
        </w:rPr>
        <w:t xml:space="preserve"> </w:t>
      </w:r>
      <w:r w:rsidRPr="000D63A0">
        <w:rPr>
          <w:rFonts w:cs="Times New Roman"/>
          <w:spacing w:val="-5"/>
        </w:rPr>
        <w:t>y</w:t>
      </w:r>
      <w:r w:rsidRPr="000D63A0">
        <w:rPr>
          <w:rFonts w:cs="Times New Roman"/>
          <w:spacing w:val="-1"/>
        </w:rPr>
        <w:t>a</w:t>
      </w:r>
      <w:r w:rsidRPr="000D63A0">
        <w:rPr>
          <w:rFonts w:cs="Times New Roman"/>
        </w:rPr>
        <w:t>lnı</w:t>
      </w:r>
      <w:r w:rsidRPr="000D63A0">
        <w:rPr>
          <w:rFonts w:cs="Times New Roman"/>
          <w:spacing w:val="1"/>
        </w:rPr>
        <w:t>z</w:t>
      </w:r>
      <w:r w:rsidRPr="000D63A0">
        <w:rPr>
          <w:rFonts w:cs="Times New Roman"/>
          <w:spacing w:val="-1"/>
        </w:rPr>
        <w:t>c</w:t>
      </w:r>
      <w:r w:rsidRPr="000D63A0">
        <w:rPr>
          <w:rFonts w:cs="Times New Roman"/>
        </w:rPr>
        <w:t>a</w:t>
      </w:r>
      <w:r w:rsidRPr="000D63A0">
        <w:rPr>
          <w:rFonts w:cs="Times New Roman"/>
          <w:spacing w:val="33"/>
        </w:rPr>
        <w:t xml:space="preserve"> </w:t>
      </w:r>
      <w:r w:rsidRPr="000D63A0">
        <w:rPr>
          <w:rFonts w:cs="Times New Roman"/>
          <w:spacing w:val="-1"/>
        </w:rPr>
        <w:t>Yükseköğretim Kalite Kurulu’nun</w:t>
      </w:r>
      <w:r w:rsidRPr="000D63A0">
        <w:rPr>
          <w:rFonts w:cs="Times New Roman"/>
          <w:spacing w:val="30"/>
        </w:rPr>
        <w:t xml:space="preserve"> </w:t>
      </w:r>
      <w:r w:rsidRPr="000D63A0">
        <w:rPr>
          <w:rFonts w:cs="Times New Roman"/>
          <w:spacing w:val="2"/>
        </w:rPr>
        <w:t>v</w:t>
      </w:r>
      <w:r w:rsidRPr="000D63A0">
        <w:rPr>
          <w:rFonts w:cs="Times New Roman"/>
        </w:rPr>
        <w:t>e</w:t>
      </w:r>
      <w:r w:rsidRPr="000D63A0">
        <w:rPr>
          <w:rFonts w:cs="Times New Roman"/>
          <w:spacing w:val="32"/>
        </w:rPr>
        <w:t xml:space="preserve"> </w:t>
      </w:r>
      <w:r w:rsidRPr="000D63A0">
        <w:rPr>
          <w:rFonts w:cs="Times New Roman"/>
        </w:rPr>
        <w:t>d</w:t>
      </w:r>
      <w:r w:rsidRPr="000D63A0">
        <w:rPr>
          <w:rFonts w:cs="Times New Roman"/>
          <w:spacing w:val="-1"/>
        </w:rPr>
        <w:t>e</w:t>
      </w:r>
      <w:r w:rsidRPr="000D63A0">
        <w:rPr>
          <w:rFonts w:cs="Times New Roman"/>
        </w:rPr>
        <w:t>ğ</w:t>
      </w:r>
      <w:r w:rsidRPr="000D63A0">
        <w:rPr>
          <w:rFonts w:cs="Times New Roman"/>
          <w:spacing w:val="-1"/>
        </w:rPr>
        <w:t>e</w:t>
      </w:r>
      <w:r w:rsidRPr="000D63A0">
        <w:rPr>
          <w:rFonts w:cs="Times New Roman"/>
        </w:rPr>
        <w:t>rl</w:t>
      </w:r>
      <w:r w:rsidRPr="000D63A0">
        <w:rPr>
          <w:rFonts w:cs="Times New Roman"/>
          <w:spacing w:val="-2"/>
        </w:rPr>
        <w:t>e</w:t>
      </w:r>
      <w:r w:rsidRPr="000D63A0">
        <w:rPr>
          <w:rFonts w:cs="Times New Roman"/>
          <w:spacing w:val="1"/>
        </w:rPr>
        <w:t>n</w:t>
      </w:r>
      <w:r w:rsidRPr="000D63A0">
        <w:rPr>
          <w:rFonts w:cs="Times New Roman"/>
        </w:rPr>
        <w:t>dir</w:t>
      </w:r>
      <w:r w:rsidRPr="000D63A0">
        <w:rPr>
          <w:rFonts w:cs="Times New Roman"/>
          <w:spacing w:val="2"/>
        </w:rPr>
        <w:t>m</w:t>
      </w:r>
      <w:r w:rsidRPr="000D63A0">
        <w:rPr>
          <w:rFonts w:cs="Times New Roman"/>
        </w:rPr>
        <w:t>e</w:t>
      </w:r>
      <w:r w:rsidRPr="000D63A0">
        <w:rPr>
          <w:rFonts w:cs="Times New Roman"/>
          <w:spacing w:val="30"/>
        </w:rPr>
        <w:t xml:space="preserve"> </w:t>
      </w:r>
      <w:r w:rsidRPr="000D63A0">
        <w:rPr>
          <w:rFonts w:cs="Times New Roman"/>
        </w:rPr>
        <w:t>takımının</w:t>
      </w:r>
      <w:r w:rsidRPr="000D63A0">
        <w:rPr>
          <w:rFonts w:cs="Times New Roman"/>
          <w:spacing w:val="31"/>
        </w:rPr>
        <w:t xml:space="preserve"> </w:t>
      </w:r>
      <w:r w:rsidRPr="000D63A0">
        <w:rPr>
          <w:rFonts w:cs="Times New Roman"/>
        </w:rPr>
        <w:t>kull</w:t>
      </w:r>
      <w:r w:rsidRPr="000D63A0">
        <w:rPr>
          <w:rFonts w:cs="Times New Roman"/>
          <w:spacing w:val="-1"/>
        </w:rPr>
        <w:t>a</w:t>
      </w:r>
      <w:r w:rsidRPr="000D63A0">
        <w:rPr>
          <w:rFonts w:cs="Times New Roman"/>
        </w:rPr>
        <w:t>nımı</w:t>
      </w:r>
      <w:r w:rsidRPr="000D63A0">
        <w:rPr>
          <w:rFonts w:cs="Times New Roman"/>
          <w:spacing w:val="31"/>
        </w:rPr>
        <w:t xml:space="preserve"> </w:t>
      </w:r>
      <w:r w:rsidRPr="000D63A0">
        <w:rPr>
          <w:rFonts w:cs="Times New Roman"/>
        </w:rPr>
        <w:t>içindir.</w:t>
      </w:r>
      <w:r w:rsidRPr="000D63A0">
        <w:rPr>
          <w:rFonts w:cs="Times New Roman"/>
          <w:spacing w:val="33"/>
        </w:rPr>
        <w:t xml:space="preserve"> </w:t>
      </w:r>
      <w:r w:rsidRPr="000D63A0">
        <w:rPr>
          <w:rFonts w:cs="Times New Roman"/>
          <w:spacing w:val="-6"/>
        </w:rPr>
        <w:t>İ</w:t>
      </w:r>
      <w:r w:rsidRPr="000D63A0">
        <w:rPr>
          <w:rFonts w:cs="Times New Roman"/>
          <w:spacing w:val="2"/>
        </w:rPr>
        <w:t>l</w:t>
      </w:r>
      <w:r w:rsidRPr="000D63A0">
        <w:rPr>
          <w:rFonts w:cs="Times New Roman"/>
          <w:spacing w:val="-3"/>
        </w:rPr>
        <w:t>g</w:t>
      </w:r>
      <w:r w:rsidRPr="000D63A0">
        <w:rPr>
          <w:rFonts w:cs="Times New Roman"/>
        </w:rPr>
        <w:t>ili kurumun</w:t>
      </w:r>
      <w:r w:rsidRPr="000D63A0">
        <w:rPr>
          <w:rFonts w:cs="Times New Roman"/>
          <w:spacing w:val="16"/>
        </w:rPr>
        <w:t xml:space="preserve"> </w:t>
      </w:r>
      <w:r w:rsidRPr="000D63A0">
        <w:rPr>
          <w:rFonts w:cs="Times New Roman"/>
        </w:rPr>
        <w:t>i</w:t>
      </w:r>
      <w:r w:rsidRPr="000D63A0">
        <w:rPr>
          <w:rFonts w:cs="Times New Roman"/>
          <w:spacing w:val="1"/>
        </w:rPr>
        <w:t>z</w:t>
      </w:r>
      <w:r w:rsidRPr="000D63A0">
        <w:rPr>
          <w:rFonts w:cs="Times New Roman"/>
        </w:rPr>
        <w:t>ni</w:t>
      </w:r>
      <w:r w:rsidRPr="000D63A0">
        <w:rPr>
          <w:rFonts w:cs="Times New Roman"/>
          <w:spacing w:val="17"/>
        </w:rPr>
        <w:t xml:space="preserve"> </w:t>
      </w:r>
      <w:r w:rsidRPr="000D63A0">
        <w:rPr>
          <w:rFonts w:cs="Times New Roman"/>
          <w:spacing w:val="-3"/>
        </w:rPr>
        <w:t>o</w:t>
      </w:r>
      <w:r w:rsidRPr="000D63A0">
        <w:rPr>
          <w:rFonts w:cs="Times New Roman"/>
        </w:rPr>
        <w:t>lm</w:t>
      </w:r>
      <w:r w:rsidRPr="000D63A0">
        <w:rPr>
          <w:rFonts w:cs="Times New Roman"/>
          <w:spacing w:val="-1"/>
        </w:rPr>
        <w:t>a</w:t>
      </w:r>
      <w:r w:rsidRPr="000D63A0">
        <w:rPr>
          <w:rFonts w:cs="Times New Roman"/>
        </w:rPr>
        <w:t>ksızın</w:t>
      </w:r>
      <w:r w:rsidRPr="000D63A0">
        <w:rPr>
          <w:rFonts w:cs="Times New Roman"/>
          <w:spacing w:val="14"/>
        </w:rPr>
        <w:t xml:space="preserve"> </w:t>
      </w:r>
      <w:r w:rsidRPr="000D63A0">
        <w:rPr>
          <w:rFonts w:cs="Times New Roman"/>
        </w:rPr>
        <w:t>ü</w:t>
      </w:r>
      <w:r w:rsidRPr="000D63A0">
        <w:rPr>
          <w:rFonts w:cs="Times New Roman"/>
          <w:spacing w:val="-1"/>
        </w:rPr>
        <w:t>ç</w:t>
      </w:r>
      <w:r w:rsidRPr="000D63A0">
        <w:rPr>
          <w:rFonts w:cs="Times New Roman"/>
        </w:rPr>
        <w:t>ün</w:t>
      </w:r>
      <w:r w:rsidRPr="000D63A0">
        <w:rPr>
          <w:rFonts w:cs="Times New Roman"/>
          <w:spacing w:val="-1"/>
        </w:rPr>
        <w:t>c</w:t>
      </w:r>
      <w:r w:rsidRPr="000D63A0">
        <w:rPr>
          <w:rFonts w:cs="Times New Roman"/>
        </w:rPr>
        <w:t>ü</w:t>
      </w:r>
      <w:r w:rsidRPr="000D63A0">
        <w:rPr>
          <w:rFonts w:cs="Times New Roman"/>
          <w:spacing w:val="16"/>
        </w:rPr>
        <w:t xml:space="preserve"> </w:t>
      </w:r>
      <w:r w:rsidRPr="000D63A0">
        <w:rPr>
          <w:rFonts w:cs="Times New Roman"/>
        </w:rPr>
        <w:t>kişile</w:t>
      </w:r>
      <w:r w:rsidRPr="000D63A0">
        <w:rPr>
          <w:rFonts w:cs="Times New Roman"/>
          <w:spacing w:val="-2"/>
        </w:rPr>
        <w:t>rl</w:t>
      </w:r>
      <w:r w:rsidRPr="000D63A0">
        <w:rPr>
          <w:rFonts w:cs="Times New Roman"/>
        </w:rPr>
        <w:t>e</w:t>
      </w:r>
      <w:r w:rsidRPr="000D63A0">
        <w:rPr>
          <w:rFonts w:cs="Times New Roman"/>
          <w:spacing w:val="15"/>
        </w:rPr>
        <w:t xml:space="preserve"> </w:t>
      </w:r>
      <w:r w:rsidRPr="000D63A0">
        <w:rPr>
          <w:rFonts w:cs="Times New Roman"/>
        </w:rPr>
        <w:t>paylaşılamaz.</w:t>
      </w:r>
      <w:r w:rsidRPr="000D63A0">
        <w:rPr>
          <w:rFonts w:cs="Times New Roman"/>
          <w:spacing w:val="16"/>
        </w:rPr>
        <w:t xml:space="preserve"> </w:t>
      </w:r>
      <w:r w:rsidRPr="000D63A0">
        <w:rPr>
          <w:rFonts w:cs="Times New Roman"/>
        </w:rPr>
        <w:t>An</w:t>
      </w:r>
      <w:r w:rsidRPr="000D63A0">
        <w:rPr>
          <w:rFonts w:cs="Times New Roman"/>
          <w:spacing w:val="-2"/>
        </w:rPr>
        <w:t>c</w:t>
      </w:r>
      <w:r w:rsidRPr="000D63A0">
        <w:rPr>
          <w:rFonts w:cs="Times New Roman"/>
          <w:spacing w:val="-1"/>
        </w:rPr>
        <w:t>a</w:t>
      </w:r>
      <w:r w:rsidRPr="000D63A0">
        <w:rPr>
          <w:rFonts w:cs="Times New Roman"/>
        </w:rPr>
        <w:t>k,</w:t>
      </w:r>
      <w:r w:rsidRPr="000D63A0">
        <w:rPr>
          <w:rFonts w:cs="Times New Roman"/>
          <w:spacing w:val="16"/>
        </w:rPr>
        <w:t xml:space="preserve"> </w:t>
      </w:r>
      <w:r w:rsidRPr="000D63A0">
        <w:rPr>
          <w:rFonts w:cs="Times New Roman"/>
        </w:rPr>
        <w:t>kurumun</w:t>
      </w:r>
      <w:r w:rsidRPr="000D63A0">
        <w:rPr>
          <w:rFonts w:cs="Times New Roman"/>
          <w:spacing w:val="16"/>
        </w:rPr>
        <w:t xml:space="preserve"> </w:t>
      </w:r>
      <w:r w:rsidRPr="000D63A0">
        <w:rPr>
          <w:rFonts w:cs="Times New Roman"/>
          <w:spacing w:val="-1"/>
        </w:rPr>
        <w:t>a</w:t>
      </w:r>
      <w:r w:rsidRPr="000D63A0">
        <w:rPr>
          <w:rFonts w:cs="Times New Roman"/>
        </w:rPr>
        <w:t>dı gizli tutularak</w:t>
      </w:r>
      <w:r w:rsidRPr="000D63A0">
        <w:rPr>
          <w:rFonts w:cs="Times New Roman"/>
          <w:spacing w:val="21"/>
        </w:rPr>
        <w:t xml:space="preserve"> </w:t>
      </w:r>
      <w:r w:rsidRPr="000D63A0">
        <w:rPr>
          <w:rFonts w:cs="Times New Roman"/>
          <w:spacing w:val="-1"/>
        </w:rPr>
        <w:t>Yükseköğretim Kalite Kurulu</w:t>
      </w:r>
      <w:r w:rsidRPr="000D63A0">
        <w:rPr>
          <w:rFonts w:cs="Times New Roman"/>
        </w:rPr>
        <w:t xml:space="preserve"> </w:t>
      </w:r>
      <w:r w:rsidRPr="000D63A0">
        <w:rPr>
          <w:rFonts w:cs="Times New Roman"/>
          <w:spacing w:val="-1"/>
        </w:rPr>
        <w:t>e</w:t>
      </w:r>
      <w:r w:rsidRPr="000D63A0">
        <w:rPr>
          <w:rFonts w:cs="Times New Roman"/>
          <w:spacing w:val="-3"/>
        </w:rPr>
        <w:t>ğ</w:t>
      </w:r>
      <w:r w:rsidRPr="000D63A0">
        <w:rPr>
          <w:rFonts w:cs="Times New Roman"/>
        </w:rPr>
        <w:t>itimle</w:t>
      </w:r>
      <w:r w:rsidRPr="000D63A0">
        <w:rPr>
          <w:rFonts w:cs="Times New Roman"/>
          <w:spacing w:val="-2"/>
        </w:rPr>
        <w:t>r</w:t>
      </w:r>
      <w:r w:rsidRPr="000D63A0">
        <w:rPr>
          <w:rFonts w:cs="Times New Roman"/>
        </w:rPr>
        <w:t xml:space="preserve">inde </w:t>
      </w:r>
      <w:r w:rsidRPr="000D63A0">
        <w:rPr>
          <w:rFonts w:cs="Times New Roman"/>
          <w:spacing w:val="1"/>
        </w:rPr>
        <w:t>v</w:t>
      </w:r>
      <w:r w:rsidRPr="000D63A0">
        <w:rPr>
          <w:rFonts w:cs="Times New Roman"/>
        </w:rPr>
        <w:t>e/veya</w:t>
      </w:r>
      <w:r w:rsidRPr="000D63A0">
        <w:rPr>
          <w:rFonts w:cs="Times New Roman"/>
          <w:spacing w:val="3"/>
        </w:rPr>
        <w:t xml:space="preserve"> </w:t>
      </w:r>
      <w:r w:rsidRPr="000D63A0">
        <w:rPr>
          <w:rFonts w:cs="Times New Roman"/>
          <w:spacing w:val="-5"/>
        </w:rPr>
        <w:t>y</w:t>
      </w:r>
      <w:r w:rsidRPr="000D63A0">
        <w:rPr>
          <w:rFonts w:cs="Times New Roman"/>
          <w:spacing w:val="3"/>
        </w:rPr>
        <w:t>a</w:t>
      </w:r>
      <w:r w:rsidRPr="000D63A0">
        <w:rPr>
          <w:rFonts w:cs="Times New Roman"/>
          <w:spacing w:val="-5"/>
        </w:rPr>
        <w:t>y</w:t>
      </w:r>
      <w:r w:rsidRPr="000D63A0">
        <w:rPr>
          <w:rFonts w:cs="Times New Roman"/>
        </w:rPr>
        <w:t>ınl</w:t>
      </w:r>
      <w:r w:rsidRPr="000D63A0">
        <w:rPr>
          <w:rFonts w:cs="Times New Roman"/>
          <w:spacing w:val="-1"/>
        </w:rPr>
        <w:t>a</w:t>
      </w:r>
      <w:r w:rsidRPr="000D63A0">
        <w:rPr>
          <w:rFonts w:cs="Times New Roman"/>
          <w:spacing w:val="1"/>
        </w:rPr>
        <w:t>r</w:t>
      </w:r>
      <w:r w:rsidRPr="000D63A0">
        <w:rPr>
          <w:rFonts w:cs="Times New Roman"/>
        </w:rPr>
        <w:t>ında kullanılabilir.</w:t>
      </w:r>
    </w:p>
    <w:p w14:paraId="654C542A" w14:textId="77777777" w:rsidR="00B222D7" w:rsidRPr="000D63A0" w:rsidRDefault="00B222D7" w:rsidP="00B222D7">
      <w:pPr>
        <w:spacing w:line="200" w:lineRule="exact"/>
        <w:ind w:right="39"/>
        <w:rPr>
          <w:rFonts w:ascii="Times New Roman" w:hAnsi="Times New Roman" w:cs="Times New Roman"/>
          <w:sz w:val="20"/>
          <w:szCs w:val="20"/>
        </w:rPr>
      </w:pPr>
    </w:p>
    <w:p w14:paraId="37F756EB" w14:textId="77777777" w:rsidR="00B222D7" w:rsidRPr="000D63A0" w:rsidRDefault="00B222D7" w:rsidP="00B222D7">
      <w:pPr>
        <w:pStyle w:val="GvdeMetni"/>
        <w:ind w:left="0" w:right="39"/>
        <w:jc w:val="both"/>
        <w:rPr>
          <w:rFonts w:cs="Times New Roman"/>
        </w:rPr>
      </w:pPr>
    </w:p>
    <w:p w14:paraId="26CE3A28" w14:textId="77777777" w:rsidR="00B222D7" w:rsidRPr="000D63A0" w:rsidRDefault="008D3E18" w:rsidP="00B222D7">
      <w:pPr>
        <w:pStyle w:val="GvdeMetni"/>
        <w:ind w:left="0" w:right="39"/>
        <w:jc w:val="both"/>
        <w:rPr>
          <w:rFonts w:cs="Times New Roman"/>
          <w:b/>
          <w:sz w:val="28"/>
          <w:szCs w:val="28"/>
          <w:u w:val="single"/>
        </w:rPr>
      </w:pPr>
      <w:r w:rsidRPr="000D63A0">
        <w:rPr>
          <w:rFonts w:cs="Times New Roman"/>
          <w:b/>
          <w:sz w:val="28"/>
          <w:szCs w:val="28"/>
          <w:u w:val="single"/>
        </w:rPr>
        <w:t xml:space="preserve">Önemli </w:t>
      </w:r>
      <w:r w:rsidR="00B222D7" w:rsidRPr="000D63A0">
        <w:rPr>
          <w:rFonts w:cs="Times New Roman"/>
          <w:b/>
          <w:sz w:val="28"/>
          <w:szCs w:val="28"/>
          <w:u w:val="single"/>
        </w:rPr>
        <w:t>Açıklama</w:t>
      </w:r>
      <w:r w:rsidR="00283B28" w:rsidRPr="000D63A0">
        <w:rPr>
          <w:rFonts w:cs="Times New Roman"/>
          <w:b/>
          <w:sz w:val="28"/>
          <w:szCs w:val="28"/>
          <w:u w:val="single"/>
        </w:rPr>
        <w:t>lar</w:t>
      </w:r>
      <w:r w:rsidRPr="000D63A0">
        <w:rPr>
          <w:rFonts w:cs="Times New Roman"/>
          <w:b/>
          <w:sz w:val="28"/>
          <w:szCs w:val="28"/>
          <w:u w:val="single"/>
        </w:rPr>
        <w:t>:</w:t>
      </w:r>
    </w:p>
    <w:p w14:paraId="3A4B60FF" w14:textId="77777777" w:rsidR="008F270F" w:rsidRPr="000D63A0" w:rsidRDefault="008F270F" w:rsidP="00B222D7">
      <w:pPr>
        <w:pStyle w:val="GvdeMetni"/>
        <w:ind w:left="0" w:right="39"/>
        <w:jc w:val="both"/>
        <w:rPr>
          <w:rFonts w:cs="Times New Roman"/>
        </w:rPr>
      </w:pPr>
    </w:p>
    <w:p w14:paraId="78D4EEAD" w14:textId="468B3265" w:rsidR="001D2E4B" w:rsidRPr="000D63A0" w:rsidRDefault="001D2E4B" w:rsidP="00ED7B88">
      <w:pPr>
        <w:pStyle w:val="GvdeMetni"/>
        <w:numPr>
          <w:ilvl w:val="0"/>
          <w:numId w:val="35"/>
        </w:numPr>
        <w:ind w:right="39"/>
        <w:jc w:val="both"/>
        <w:rPr>
          <w:rFonts w:cs="Times New Roman"/>
        </w:rPr>
      </w:pPr>
      <w:r w:rsidRPr="000D63A0">
        <w:rPr>
          <w:rFonts w:eastAsia="Calibri" w:cs="Times New Roman"/>
        </w:rPr>
        <w:t xml:space="preserve">Bu Kılavuz, </w:t>
      </w:r>
      <w:proofErr w:type="spellStart"/>
      <w:r w:rsidR="006B0536" w:rsidRPr="000D63A0">
        <w:rPr>
          <w:rFonts w:eastAsia="Calibri" w:cs="Times New Roman"/>
        </w:rPr>
        <w:t>KİDR’de</w:t>
      </w:r>
      <w:proofErr w:type="spellEnd"/>
      <w:r w:rsidR="00C91C0E" w:rsidRPr="000D63A0">
        <w:rPr>
          <w:rFonts w:eastAsia="Calibri" w:cs="Times New Roman"/>
        </w:rPr>
        <w:t>,</w:t>
      </w:r>
      <w:r w:rsidR="008F270F" w:rsidRPr="000D63A0">
        <w:rPr>
          <w:rFonts w:eastAsia="Calibri" w:cs="Times New Roman"/>
        </w:rPr>
        <w:t xml:space="preserve"> </w:t>
      </w:r>
      <w:r w:rsidRPr="000D63A0">
        <w:rPr>
          <w:rFonts w:cs="Times New Roman"/>
        </w:rPr>
        <w:t xml:space="preserve">ilgili başlıklar altındaki </w:t>
      </w:r>
      <w:r w:rsidR="006B0536" w:rsidRPr="000D63A0">
        <w:rPr>
          <w:rFonts w:cs="Times New Roman"/>
        </w:rPr>
        <w:t xml:space="preserve">değerlendirmeleri </w:t>
      </w:r>
      <w:r w:rsidR="008F270F" w:rsidRPr="000D63A0">
        <w:rPr>
          <w:rFonts w:cs="Times New Roman"/>
        </w:rPr>
        <w:t xml:space="preserve">kapsamı hakkında bir fikir vermesi ve kurumun güçlü yönleri ile iyileşmeye açık yönlerini sunarken rehber olması amacıyla hazırlanmıştır. </w:t>
      </w:r>
    </w:p>
    <w:p w14:paraId="1BD54D19" w14:textId="77777777" w:rsidR="001D2E4B" w:rsidRPr="000D63A0" w:rsidRDefault="001D2E4B" w:rsidP="008F270F">
      <w:pPr>
        <w:pStyle w:val="GvdeMetni"/>
        <w:ind w:left="0" w:right="39"/>
        <w:jc w:val="both"/>
        <w:rPr>
          <w:rFonts w:cs="Times New Roman"/>
        </w:rPr>
      </w:pPr>
    </w:p>
    <w:p w14:paraId="60FB816F" w14:textId="58F96932" w:rsidR="001D2E4B" w:rsidRPr="000D63A0" w:rsidRDefault="006B0536" w:rsidP="00ED7B88">
      <w:pPr>
        <w:pStyle w:val="GvdeMetni"/>
        <w:numPr>
          <w:ilvl w:val="0"/>
          <w:numId w:val="35"/>
        </w:numPr>
        <w:ind w:right="39"/>
        <w:jc w:val="both"/>
        <w:rPr>
          <w:rFonts w:cs="Times New Roman"/>
        </w:rPr>
      </w:pPr>
      <w:proofErr w:type="spellStart"/>
      <w:r w:rsidRPr="000D63A0">
        <w:rPr>
          <w:rFonts w:cs="Times New Roman"/>
        </w:rPr>
        <w:t>KİDR’in</w:t>
      </w:r>
      <w:proofErr w:type="spellEnd"/>
      <w:r w:rsidR="008D3E18" w:rsidRPr="000D63A0">
        <w:rPr>
          <w:rFonts w:cs="Times New Roman"/>
        </w:rPr>
        <w:t xml:space="preserve">, </w:t>
      </w:r>
      <w:r w:rsidR="001D2E4B" w:rsidRPr="000D63A0">
        <w:rPr>
          <w:rFonts w:cs="Times New Roman"/>
        </w:rPr>
        <w:t>dört ana tema</w:t>
      </w:r>
      <w:r w:rsidR="001D2E4B" w:rsidRPr="000D63A0">
        <w:rPr>
          <w:rFonts w:cs="Times New Roman"/>
          <w:b/>
        </w:rPr>
        <w:t xml:space="preserve"> (Kalite Güven</w:t>
      </w:r>
      <w:r w:rsidR="00E2337B">
        <w:rPr>
          <w:rFonts w:cs="Times New Roman"/>
          <w:b/>
        </w:rPr>
        <w:t xml:space="preserve">cesi, Eğitim-Öğretim, Araştırma, </w:t>
      </w:r>
      <w:r w:rsidR="001D2E4B" w:rsidRPr="000D63A0">
        <w:rPr>
          <w:rFonts w:cs="Times New Roman"/>
          <w:b/>
        </w:rPr>
        <w:t>Geliştirme</w:t>
      </w:r>
      <w:r w:rsidR="00E2337B">
        <w:rPr>
          <w:rFonts w:cs="Times New Roman"/>
          <w:b/>
        </w:rPr>
        <w:t xml:space="preserve"> ve Toplumsal Katkı</w:t>
      </w:r>
      <w:r w:rsidR="001D2E4B" w:rsidRPr="000D63A0">
        <w:rPr>
          <w:rFonts w:cs="Times New Roman"/>
          <w:b/>
        </w:rPr>
        <w:t xml:space="preserve"> ve Yönetim Sistemi)  </w:t>
      </w:r>
      <w:r w:rsidR="001D2E4B" w:rsidRPr="000D63A0">
        <w:rPr>
          <w:rFonts w:cs="Times New Roman"/>
        </w:rPr>
        <w:t xml:space="preserve">ve bu temalar altında </w:t>
      </w:r>
      <w:r w:rsidR="008D3E18" w:rsidRPr="000D63A0">
        <w:rPr>
          <w:rFonts w:cs="Times New Roman"/>
        </w:rPr>
        <w:t>“</w:t>
      </w:r>
      <w:r w:rsidR="001D2E4B" w:rsidRPr="000D63A0">
        <w:rPr>
          <w:rFonts w:cs="Times New Roman"/>
        </w:rPr>
        <w:t>a), b),</w:t>
      </w:r>
      <w:r w:rsidR="008D3E18" w:rsidRPr="000D63A0">
        <w:rPr>
          <w:rFonts w:cs="Times New Roman"/>
        </w:rPr>
        <w:t xml:space="preserve"> c)</w:t>
      </w:r>
      <w:proofErr w:type="gramStart"/>
      <w:r w:rsidR="001D2E4B" w:rsidRPr="000D63A0">
        <w:rPr>
          <w:rFonts w:cs="Times New Roman"/>
        </w:rPr>
        <w:t>..</w:t>
      </w:r>
      <w:proofErr w:type="gramEnd"/>
      <w:r w:rsidR="008D3E18" w:rsidRPr="000D63A0">
        <w:rPr>
          <w:rFonts w:cs="Times New Roman"/>
        </w:rPr>
        <w:t>”</w:t>
      </w:r>
      <w:r w:rsidR="001D2E4B" w:rsidRPr="000D63A0">
        <w:rPr>
          <w:rFonts w:cs="Times New Roman"/>
        </w:rPr>
        <w:t xml:space="preserve"> </w:t>
      </w:r>
      <w:r w:rsidR="008D3E18" w:rsidRPr="000D63A0">
        <w:rPr>
          <w:rFonts w:cs="Times New Roman"/>
        </w:rPr>
        <w:t xml:space="preserve"> </w:t>
      </w:r>
      <w:r w:rsidR="001D2E4B" w:rsidRPr="000D63A0">
        <w:rPr>
          <w:rFonts w:cs="Times New Roman"/>
        </w:rPr>
        <w:t>şeklinde sıralanan alt başlıkla</w:t>
      </w:r>
      <w:r w:rsidR="008D3E18" w:rsidRPr="000D63A0">
        <w:rPr>
          <w:rFonts w:cs="Times New Roman"/>
        </w:rPr>
        <w:t>r esas alınarak hazırlanması beklenmektedir.</w:t>
      </w:r>
    </w:p>
    <w:p w14:paraId="2BA178DC" w14:textId="77777777" w:rsidR="008D3E18" w:rsidRPr="000D63A0" w:rsidRDefault="008D3E18" w:rsidP="008F270F">
      <w:pPr>
        <w:pStyle w:val="GvdeMetni"/>
        <w:ind w:left="0" w:right="39"/>
        <w:jc w:val="both"/>
        <w:rPr>
          <w:rFonts w:cs="Times New Roman"/>
        </w:rPr>
      </w:pPr>
    </w:p>
    <w:p w14:paraId="6CA65B39" w14:textId="29CAC280" w:rsidR="006B0536" w:rsidRPr="000D63A0" w:rsidRDefault="008D3E18" w:rsidP="00ED7B88">
      <w:pPr>
        <w:pStyle w:val="GvdeMetni"/>
        <w:numPr>
          <w:ilvl w:val="0"/>
          <w:numId w:val="35"/>
        </w:numPr>
        <w:ind w:right="39"/>
        <w:jc w:val="both"/>
        <w:rPr>
          <w:rFonts w:cs="Times New Roman"/>
        </w:rPr>
      </w:pPr>
      <w:r w:rsidRPr="000D63A0">
        <w:rPr>
          <w:rFonts w:cs="Times New Roman"/>
        </w:rPr>
        <w:t xml:space="preserve">Alt başlıkların altında sıralanan soru </w:t>
      </w:r>
      <w:r w:rsidR="00BA4C39" w:rsidRPr="000D63A0">
        <w:rPr>
          <w:rFonts w:cs="Times New Roman"/>
        </w:rPr>
        <w:t>grupları,</w:t>
      </w:r>
      <w:r w:rsidRPr="000D63A0">
        <w:rPr>
          <w:rFonts w:cs="Times New Roman"/>
        </w:rPr>
        <w:t xml:space="preserve"> değinilmesi ve dikkate alınması gereken hususları hatırlatmak ve dikkat çekmek üzere konulmuştur.</w:t>
      </w:r>
    </w:p>
    <w:p w14:paraId="4506889A" w14:textId="77777777" w:rsidR="006B0536" w:rsidRPr="000D63A0" w:rsidRDefault="006B0536" w:rsidP="00ED7B88">
      <w:pPr>
        <w:pStyle w:val="ListeParagraf"/>
        <w:rPr>
          <w:rFonts w:ascii="Times New Roman" w:eastAsia="Calibri" w:hAnsi="Times New Roman" w:cs="Times New Roman"/>
        </w:rPr>
      </w:pPr>
    </w:p>
    <w:p w14:paraId="26B34F31" w14:textId="3B9489E2" w:rsidR="006B0536" w:rsidRPr="000D63A0" w:rsidRDefault="008F270F" w:rsidP="00ED7B88">
      <w:pPr>
        <w:pStyle w:val="GvdeMetni"/>
        <w:numPr>
          <w:ilvl w:val="0"/>
          <w:numId w:val="35"/>
        </w:numPr>
        <w:ind w:right="39"/>
        <w:jc w:val="both"/>
        <w:rPr>
          <w:rFonts w:cs="Times New Roman"/>
        </w:rPr>
      </w:pPr>
      <w:r w:rsidRPr="000D63A0">
        <w:rPr>
          <w:rFonts w:eastAsia="Calibri" w:cs="Times New Roman"/>
        </w:rPr>
        <w:t xml:space="preserve">Rapor hazırlanırken kılavuzda yer alan sorulara </w:t>
      </w:r>
      <w:r w:rsidRPr="000D63A0">
        <w:rPr>
          <w:rFonts w:eastAsia="Calibri" w:cs="Times New Roman"/>
          <w:i/>
        </w:rPr>
        <w:t>“bu husus kurumu</w:t>
      </w:r>
      <w:r w:rsidR="00BA4C39" w:rsidRPr="000D63A0">
        <w:rPr>
          <w:rFonts w:eastAsia="Calibri" w:cs="Times New Roman"/>
          <w:i/>
        </w:rPr>
        <w:t>mu</w:t>
      </w:r>
      <w:r w:rsidRPr="000D63A0">
        <w:rPr>
          <w:rFonts w:eastAsia="Calibri" w:cs="Times New Roman"/>
          <w:i/>
        </w:rPr>
        <w:t>zda mevcuttur”</w:t>
      </w:r>
      <w:r w:rsidRPr="000D63A0">
        <w:rPr>
          <w:rFonts w:eastAsia="Calibri" w:cs="Times New Roman"/>
        </w:rPr>
        <w:t xml:space="preserve">, </w:t>
      </w:r>
      <w:r w:rsidRPr="000D63A0">
        <w:rPr>
          <w:rFonts w:eastAsia="Calibri" w:cs="Times New Roman"/>
          <w:i/>
        </w:rPr>
        <w:t xml:space="preserve">“ </w:t>
      </w:r>
      <w:r w:rsidRPr="000D63A0">
        <w:rPr>
          <w:rFonts w:eastAsia="Calibri" w:cs="Times New Roman"/>
          <w:i/>
        </w:rPr>
        <w:lastRenderedPageBreak/>
        <w:t>bu hususa ilişkin uygulama bulunmaktadır”</w:t>
      </w:r>
      <w:r w:rsidRPr="000D63A0">
        <w:rPr>
          <w:rFonts w:eastAsia="Calibri" w:cs="Times New Roman"/>
        </w:rPr>
        <w:t xml:space="preserve">, </w:t>
      </w:r>
      <w:r w:rsidRPr="000D63A0">
        <w:rPr>
          <w:rFonts w:eastAsia="Calibri" w:cs="Times New Roman"/>
          <w:i/>
        </w:rPr>
        <w:t>“kurumumuzda söz konusu sistem bulunmaktadır”</w:t>
      </w:r>
      <w:r w:rsidRPr="000D63A0">
        <w:rPr>
          <w:rFonts w:eastAsia="Calibri" w:cs="Times New Roman"/>
        </w:rPr>
        <w:t xml:space="preserve"> şeklinde kısa cevaplar vermek yerine, ilgili sürecin kurumda nasıl işlediğine ve yönetildiğine ilişkin ayrıntıya yer verecek şekilde bir yöntem izlenmesi beklenmektedir.</w:t>
      </w:r>
      <w:r w:rsidR="006B0536" w:rsidRPr="000D63A0">
        <w:rPr>
          <w:rFonts w:cs="Times New Roman"/>
        </w:rPr>
        <w:t xml:space="preserve"> </w:t>
      </w:r>
      <w:r w:rsidR="006B0536" w:rsidRPr="000D63A0">
        <w:rPr>
          <w:rFonts w:eastAsia="Calibri" w:cs="Times New Roman"/>
        </w:rPr>
        <w:t>Ayrıca kılavuzda yer alan sorular dışında dikkat çekilmek istenen kuruma özgü durumlar söz konusu ise bunlara raporda yer verilebileceği unutulmamalıdır.</w:t>
      </w:r>
    </w:p>
    <w:p w14:paraId="24BAE650" w14:textId="77777777" w:rsidR="00B222D7" w:rsidRPr="000D63A0" w:rsidRDefault="00B222D7" w:rsidP="00ED7B88">
      <w:pPr>
        <w:pStyle w:val="GvdeMetni"/>
        <w:ind w:left="0" w:right="39"/>
        <w:jc w:val="both"/>
        <w:rPr>
          <w:rFonts w:cs="Times New Roman"/>
        </w:rPr>
      </w:pPr>
    </w:p>
    <w:p w14:paraId="31225EAF" w14:textId="38B7666C" w:rsidR="006B0536" w:rsidRPr="000D63A0" w:rsidRDefault="00283B28" w:rsidP="00ED7B88">
      <w:pPr>
        <w:pStyle w:val="Balk1"/>
        <w:numPr>
          <w:ilvl w:val="0"/>
          <w:numId w:val="35"/>
        </w:numPr>
        <w:spacing w:before="57"/>
        <w:ind w:right="39"/>
        <w:jc w:val="both"/>
        <w:rPr>
          <w:rFonts w:cs="Times New Roman"/>
          <w:b w:val="0"/>
          <w:sz w:val="24"/>
          <w:szCs w:val="24"/>
        </w:rPr>
      </w:pPr>
      <w:bookmarkStart w:id="12" w:name="_Toc485803429"/>
      <w:r w:rsidRPr="000D63A0">
        <w:rPr>
          <w:rFonts w:cs="Times New Roman"/>
          <w:b w:val="0"/>
          <w:sz w:val="24"/>
          <w:szCs w:val="24"/>
        </w:rPr>
        <w:t>Kurum hakkındaki genel bilgiler ile kurumun kalite güvence sistemi, eğitim-öğretim, araştırma ve yönetim sistemiyle ilgili bilgilere ilk yıl raporunda yer verildikten sonra izleyen yıllarda benzer bilgilerin yeniden verilmesine g</w:t>
      </w:r>
      <w:r w:rsidR="001D1D4A" w:rsidRPr="000D63A0">
        <w:rPr>
          <w:rFonts w:cs="Times New Roman"/>
          <w:b w:val="0"/>
          <w:sz w:val="24"/>
          <w:szCs w:val="24"/>
        </w:rPr>
        <w:t>erek yoktur. Yalnızca değişen,</w:t>
      </w:r>
      <w:r w:rsidRPr="000D63A0">
        <w:rPr>
          <w:rFonts w:cs="Times New Roman"/>
          <w:b w:val="0"/>
          <w:sz w:val="24"/>
          <w:szCs w:val="24"/>
        </w:rPr>
        <w:t xml:space="preserve"> geliştirilen</w:t>
      </w:r>
      <w:r w:rsidR="001D1D4A" w:rsidRPr="000D63A0">
        <w:rPr>
          <w:rFonts w:cs="Times New Roman"/>
          <w:b w:val="0"/>
          <w:sz w:val="24"/>
          <w:szCs w:val="24"/>
        </w:rPr>
        <w:t xml:space="preserve"> yönlere ve ilerleme kaydedilemeyen noktalara</w:t>
      </w:r>
      <w:r w:rsidRPr="000D63A0">
        <w:rPr>
          <w:rFonts w:cs="Times New Roman"/>
          <w:b w:val="0"/>
          <w:sz w:val="24"/>
          <w:szCs w:val="24"/>
        </w:rPr>
        <w:t xml:space="preserve"> ilişkin açıklamalara yer verilmesi beklenmektedir. Kurum</w:t>
      </w:r>
      <w:r w:rsidR="006B0536" w:rsidRPr="000D63A0">
        <w:rPr>
          <w:rFonts w:cs="Times New Roman"/>
          <w:b w:val="0"/>
          <w:sz w:val="24"/>
          <w:szCs w:val="24"/>
        </w:rPr>
        <w:t xml:space="preserve">, </w:t>
      </w:r>
      <w:r w:rsidRPr="000D63A0">
        <w:rPr>
          <w:rFonts w:cs="Times New Roman"/>
          <w:b w:val="0"/>
          <w:sz w:val="24"/>
          <w:szCs w:val="24"/>
        </w:rPr>
        <w:t xml:space="preserve">dış değerlendirme programına </w:t>
      </w:r>
      <w:r w:rsidR="00BA4C39" w:rsidRPr="000D63A0">
        <w:rPr>
          <w:rFonts w:cs="Times New Roman"/>
          <w:b w:val="0"/>
          <w:sz w:val="24"/>
          <w:szCs w:val="24"/>
        </w:rPr>
        <w:t>dâhil</w:t>
      </w:r>
      <w:r w:rsidRPr="000D63A0">
        <w:rPr>
          <w:rFonts w:cs="Times New Roman"/>
          <w:b w:val="0"/>
          <w:sz w:val="24"/>
          <w:szCs w:val="24"/>
        </w:rPr>
        <w:t xml:space="preserve"> olmuş ise </w:t>
      </w:r>
      <w:proofErr w:type="spellStart"/>
      <w:r w:rsidRPr="000D63A0">
        <w:rPr>
          <w:rFonts w:cs="Times New Roman"/>
          <w:b w:val="0"/>
          <w:sz w:val="24"/>
          <w:szCs w:val="24"/>
        </w:rPr>
        <w:t>KGBR’de</w:t>
      </w:r>
      <w:proofErr w:type="spellEnd"/>
      <w:r w:rsidRPr="000D63A0">
        <w:rPr>
          <w:rFonts w:cs="Times New Roman"/>
          <w:b w:val="0"/>
          <w:sz w:val="24"/>
          <w:szCs w:val="24"/>
        </w:rPr>
        <w:t xml:space="preserve"> yer alan geri bildirimler kapsamında gerçekleştirilen iyileştirme faaliyetleri</w:t>
      </w:r>
      <w:r w:rsidR="001D1D4A" w:rsidRPr="000D63A0">
        <w:rPr>
          <w:rFonts w:cs="Times New Roman"/>
          <w:b w:val="0"/>
          <w:sz w:val="24"/>
          <w:szCs w:val="24"/>
        </w:rPr>
        <w:t>,</w:t>
      </w:r>
      <w:r w:rsidRPr="000D63A0">
        <w:rPr>
          <w:rFonts w:cs="Times New Roman"/>
          <w:b w:val="0"/>
          <w:sz w:val="24"/>
          <w:szCs w:val="24"/>
        </w:rPr>
        <w:t xml:space="preserve"> bu kapsamdaki somut iyileştirme sonuçlarına</w:t>
      </w:r>
      <w:r w:rsidR="001D1D4A" w:rsidRPr="000D63A0">
        <w:rPr>
          <w:rFonts w:cs="Times New Roman"/>
          <w:b w:val="0"/>
          <w:sz w:val="24"/>
          <w:szCs w:val="24"/>
        </w:rPr>
        <w:t xml:space="preserve"> ve ilerleme kaydedilemeyen noktalara ve nedenlerine</w:t>
      </w:r>
      <w:r w:rsidRPr="000D63A0">
        <w:rPr>
          <w:rFonts w:cs="Times New Roman"/>
          <w:b w:val="0"/>
          <w:sz w:val="24"/>
          <w:szCs w:val="24"/>
        </w:rPr>
        <w:t xml:space="preserve"> yer verilmelidir.</w:t>
      </w:r>
      <w:bookmarkEnd w:id="12"/>
    </w:p>
    <w:p w14:paraId="0E972E54" w14:textId="77777777" w:rsidR="006B0536" w:rsidRPr="000D63A0" w:rsidRDefault="006B0536" w:rsidP="00BA5E21">
      <w:pPr>
        <w:pStyle w:val="Balk1"/>
        <w:spacing w:before="57"/>
        <w:ind w:left="720" w:right="39"/>
        <w:jc w:val="both"/>
        <w:rPr>
          <w:rFonts w:cs="Times New Roman"/>
          <w:b w:val="0"/>
          <w:sz w:val="24"/>
          <w:szCs w:val="24"/>
        </w:rPr>
      </w:pPr>
    </w:p>
    <w:p w14:paraId="58D8FC52" w14:textId="3870679A" w:rsidR="00283B28" w:rsidRPr="000D63A0" w:rsidRDefault="006B0536" w:rsidP="00ED7B88">
      <w:pPr>
        <w:pStyle w:val="Balk1"/>
        <w:numPr>
          <w:ilvl w:val="0"/>
          <w:numId w:val="35"/>
        </w:numPr>
        <w:spacing w:before="57"/>
        <w:ind w:right="39"/>
        <w:jc w:val="both"/>
        <w:rPr>
          <w:rFonts w:cs="Times New Roman"/>
          <w:b w:val="0"/>
          <w:sz w:val="24"/>
          <w:szCs w:val="24"/>
        </w:rPr>
      </w:pPr>
      <w:bookmarkStart w:id="13" w:name="_Toc485803430"/>
      <w:r w:rsidRPr="000D63A0">
        <w:rPr>
          <w:rFonts w:cs="Times New Roman"/>
          <w:b w:val="0"/>
          <w:sz w:val="24"/>
          <w:szCs w:val="24"/>
        </w:rPr>
        <w:t>Yükseköğretim Kurulu</w:t>
      </w:r>
      <w:r w:rsidR="00ED7B88" w:rsidRPr="000D63A0">
        <w:rPr>
          <w:rFonts w:cs="Times New Roman"/>
          <w:b w:val="0"/>
          <w:sz w:val="24"/>
          <w:szCs w:val="24"/>
        </w:rPr>
        <w:t>’</w:t>
      </w:r>
      <w:r w:rsidRPr="000D63A0">
        <w:rPr>
          <w:rFonts w:cs="Times New Roman"/>
          <w:b w:val="0"/>
          <w:sz w:val="24"/>
          <w:szCs w:val="24"/>
        </w:rPr>
        <w:t xml:space="preserve">nun </w:t>
      </w:r>
      <w:r w:rsidRPr="000D63A0">
        <w:rPr>
          <w:rFonts w:cs="Times New Roman"/>
          <w:b w:val="0"/>
          <w:i/>
          <w:sz w:val="24"/>
          <w:szCs w:val="24"/>
        </w:rPr>
        <w:t>Misyon Farklılaşması Projesi</w:t>
      </w:r>
      <w:r w:rsidRPr="000D63A0">
        <w:rPr>
          <w:rFonts w:cs="Times New Roman"/>
          <w:b w:val="0"/>
          <w:sz w:val="24"/>
          <w:szCs w:val="24"/>
        </w:rPr>
        <w:t xml:space="preserve"> kapsamında yer alan Yükseköğretim Kurumlarının her yıl sunması gereken yıllık değerlendirme raporlarını istenen formatta hazırlayarak bu rapora ek olarak sunmaları </w:t>
      </w:r>
      <w:r w:rsidR="00ED7B88" w:rsidRPr="000D63A0">
        <w:rPr>
          <w:rFonts w:cs="Times New Roman"/>
          <w:b w:val="0"/>
          <w:sz w:val="24"/>
          <w:szCs w:val="24"/>
        </w:rPr>
        <w:t xml:space="preserve">da ayrıca </w:t>
      </w:r>
      <w:r w:rsidRPr="000D63A0">
        <w:rPr>
          <w:rFonts w:cs="Times New Roman"/>
          <w:b w:val="0"/>
          <w:sz w:val="24"/>
          <w:szCs w:val="24"/>
        </w:rPr>
        <w:t>beklenmektedir.</w:t>
      </w:r>
      <w:bookmarkEnd w:id="13"/>
    </w:p>
    <w:p w14:paraId="4B435D6E" w14:textId="77777777" w:rsidR="00ED7B88" w:rsidRPr="000D63A0" w:rsidRDefault="00ED7B88" w:rsidP="00B222D7">
      <w:pPr>
        <w:pStyle w:val="Balk1"/>
        <w:spacing w:before="57"/>
        <w:ind w:left="0" w:right="39"/>
        <w:rPr>
          <w:rFonts w:cs="Times New Roman"/>
        </w:rPr>
      </w:pPr>
    </w:p>
    <w:p w14:paraId="726420AC" w14:textId="77777777" w:rsidR="00ED7B88" w:rsidRPr="000D63A0" w:rsidRDefault="00ED7B88" w:rsidP="00B222D7">
      <w:pPr>
        <w:pStyle w:val="Balk1"/>
        <w:spacing w:before="57"/>
        <w:ind w:left="0" w:right="39"/>
        <w:rPr>
          <w:rFonts w:cs="Times New Roman"/>
        </w:rPr>
      </w:pPr>
    </w:p>
    <w:p w14:paraId="06464CEA" w14:textId="77777777" w:rsidR="00ED7B88" w:rsidRPr="000D63A0" w:rsidRDefault="00ED7B88" w:rsidP="00B222D7">
      <w:pPr>
        <w:pStyle w:val="Balk1"/>
        <w:spacing w:before="57"/>
        <w:ind w:left="0" w:right="39"/>
        <w:rPr>
          <w:rFonts w:cs="Times New Roman"/>
        </w:rPr>
      </w:pPr>
    </w:p>
    <w:p w14:paraId="52016C2C" w14:textId="78CE6367" w:rsidR="00ED7B88" w:rsidRPr="000D63A0" w:rsidRDefault="00ED7B88" w:rsidP="00B222D7">
      <w:pPr>
        <w:pStyle w:val="Balk1"/>
        <w:spacing w:before="57"/>
        <w:ind w:left="0" w:right="39"/>
        <w:rPr>
          <w:rFonts w:cs="Times New Roman"/>
        </w:rPr>
      </w:pPr>
    </w:p>
    <w:p w14:paraId="20C86C18" w14:textId="77777777" w:rsidR="00BA4C39" w:rsidRPr="000D63A0" w:rsidRDefault="00BA4C39" w:rsidP="00B222D7">
      <w:pPr>
        <w:pStyle w:val="Balk1"/>
        <w:spacing w:before="57"/>
        <w:ind w:left="0" w:right="39"/>
        <w:rPr>
          <w:rFonts w:cs="Times New Roman"/>
        </w:rPr>
      </w:pPr>
    </w:p>
    <w:p w14:paraId="1B9FB28C" w14:textId="42C7C6E3" w:rsidR="00ED7B88" w:rsidRDefault="00ED7B88" w:rsidP="00B222D7">
      <w:pPr>
        <w:pStyle w:val="Balk1"/>
        <w:spacing w:before="57"/>
        <w:ind w:left="0" w:right="39"/>
        <w:rPr>
          <w:rFonts w:cs="Times New Roman"/>
        </w:rPr>
      </w:pPr>
    </w:p>
    <w:p w14:paraId="0525B83A" w14:textId="0F79198F" w:rsidR="00E2337B" w:rsidRDefault="00E2337B" w:rsidP="00B222D7">
      <w:pPr>
        <w:pStyle w:val="Balk1"/>
        <w:spacing w:before="57"/>
        <w:ind w:left="0" w:right="39"/>
        <w:rPr>
          <w:rFonts w:cs="Times New Roman"/>
        </w:rPr>
      </w:pPr>
    </w:p>
    <w:p w14:paraId="33D6488F" w14:textId="6CDED737" w:rsidR="00E2337B" w:rsidRDefault="00E2337B" w:rsidP="00B222D7">
      <w:pPr>
        <w:pStyle w:val="Balk1"/>
        <w:spacing w:before="57"/>
        <w:ind w:left="0" w:right="39"/>
        <w:rPr>
          <w:rFonts w:cs="Times New Roman"/>
        </w:rPr>
      </w:pPr>
    </w:p>
    <w:p w14:paraId="3BF3508A" w14:textId="2886F53C" w:rsidR="00E2337B" w:rsidRDefault="00E2337B" w:rsidP="00B222D7">
      <w:pPr>
        <w:pStyle w:val="Balk1"/>
        <w:spacing w:before="57"/>
        <w:ind w:left="0" w:right="39"/>
        <w:rPr>
          <w:rFonts w:cs="Times New Roman"/>
        </w:rPr>
      </w:pPr>
    </w:p>
    <w:p w14:paraId="5C7AC0F5" w14:textId="64115C16" w:rsidR="00E2337B" w:rsidRDefault="00E2337B" w:rsidP="00B222D7">
      <w:pPr>
        <w:pStyle w:val="Balk1"/>
        <w:spacing w:before="57"/>
        <w:ind w:left="0" w:right="39"/>
        <w:rPr>
          <w:rFonts w:cs="Times New Roman"/>
        </w:rPr>
      </w:pPr>
    </w:p>
    <w:p w14:paraId="0906A52B" w14:textId="3736FD06" w:rsidR="00E2337B" w:rsidRDefault="00E2337B" w:rsidP="00B222D7">
      <w:pPr>
        <w:pStyle w:val="Balk1"/>
        <w:spacing w:before="57"/>
        <w:ind w:left="0" w:right="39"/>
        <w:rPr>
          <w:rFonts w:cs="Times New Roman"/>
        </w:rPr>
      </w:pPr>
    </w:p>
    <w:p w14:paraId="53958E32" w14:textId="6BE6A102" w:rsidR="00E2337B" w:rsidRDefault="00E2337B" w:rsidP="00B222D7">
      <w:pPr>
        <w:pStyle w:val="Balk1"/>
        <w:spacing w:before="57"/>
        <w:ind w:left="0" w:right="39"/>
        <w:rPr>
          <w:rFonts w:cs="Times New Roman"/>
        </w:rPr>
      </w:pPr>
    </w:p>
    <w:p w14:paraId="09BBCAAF" w14:textId="612567B7" w:rsidR="00E2337B" w:rsidRDefault="00E2337B" w:rsidP="00B222D7">
      <w:pPr>
        <w:pStyle w:val="Balk1"/>
        <w:spacing w:before="57"/>
        <w:ind w:left="0" w:right="39"/>
        <w:rPr>
          <w:rFonts w:cs="Times New Roman"/>
        </w:rPr>
      </w:pPr>
    </w:p>
    <w:p w14:paraId="7308BDD5" w14:textId="109407B0" w:rsidR="00E2337B" w:rsidRDefault="00E2337B" w:rsidP="00B222D7">
      <w:pPr>
        <w:pStyle w:val="Balk1"/>
        <w:spacing w:before="57"/>
        <w:ind w:left="0" w:right="39"/>
        <w:rPr>
          <w:rFonts w:cs="Times New Roman"/>
        </w:rPr>
      </w:pPr>
    </w:p>
    <w:p w14:paraId="19F79919" w14:textId="79383EF8" w:rsidR="00E2337B" w:rsidRDefault="00E2337B" w:rsidP="00B222D7">
      <w:pPr>
        <w:pStyle w:val="Balk1"/>
        <w:spacing w:before="57"/>
        <w:ind w:left="0" w:right="39"/>
        <w:rPr>
          <w:rFonts w:cs="Times New Roman"/>
        </w:rPr>
      </w:pPr>
    </w:p>
    <w:p w14:paraId="7DD4B2D7" w14:textId="46A0C893" w:rsidR="00E2337B" w:rsidRDefault="00E2337B" w:rsidP="00B222D7">
      <w:pPr>
        <w:pStyle w:val="Balk1"/>
        <w:spacing w:before="57"/>
        <w:ind w:left="0" w:right="39"/>
        <w:rPr>
          <w:rFonts w:cs="Times New Roman"/>
        </w:rPr>
      </w:pPr>
    </w:p>
    <w:p w14:paraId="213B941C" w14:textId="09B76CA1" w:rsidR="00E2337B" w:rsidRDefault="00E2337B" w:rsidP="00B222D7">
      <w:pPr>
        <w:pStyle w:val="Balk1"/>
        <w:spacing w:before="57"/>
        <w:ind w:left="0" w:right="39"/>
        <w:rPr>
          <w:rFonts w:cs="Times New Roman"/>
        </w:rPr>
      </w:pPr>
    </w:p>
    <w:p w14:paraId="5CCF0AB8" w14:textId="77777777" w:rsidR="00E2337B" w:rsidRPr="000D63A0" w:rsidRDefault="00E2337B" w:rsidP="00B222D7">
      <w:pPr>
        <w:pStyle w:val="Balk1"/>
        <w:spacing w:before="57"/>
        <w:ind w:left="0" w:right="39"/>
        <w:rPr>
          <w:rFonts w:cs="Times New Roman"/>
        </w:rPr>
      </w:pPr>
    </w:p>
    <w:p w14:paraId="459B4514" w14:textId="77777777" w:rsidR="00B222D7" w:rsidRPr="000D63A0" w:rsidRDefault="00B222D7" w:rsidP="00B222D7">
      <w:pPr>
        <w:pStyle w:val="Balk1"/>
        <w:spacing w:before="57"/>
        <w:ind w:left="0" w:right="39"/>
        <w:rPr>
          <w:rFonts w:cs="Times New Roman"/>
          <w:highlight w:val="yellow"/>
        </w:rPr>
      </w:pPr>
      <w:bookmarkStart w:id="14" w:name="_Toc485803431"/>
      <w:r w:rsidRPr="000D63A0">
        <w:rPr>
          <w:rFonts w:cs="Times New Roman"/>
        </w:rPr>
        <w:lastRenderedPageBreak/>
        <w:t>Ek-1</w:t>
      </w:r>
      <w:bookmarkEnd w:id="14"/>
    </w:p>
    <w:p w14:paraId="70B5F0FF" w14:textId="77777777" w:rsidR="00B222D7" w:rsidRPr="000D63A0" w:rsidRDefault="00B222D7" w:rsidP="00B222D7">
      <w:pPr>
        <w:pStyle w:val="Balk1"/>
        <w:spacing w:before="57"/>
        <w:ind w:left="0" w:right="39"/>
        <w:jc w:val="center"/>
        <w:rPr>
          <w:rFonts w:cs="Times New Roman"/>
          <w:highlight w:val="yellow"/>
        </w:rPr>
      </w:pPr>
    </w:p>
    <w:p w14:paraId="0EEB5396" w14:textId="77777777" w:rsidR="00B222D7" w:rsidRPr="000D63A0" w:rsidRDefault="00B222D7" w:rsidP="00B222D7">
      <w:pPr>
        <w:pStyle w:val="Balk1"/>
        <w:spacing w:before="57"/>
        <w:ind w:left="0" w:right="39"/>
        <w:jc w:val="center"/>
        <w:rPr>
          <w:rFonts w:cs="Times New Roman"/>
          <w:highlight w:val="yellow"/>
        </w:rPr>
      </w:pPr>
    </w:p>
    <w:p w14:paraId="74F25929" w14:textId="77777777" w:rsidR="00B222D7" w:rsidRPr="000D63A0" w:rsidRDefault="00B222D7" w:rsidP="00B222D7">
      <w:pPr>
        <w:pStyle w:val="Balk1"/>
        <w:spacing w:before="57"/>
        <w:ind w:left="0" w:right="39"/>
        <w:jc w:val="center"/>
        <w:rPr>
          <w:rFonts w:cs="Times New Roman"/>
          <w:highlight w:val="yellow"/>
        </w:rPr>
      </w:pPr>
    </w:p>
    <w:p w14:paraId="10537887" w14:textId="77777777" w:rsidR="00B222D7" w:rsidRPr="000D63A0" w:rsidRDefault="00B222D7" w:rsidP="00B222D7">
      <w:pPr>
        <w:pStyle w:val="Balk1"/>
        <w:spacing w:before="57"/>
        <w:ind w:left="0" w:right="39"/>
        <w:jc w:val="center"/>
        <w:rPr>
          <w:rFonts w:cs="Times New Roman"/>
          <w:highlight w:val="yellow"/>
        </w:rPr>
      </w:pPr>
    </w:p>
    <w:p w14:paraId="6D43859E" w14:textId="77777777" w:rsidR="00B222D7" w:rsidRPr="000D63A0" w:rsidRDefault="00B222D7" w:rsidP="00B222D7">
      <w:pPr>
        <w:pStyle w:val="Balk1"/>
        <w:spacing w:before="57"/>
        <w:ind w:left="0" w:right="39"/>
        <w:jc w:val="center"/>
        <w:rPr>
          <w:rFonts w:cs="Times New Roman"/>
          <w:highlight w:val="yellow"/>
        </w:rPr>
      </w:pPr>
    </w:p>
    <w:p w14:paraId="5269EF8A" w14:textId="77777777" w:rsidR="00B222D7" w:rsidRPr="000D63A0" w:rsidRDefault="00B222D7" w:rsidP="00B222D7">
      <w:pPr>
        <w:pStyle w:val="Balk1"/>
        <w:spacing w:before="57"/>
        <w:ind w:left="0" w:right="39"/>
        <w:jc w:val="center"/>
        <w:rPr>
          <w:rFonts w:cs="Times New Roman"/>
          <w:highlight w:val="yellow"/>
        </w:rPr>
      </w:pPr>
    </w:p>
    <w:p w14:paraId="451765C3" w14:textId="77777777" w:rsidR="00B222D7" w:rsidRPr="000D63A0" w:rsidRDefault="00B222D7" w:rsidP="00B222D7">
      <w:pPr>
        <w:pStyle w:val="Balk1"/>
        <w:spacing w:before="57"/>
        <w:ind w:left="0" w:right="39"/>
        <w:jc w:val="center"/>
        <w:rPr>
          <w:rFonts w:cs="Times New Roman"/>
          <w:highlight w:val="yellow"/>
        </w:rPr>
      </w:pPr>
    </w:p>
    <w:p w14:paraId="2DA7C182" w14:textId="77777777" w:rsidR="00B222D7" w:rsidRPr="000D63A0" w:rsidRDefault="00B222D7" w:rsidP="00B222D7">
      <w:pPr>
        <w:pStyle w:val="Balk1"/>
        <w:spacing w:before="57"/>
        <w:ind w:left="0" w:right="39"/>
        <w:jc w:val="center"/>
        <w:rPr>
          <w:rFonts w:cs="Times New Roman"/>
          <w:highlight w:val="yellow"/>
        </w:rPr>
      </w:pPr>
    </w:p>
    <w:p w14:paraId="17B75FA3" w14:textId="77777777" w:rsidR="00B222D7" w:rsidRPr="000D63A0" w:rsidRDefault="00B222D7" w:rsidP="00B222D7">
      <w:pPr>
        <w:pStyle w:val="Balk1"/>
        <w:spacing w:before="57"/>
        <w:ind w:left="0" w:right="39"/>
        <w:jc w:val="center"/>
        <w:rPr>
          <w:rFonts w:cs="Times New Roman"/>
          <w:highlight w:val="yellow"/>
        </w:rPr>
      </w:pPr>
    </w:p>
    <w:p w14:paraId="70DCA7A9" w14:textId="77777777" w:rsidR="00B222D7" w:rsidRPr="000D63A0" w:rsidRDefault="00B222D7" w:rsidP="00B222D7">
      <w:pPr>
        <w:jc w:val="center"/>
        <w:rPr>
          <w:rFonts w:ascii="Times New Roman" w:hAnsi="Times New Roman" w:cs="Times New Roman"/>
          <w:b/>
          <w:sz w:val="44"/>
        </w:rPr>
      </w:pPr>
      <w:r w:rsidRPr="000D63A0">
        <w:rPr>
          <w:rFonts w:ascii="Times New Roman" w:hAnsi="Times New Roman" w:cs="Times New Roman"/>
          <w:b/>
          <w:sz w:val="44"/>
        </w:rPr>
        <w:t>KURUM İÇ DEĞERLENDİRME RAPORU</w:t>
      </w:r>
    </w:p>
    <w:p w14:paraId="5C18E81E" w14:textId="77777777" w:rsidR="00B222D7" w:rsidRPr="000D63A0" w:rsidRDefault="00B222D7" w:rsidP="00B222D7">
      <w:pPr>
        <w:spacing w:before="1" w:line="180" w:lineRule="exact"/>
        <w:ind w:right="39"/>
        <w:rPr>
          <w:rFonts w:ascii="Times New Roman" w:hAnsi="Times New Roman" w:cs="Times New Roman"/>
          <w:sz w:val="18"/>
          <w:szCs w:val="18"/>
        </w:rPr>
      </w:pPr>
    </w:p>
    <w:p w14:paraId="428DAC20" w14:textId="77777777" w:rsidR="00B222D7" w:rsidRPr="000D63A0" w:rsidRDefault="00B222D7" w:rsidP="00B222D7">
      <w:pPr>
        <w:spacing w:line="200" w:lineRule="exact"/>
        <w:ind w:right="39"/>
        <w:rPr>
          <w:rFonts w:ascii="Times New Roman" w:hAnsi="Times New Roman" w:cs="Times New Roman"/>
          <w:sz w:val="20"/>
          <w:szCs w:val="20"/>
        </w:rPr>
      </w:pPr>
    </w:p>
    <w:p w14:paraId="501130AC" w14:textId="77777777" w:rsidR="00B222D7" w:rsidRPr="000D63A0" w:rsidRDefault="00B222D7" w:rsidP="00B222D7">
      <w:pPr>
        <w:spacing w:line="200" w:lineRule="exact"/>
        <w:ind w:right="39"/>
        <w:rPr>
          <w:rFonts w:ascii="Times New Roman" w:hAnsi="Times New Roman" w:cs="Times New Roman"/>
          <w:sz w:val="20"/>
          <w:szCs w:val="20"/>
        </w:rPr>
      </w:pPr>
    </w:p>
    <w:p w14:paraId="3E8529A6" w14:textId="77777777" w:rsidR="00B222D7" w:rsidRPr="000D63A0" w:rsidRDefault="00B222D7" w:rsidP="00B222D7">
      <w:pPr>
        <w:spacing w:line="200" w:lineRule="exact"/>
        <w:ind w:right="39"/>
        <w:rPr>
          <w:rFonts w:ascii="Times New Roman" w:hAnsi="Times New Roman" w:cs="Times New Roman"/>
          <w:sz w:val="20"/>
          <w:szCs w:val="20"/>
        </w:rPr>
      </w:pPr>
    </w:p>
    <w:p w14:paraId="159BA61D" w14:textId="77777777" w:rsidR="00B222D7" w:rsidRPr="000D63A0" w:rsidRDefault="00B222D7" w:rsidP="00B222D7">
      <w:pPr>
        <w:spacing w:line="200" w:lineRule="exact"/>
        <w:ind w:right="39"/>
        <w:rPr>
          <w:rFonts w:ascii="Times New Roman" w:hAnsi="Times New Roman" w:cs="Times New Roman"/>
          <w:sz w:val="20"/>
          <w:szCs w:val="20"/>
        </w:rPr>
      </w:pPr>
    </w:p>
    <w:p w14:paraId="0F407417" w14:textId="77777777" w:rsidR="00B222D7" w:rsidRPr="000D63A0" w:rsidRDefault="00B222D7" w:rsidP="00B222D7">
      <w:pPr>
        <w:spacing w:line="200" w:lineRule="exact"/>
        <w:ind w:right="39"/>
        <w:rPr>
          <w:rFonts w:ascii="Times New Roman" w:hAnsi="Times New Roman" w:cs="Times New Roman"/>
          <w:sz w:val="20"/>
          <w:szCs w:val="20"/>
        </w:rPr>
      </w:pPr>
    </w:p>
    <w:p w14:paraId="36B249C2" w14:textId="77777777" w:rsidR="00B222D7" w:rsidRPr="000D63A0" w:rsidRDefault="00B222D7" w:rsidP="00B222D7">
      <w:pPr>
        <w:spacing w:line="200" w:lineRule="exact"/>
        <w:ind w:right="39"/>
        <w:rPr>
          <w:rFonts w:ascii="Times New Roman" w:hAnsi="Times New Roman" w:cs="Times New Roman"/>
          <w:sz w:val="20"/>
          <w:szCs w:val="20"/>
        </w:rPr>
      </w:pPr>
    </w:p>
    <w:p w14:paraId="70C4622D" w14:textId="77777777" w:rsidR="00B222D7" w:rsidRPr="000D63A0" w:rsidRDefault="00B222D7" w:rsidP="00B222D7">
      <w:pPr>
        <w:spacing w:line="720" w:lineRule="auto"/>
        <w:ind w:right="39"/>
        <w:jc w:val="center"/>
        <w:rPr>
          <w:rFonts w:ascii="Times New Roman" w:eastAsia="Times New Roman" w:hAnsi="Times New Roman" w:cs="Times New Roman"/>
          <w:b/>
          <w:bCs/>
          <w:sz w:val="40"/>
          <w:szCs w:val="40"/>
        </w:rPr>
      </w:pPr>
      <w:r w:rsidRPr="000D63A0">
        <w:rPr>
          <w:rFonts w:ascii="Times New Roman" w:eastAsia="Times New Roman" w:hAnsi="Times New Roman" w:cs="Times New Roman"/>
          <w:b/>
          <w:bCs/>
          <w:sz w:val="40"/>
          <w:szCs w:val="40"/>
        </w:rPr>
        <w:t>[Kur</w:t>
      </w:r>
      <w:r w:rsidRPr="000D63A0">
        <w:rPr>
          <w:rFonts w:ascii="Times New Roman" w:eastAsia="Times New Roman" w:hAnsi="Times New Roman" w:cs="Times New Roman"/>
          <w:b/>
          <w:bCs/>
          <w:spacing w:val="-2"/>
          <w:sz w:val="40"/>
          <w:szCs w:val="40"/>
        </w:rPr>
        <w:t>u</w:t>
      </w:r>
      <w:r w:rsidRPr="000D63A0">
        <w:rPr>
          <w:rFonts w:ascii="Times New Roman" w:eastAsia="Times New Roman" w:hAnsi="Times New Roman" w:cs="Times New Roman"/>
          <w:b/>
          <w:bCs/>
          <w:sz w:val="40"/>
          <w:szCs w:val="40"/>
        </w:rPr>
        <w:t>mun</w:t>
      </w:r>
      <w:r w:rsidRPr="000D63A0">
        <w:rPr>
          <w:rFonts w:ascii="Times New Roman" w:eastAsia="Times New Roman" w:hAnsi="Times New Roman" w:cs="Times New Roman"/>
          <w:b/>
          <w:bCs/>
          <w:spacing w:val="-1"/>
          <w:sz w:val="40"/>
          <w:szCs w:val="40"/>
        </w:rPr>
        <w:t xml:space="preserve"> </w:t>
      </w:r>
      <w:r w:rsidRPr="000D63A0">
        <w:rPr>
          <w:rFonts w:ascii="Times New Roman" w:eastAsia="Times New Roman" w:hAnsi="Times New Roman" w:cs="Times New Roman"/>
          <w:b/>
          <w:bCs/>
          <w:spacing w:val="-2"/>
          <w:sz w:val="40"/>
          <w:szCs w:val="40"/>
        </w:rPr>
        <w:t>A</w:t>
      </w:r>
      <w:r w:rsidRPr="000D63A0">
        <w:rPr>
          <w:rFonts w:ascii="Times New Roman" w:eastAsia="Times New Roman" w:hAnsi="Times New Roman" w:cs="Times New Roman"/>
          <w:b/>
          <w:bCs/>
          <w:sz w:val="40"/>
          <w:szCs w:val="40"/>
        </w:rPr>
        <w:t xml:space="preserve">dı] </w:t>
      </w:r>
    </w:p>
    <w:p w14:paraId="38F75C39" w14:textId="77777777" w:rsidR="00B222D7" w:rsidRPr="000D63A0" w:rsidRDefault="00B222D7" w:rsidP="00B222D7">
      <w:pPr>
        <w:spacing w:line="720" w:lineRule="auto"/>
        <w:ind w:right="39"/>
        <w:jc w:val="center"/>
        <w:rPr>
          <w:rFonts w:ascii="Times New Roman" w:eastAsia="Times New Roman" w:hAnsi="Times New Roman" w:cs="Times New Roman"/>
          <w:sz w:val="40"/>
          <w:szCs w:val="40"/>
        </w:rPr>
      </w:pPr>
      <w:r w:rsidRPr="000D63A0">
        <w:rPr>
          <w:rFonts w:ascii="Times New Roman" w:eastAsia="Times New Roman" w:hAnsi="Times New Roman" w:cs="Times New Roman"/>
          <w:b/>
          <w:bCs/>
          <w:sz w:val="40"/>
          <w:szCs w:val="40"/>
        </w:rPr>
        <w:t>[</w:t>
      </w:r>
      <w:r w:rsidRPr="000D63A0">
        <w:rPr>
          <w:rFonts w:ascii="Times New Roman" w:eastAsia="Times New Roman" w:hAnsi="Times New Roman" w:cs="Times New Roman"/>
          <w:b/>
          <w:bCs/>
          <w:spacing w:val="1"/>
          <w:sz w:val="40"/>
          <w:szCs w:val="40"/>
        </w:rPr>
        <w:t>A</w:t>
      </w:r>
      <w:r w:rsidRPr="000D63A0">
        <w:rPr>
          <w:rFonts w:ascii="Times New Roman" w:eastAsia="Times New Roman" w:hAnsi="Times New Roman" w:cs="Times New Roman"/>
          <w:b/>
          <w:bCs/>
          <w:sz w:val="40"/>
          <w:szCs w:val="40"/>
        </w:rPr>
        <w:t>dr</w:t>
      </w:r>
      <w:r w:rsidRPr="000D63A0">
        <w:rPr>
          <w:rFonts w:ascii="Times New Roman" w:eastAsia="Times New Roman" w:hAnsi="Times New Roman" w:cs="Times New Roman"/>
          <w:b/>
          <w:bCs/>
          <w:spacing w:val="-3"/>
          <w:sz w:val="40"/>
          <w:szCs w:val="40"/>
        </w:rPr>
        <w:t>e</w:t>
      </w:r>
      <w:r w:rsidRPr="000D63A0">
        <w:rPr>
          <w:rFonts w:ascii="Times New Roman" w:eastAsia="Times New Roman" w:hAnsi="Times New Roman" w:cs="Times New Roman"/>
          <w:b/>
          <w:bCs/>
          <w:sz w:val="40"/>
          <w:szCs w:val="40"/>
        </w:rPr>
        <w:t>s]</w:t>
      </w:r>
    </w:p>
    <w:p w14:paraId="0499C490" w14:textId="77777777" w:rsidR="00B222D7" w:rsidRPr="000D63A0" w:rsidRDefault="00B222D7" w:rsidP="00B222D7">
      <w:pPr>
        <w:spacing w:before="17" w:line="200" w:lineRule="exact"/>
        <w:ind w:right="39"/>
        <w:rPr>
          <w:rFonts w:ascii="Times New Roman" w:hAnsi="Times New Roman" w:cs="Times New Roman"/>
          <w:sz w:val="20"/>
          <w:szCs w:val="20"/>
        </w:rPr>
      </w:pPr>
    </w:p>
    <w:p w14:paraId="1A16713A" w14:textId="77777777" w:rsidR="00B222D7" w:rsidRPr="000D63A0" w:rsidRDefault="00B222D7" w:rsidP="00B222D7">
      <w:pPr>
        <w:ind w:right="39"/>
        <w:jc w:val="center"/>
        <w:rPr>
          <w:rFonts w:ascii="Times New Roman" w:eastAsia="Times New Roman" w:hAnsi="Times New Roman" w:cs="Times New Roman"/>
          <w:sz w:val="40"/>
          <w:szCs w:val="40"/>
        </w:rPr>
      </w:pPr>
      <w:r w:rsidRPr="000D63A0">
        <w:rPr>
          <w:rFonts w:ascii="Times New Roman" w:eastAsia="Times New Roman" w:hAnsi="Times New Roman" w:cs="Times New Roman"/>
          <w:b/>
          <w:bCs/>
          <w:sz w:val="40"/>
          <w:szCs w:val="40"/>
        </w:rPr>
        <w:t>[Tarih]</w:t>
      </w:r>
    </w:p>
    <w:p w14:paraId="6A02784A" w14:textId="77777777" w:rsidR="00B222D7" w:rsidRPr="000D63A0" w:rsidRDefault="00B222D7" w:rsidP="00B222D7">
      <w:pPr>
        <w:ind w:right="39"/>
        <w:jc w:val="center"/>
        <w:rPr>
          <w:rFonts w:ascii="Times New Roman" w:eastAsia="Times New Roman" w:hAnsi="Times New Roman" w:cs="Times New Roman"/>
          <w:sz w:val="40"/>
          <w:szCs w:val="40"/>
        </w:rPr>
        <w:sectPr w:rsidR="00B222D7" w:rsidRPr="000D63A0" w:rsidSect="003F0BB2">
          <w:pgSz w:w="12240" w:h="15840"/>
          <w:pgMar w:top="1380" w:right="1720" w:bottom="1180" w:left="1298" w:header="0" w:footer="998" w:gutter="0"/>
          <w:cols w:space="708"/>
        </w:sectPr>
      </w:pPr>
    </w:p>
    <w:p w14:paraId="7BCD8DE3" w14:textId="77777777" w:rsidR="00B222D7" w:rsidRPr="000D63A0" w:rsidRDefault="00C91C0E" w:rsidP="00B222D7">
      <w:pPr>
        <w:pStyle w:val="Balk1"/>
        <w:jc w:val="center"/>
        <w:rPr>
          <w:rFonts w:cs="Times New Roman"/>
        </w:rPr>
      </w:pPr>
      <w:bookmarkStart w:id="15" w:name="_Toc485803432"/>
      <w:r w:rsidRPr="000D63A0">
        <w:rPr>
          <w:rFonts w:cs="Times New Roman"/>
          <w:spacing w:val="-1"/>
        </w:rPr>
        <w:lastRenderedPageBreak/>
        <w:t xml:space="preserve">KURUM </w:t>
      </w:r>
      <w:r w:rsidR="00B222D7" w:rsidRPr="000D63A0">
        <w:rPr>
          <w:rFonts w:cs="Times New Roman"/>
          <w:spacing w:val="-1"/>
        </w:rPr>
        <w:t>İ</w:t>
      </w:r>
      <w:r w:rsidR="00B222D7" w:rsidRPr="000D63A0">
        <w:rPr>
          <w:rFonts w:cs="Times New Roman"/>
        </w:rPr>
        <w:t>Ç</w:t>
      </w:r>
      <w:r w:rsidR="00B222D7" w:rsidRPr="000D63A0">
        <w:rPr>
          <w:rFonts w:cs="Times New Roman"/>
          <w:spacing w:val="1"/>
        </w:rPr>
        <w:t xml:space="preserve"> </w:t>
      </w:r>
      <w:r w:rsidR="00B222D7" w:rsidRPr="000D63A0">
        <w:rPr>
          <w:rFonts w:cs="Times New Roman"/>
        </w:rPr>
        <w:t>DEĞERLEN</w:t>
      </w:r>
      <w:r w:rsidR="00B222D7" w:rsidRPr="000D63A0">
        <w:rPr>
          <w:rFonts w:cs="Times New Roman"/>
          <w:spacing w:val="-2"/>
        </w:rPr>
        <w:t>D</w:t>
      </w:r>
      <w:r w:rsidR="00B222D7" w:rsidRPr="000D63A0">
        <w:rPr>
          <w:rFonts w:cs="Times New Roman"/>
        </w:rPr>
        <w:t>İ</w:t>
      </w:r>
      <w:r w:rsidR="00B222D7" w:rsidRPr="000D63A0">
        <w:rPr>
          <w:rFonts w:cs="Times New Roman"/>
          <w:spacing w:val="-2"/>
        </w:rPr>
        <w:t>R</w:t>
      </w:r>
      <w:r w:rsidR="00B222D7" w:rsidRPr="000D63A0">
        <w:rPr>
          <w:rFonts w:cs="Times New Roman"/>
        </w:rPr>
        <w:t>ME</w:t>
      </w:r>
      <w:r w:rsidR="00B222D7" w:rsidRPr="000D63A0">
        <w:rPr>
          <w:rFonts w:cs="Times New Roman"/>
          <w:spacing w:val="1"/>
        </w:rPr>
        <w:t xml:space="preserve"> </w:t>
      </w:r>
      <w:r w:rsidR="00B222D7" w:rsidRPr="000D63A0">
        <w:rPr>
          <w:rFonts w:cs="Times New Roman"/>
        </w:rPr>
        <w:t>R</w:t>
      </w:r>
      <w:r w:rsidR="00B222D7" w:rsidRPr="000D63A0">
        <w:rPr>
          <w:rFonts w:cs="Times New Roman"/>
          <w:spacing w:val="-2"/>
        </w:rPr>
        <w:t>A</w:t>
      </w:r>
      <w:r w:rsidR="00B222D7" w:rsidRPr="000D63A0">
        <w:rPr>
          <w:rFonts w:cs="Times New Roman"/>
          <w:spacing w:val="2"/>
        </w:rPr>
        <w:t>P</w:t>
      </w:r>
      <w:r w:rsidR="00B222D7" w:rsidRPr="000D63A0">
        <w:rPr>
          <w:rFonts w:cs="Times New Roman"/>
        </w:rPr>
        <w:t>ORU</w:t>
      </w:r>
      <w:bookmarkEnd w:id="15"/>
    </w:p>
    <w:p w14:paraId="17C949F5" w14:textId="77777777" w:rsidR="00B222D7" w:rsidRPr="000D63A0" w:rsidRDefault="00B222D7" w:rsidP="00B222D7">
      <w:pPr>
        <w:pStyle w:val="Balk1"/>
        <w:spacing w:before="120"/>
        <w:ind w:left="567" w:right="39" w:hanging="567"/>
        <w:jc w:val="both"/>
        <w:rPr>
          <w:rFonts w:cs="Times New Roman"/>
        </w:rPr>
      </w:pPr>
    </w:p>
    <w:p w14:paraId="202705A9" w14:textId="77777777" w:rsidR="00B222D7" w:rsidRPr="000D63A0" w:rsidRDefault="00B222D7" w:rsidP="00B222D7">
      <w:pPr>
        <w:pStyle w:val="Balk1"/>
        <w:spacing w:before="120"/>
        <w:ind w:left="567" w:right="39" w:hanging="567"/>
        <w:jc w:val="both"/>
        <w:rPr>
          <w:rFonts w:cs="Times New Roman"/>
        </w:rPr>
      </w:pPr>
      <w:bookmarkStart w:id="16" w:name="_Toc485803433"/>
      <w:r w:rsidRPr="000D63A0">
        <w:rPr>
          <w:rFonts w:cs="Times New Roman"/>
        </w:rPr>
        <w:t xml:space="preserve">A. </w:t>
      </w:r>
      <w:r w:rsidR="00C91C0E" w:rsidRPr="000D63A0">
        <w:rPr>
          <w:rFonts w:cs="Times New Roman"/>
        </w:rPr>
        <w:t>KURUM HAKKINDA</w:t>
      </w:r>
      <w:r w:rsidR="00C91C0E" w:rsidRPr="000D63A0">
        <w:rPr>
          <w:rFonts w:cs="Times New Roman"/>
          <w:spacing w:val="-14"/>
        </w:rPr>
        <w:t xml:space="preserve"> </w:t>
      </w:r>
      <w:r w:rsidR="00C91C0E" w:rsidRPr="000D63A0">
        <w:rPr>
          <w:rFonts w:cs="Times New Roman"/>
        </w:rPr>
        <w:t>BİLGİLER</w:t>
      </w:r>
      <w:bookmarkEnd w:id="16"/>
    </w:p>
    <w:p w14:paraId="1410ED14" w14:textId="77777777" w:rsidR="00B222D7" w:rsidRPr="000D63A0" w:rsidRDefault="00B222D7" w:rsidP="00F1158A">
      <w:pPr>
        <w:pStyle w:val="ListeParagraf"/>
        <w:spacing w:before="360" w:after="240"/>
        <w:jc w:val="both"/>
        <w:outlineLvl w:val="1"/>
        <w:rPr>
          <w:rFonts w:ascii="Times New Roman" w:eastAsia="Times New Roman" w:hAnsi="Times New Roman" w:cs="Times New Roman"/>
          <w:sz w:val="24"/>
          <w:szCs w:val="24"/>
        </w:rPr>
      </w:pPr>
      <w:bookmarkStart w:id="17" w:name="_Toc484778213"/>
      <w:bookmarkStart w:id="18" w:name="_Toc484778311"/>
      <w:bookmarkStart w:id="19" w:name="_Toc484778403"/>
      <w:bookmarkStart w:id="20" w:name="_Toc485803434"/>
      <w:r w:rsidRPr="000D63A0">
        <w:rPr>
          <w:rFonts w:ascii="Times New Roman" w:eastAsia="Times New Roman" w:hAnsi="Times New Roman" w:cs="Times New Roman"/>
          <w:sz w:val="24"/>
          <w:szCs w:val="24"/>
        </w:rPr>
        <w:t xml:space="preserve">Bu bölümde, kurumun tarihsel gelişimi, </w:t>
      </w:r>
      <w:proofErr w:type="gramStart"/>
      <w:r w:rsidRPr="000D63A0">
        <w:rPr>
          <w:rFonts w:ascii="Times New Roman" w:eastAsia="Times New Roman" w:hAnsi="Times New Roman" w:cs="Times New Roman"/>
          <w:sz w:val="24"/>
          <w:szCs w:val="24"/>
        </w:rPr>
        <w:t>misyonu</w:t>
      </w:r>
      <w:proofErr w:type="gramEnd"/>
      <w:r w:rsidRPr="000D63A0">
        <w:rPr>
          <w:rFonts w:ascii="Times New Roman" w:eastAsia="Times New Roman" w:hAnsi="Times New Roman" w:cs="Times New Roman"/>
          <w:sz w:val="24"/>
          <w:szCs w:val="24"/>
        </w:rPr>
        <w:t>, vizyonu, değerleri, hedefleri, organizasyon yapısı ve iyileştirme alanları hakkında bilgi verilmeli ve aşağıdaki hususları içerecek şekilde düzenlenmelidir.</w:t>
      </w:r>
      <w:bookmarkEnd w:id="17"/>
      <w:bookmarkEnd w:id="18"/>
      <w:bookmarkEnd w:id="19"/>
      <w:bookmarkEnd w:id="20"/>
      <w:r w:rsidRPr="000D63A0">
        <w:rPr>
          <w:rFonts w:ascii="Times New Roman" w:eastAsia="Times New Roman" w:hAnsi="Times New Roman" w:cs="Times New Roman"/>
          <w:sz w:val="24"/>
          <w:szCs w:val="24"/>
        </w:rPr>
        <w:t xml:space="preserve"> </w:t>
      </w:r>
    </w:p>
    <w:p w14:paraId="6863D315" w14:textId="77777777" w:rsidR="00B222D7" w:rsidRPr="000D63A0" w:rsidRDefault="00B222D7" w:rsidP="00F1158A">
      <w:pPr>
        <w:pStyle w:val="Balk2"/>
        <w:tabs>
          <w:tab w:val="left" w:pos="851"/>
        </w:tabs>
        <w:spacing w:before="120"/>
        <w:ind w:left="0" w:right="39" w:firstLine="0"/>
        <w:jc w:val="both"/>
        <w:rPr>
          <w:rFonts w:cs="Times New Roman"/>
          <w:b w:val="0"/>
          <w:bCs w:val="0"/>
        </w:rPr>
      </w:pPr>
      <w:bookmarkStart w:id="21" w:name="_Toc485803435"/>
      <w:r w:rsidRPr="000D63A0">
        <w:rPr>
          <w:rFonts w:cs="Times New Roman"/>
        </w:rPr>
        <w:t>İl</w:t>
      </w:r>
      <w:r w:rsidRPr="000D63A0">
        <w:rPr>
          <w:rFonts w:cs="Times New Roman"/>
          <w:spacing w:val="-3"/>
        </w:rPr>
        <w:t>e</w:t>
      </w:r>
      <w:r w:rsidRPr="000D63A0">
        <w:rPr>
          <w:rFonts w:cs="Times New Roman"/>
        </w:rPr>
        <w:t>t</w:t>
      </w:r>
      <w:r w:rsidRPr="000D63A0">
        <w:rPr>
          <w:rFonts w:cs="Times New Roman"/>
          <w:spacing w:val="-2"/>
        </w:rPr>
        <w:t>i</w:t>
      </w:r>
      <w:r w:rsidRPr="000D63A0">
        <w:rPr>
          <w:rFonts w:cs="Times New Roman"/>
        </w:rPr>
        <w:t>şim</w:t>
      </w:r>
      <w:r w:rsidRPr="000D63A0">
        <w:rPr>
          <w:rFonts w:cs="Times New Roman"/>
          <w:spacing w:val="-4"/>
        </w:rPr>
        <w:t xml:space="preserve"> </w:t>
      </w:r>
      <w:r w:rsidRPr="000D63A0">
        <w:rPr>
          <w:rFonts w:cs="Times New Roman"/>
        </w:rPr>
        <w:t>Bil</w:t>
      </w:r>
      <w:r w:rsidRPr="000D63A0">
        <w:rPr>
          <w:rFonts w:cs="Times New Roman"/>
          <w:spacing w:val="-2"/>
        </w:rPr>
        <w:t>g</w:t>
      </w:r>
      <w:r w:rsidRPr="000D63A0">
        <w:rPr>
          <w:rFonts w:cs="Times New Roman"/>
        </w:rPr>
        <w:t>il</w:t>
      </w:r>
      <w:r w:rsidRPr="000D63A0">
        <w:rPr>
          <w:rFonts w:cs="Times New Roman"/>
          <w:spacing w:val="-3"/>
        </w:rPr>
        <w:t>e</w:t>
      </w:r>
      <w:r w:rsidRPr="000D63A0">
        <w:rPr>
          <w:rFonts w:cs="Times New Roman"/>
        </w:rPr>
        <w:t>ri</w:t>
      </w:r>
      <w:bookmarkEnd w:id="21"/>
    </w:p>
    <w:p w14:paraId="58A5BD05" w14:textId="77777777" w:rsidR="00B222D7" w:rsidRPr="000D63A0" w:rsidRDefault="00B222D7" w:rsidP="00F1158A">
      <w:pPr>
        <w:pStyle w:val="GvdeMetni"/>
        <w:spacing w:before="120"/>
        <w:ind w:left="0" w:right="39"/>
        <w:jc w:val="both"/>
        <w:rPr>
          <w:rFonts w:cs="Times New Roman"/>
        </w:rPr>
      </w:pPr>
      <w:r w:rsidRPr="000D63A0">
        <w:rPr>
          <w:rFonts w:cs="Times New Roman"/>
        </w:rPr>
        <w:t>De</w:t>
      </w:r>
      <w:r w:rsidRPr="000D63A0">
        <w:rPr>
          <w:rFonts w:cs="Times New Roman"/>
          <w:spacing w:val="-3"/>
        </w:rPr>
        <w:t>ğ</w:t>
      </w:r>
      <w:r w:rsidRPr="000D63A0">
        <w:rPr>
          <w:rFonts w:cs="Times New Roman"/>
          <w:spacing w:val="1"/>
        </w:rPr>
        <w:t>e</w:t>
      </w:r>
      <w:r w:rsidRPr="000D63A0">
        <w:rPr>
          <w:rFonts w:cs="Times New Roman"/>
        </w:rPr>
        <w:t>rl</w:t>
      </w:r>
      <w:r w:rsidRPr="000D63A0">
        <w:rPr>
          <w:rFonts w:cs="Times New Roman"/>
          <w:spacing w:val="-2"/>
        </w:rPr>
        <w:t>e</w:t>
      </w:r>
      <w:r w:rsidRPr="000D63A0">
        <w:rPr>
          <w:rFonts w:cs="Times New Roman"/>
        </w:rPr>
        <w:t>ndirme</w:t>
      </w:r>
      <w:r w:rsidRPr="000D63A0">
        <w:rPr>
          <w:rFonts w:cs="Times New Roman"/>
          <w:spacing w:val="42"/>
        </w:rPr>
        <w:t xml:space="preserve"> </w:t>
      </w:r>
      <w:r w:rsidRPr="000D63A0">
        <w:rPr>
          <w:rFonts w:cs="Times New Roman"/>
        </w:rPr>
        <w:t>takımının</w:t>
      </w:r>
      <w:r w:rsidRPr="000D63A0">
        <w:rPr>
          <w:rFonts w:cs="Times New Roman"/>
          <w:spacing w:val="45"/>
        </w:rPr>
        <w:t xml:space="preserve"> </w:t>
      </w:r>
      <w:r w:rsidRPr="000D63A0">
        <w:rPr>
          <w:rFonts w:cs="Times New Roman"/>
        </w:rPr>
        <w:t>r</w:t>
      </w:r>
      <w:r w:rsidRPr="000D63A0">
        <w:rPr>
          <w:rFonts w:cs="Times New Roman"/>
          <w:spacing w:val="-2"/>
        </w:rPr>
        <w:t>a</w:t>
      </w:r>
      <w:r w:rsidRPr="000D63A0">
        <w:rPr>
          <w:rFonts w:cs="Times New Roman"/>
        </w:rPr>
        <w:t>por</w:t>
      </w:r>
      <w:r w:rsidRPr="000D63A0">
        <w:rPr>
          <w:rFonts w:cs="Times New Roman"/>
          <w:spacing w:val="42"/>
        </w:rPr>
        <w:t xml:space="preserve"> </w:t>
      </w:r>
      <w:r w:rsidRPr="000D63A0">
        <w:rPr>
          <w:rFonts w:cs="Times New Roman"/>
        </w:rPr>
        <w:t>d</w:t>
      </w:r>
      <w:r w:rsidRPr="000D63A0">
        <w:rPr>
          <w:rFonts w:cs="Times New Roman"/>
          <w:spacing w:val="-1"/>
        </w:rPr>
        <w:t>e</w:t>
      </w:r>
      <w:r w:rsidRPr="000D63A0">
        <w:rPr>
          <w:rFonts w:cs="Times New Roman"/>
          <w:spacing w:val="-3"/>
        </w:rPr>
        <w:t>ğ</w:t>
      </w:r>
      <w:r w:rsidRPr="000D63A0">
        <w:rPr>
          <w:rFonts w:cs="Times New Roman"/>
          <w:spacing w:val="1"/>
        </w:rPr>
        <w:t>e</w:t>
      </w:r>
      <w:r w:rsidRPr="000D63A0">
        <w:rPr>
          <w:rFonts w:cs="Times New Roman"/>
        </w:rPr>
        <w:t>rl</w:t>
      </w:r>
      <w:r w:rsidRPr="000D63A0">
        <w:rPr>
          <w:rFonts w:cs="Times New Roman"/>
          <w:spacing w:val="-2"/>
        </w:rPr>
        <w:t>e</w:t>
      </w:r>
      <w:r w:rsidRPr="000D63A0">
        <w:rPr>
          <w:rFonts w:cs="Times New Roman"/>
        </w:rPr>
        <w:t>n</w:t>
      </w:r>
      <w:r w:rsidRPr="000D63A0">
        <w:rPr>
          <w:rFonts w:cs="Times New Roman"/>
          <w:spacing w:val="2"/>
        </w:rPr>
        <w:t>d</w:t>
      </w:r>
      <w:r w:rsidRPr="000D63A0">
        <w:rPr>
          <w:rFonts w:cs="Times New Roman"/>
        </w:rPr>
        <w:t>irme</w:t>
      </w:r>
      <w:r w:rsidRPr="000D63A0">
        <w:rPr>
          <w:rFonts w:cs="Times New Roman"/>
          <w:spacing w:val="42"/>
        </w:rPr>
        <w:t xml:space="preserve"> </w:t>
      </w:r>
      <w:r w:rsidRPr="000D63A0">
        <w:rPr>
          <w:rFonts w:cs="Times New Roman"/>
        </w:rPr>
        <w:t>v</w:t>
      </w:r>
      <w:r w:rsidRPr="000D63A0">
        <w:rPr>
          <w:rFonts w:cs="Times New Roman"/>
          <w:spacing w:val="-1"/>
        </w:rPr>
        <w:t>e</w:t>
      </w:r>
      <w:r w:rsidRPr="000D63A0">
        <w:rPr>
          <w:rFonts w:cs="Times New Roman"/>
        </w:rPr>
        <w:t>/v</w:t>
      </w:r>
      <w:r w:rsidRPr="000D63A0">
        <w:rPr>
          <w:rFonts w:cs="Times New Roman"/>
          <w:spacing w:val="4"/>
        </w:rPr>
        <w:t>e</w:t>
      </w:r>
      <w:r w:rsidRPr="000D63A0">
        <w:rPr>
          <w:rFonts w:cs="Times New Roman"/>
          <w:spacing w:val="-5"/>
        </w:rPr>
        <w:t>y</w:t>
      </w:r>
      <w:r w:rsidRPr="000D63A0">
        <w:rPr>
          <w:rFonts w:cs="Times New Roman"/>
        </w:rPr>
        <w:t>a</w:t>
      </w:r>
      <w:r w:rsidRPr="000D63A0">
        <w:rPr>
          <w:rFonts w:cs="Times New Roman"/>
          <w:spacing w:val="43"/>
        </w:rPr>
        <w:t xml:space="preserve"> </w:t>
      </w:r>
      <w:r w:rsidRPr="000D63A0">
        <w:rPr>
          <w:rFonts w:cs="Times New Roman"/>
          <w:spacing w:val="1"/>
        </w:rPr>
        <w:t>z</w:t>
      </w:r>
      <w:r w:rsidRPr="000D63A0">
        <w:rPr>
          <w:rFonts w:cs="Times New Roman"/>
          <w:spacing w:val="2"/>
        </w:rPr>
        <w:t>i</w:t>
      </w:r>
      <w:r w:rsidRPr="000D63A0">
        <w:rPr>
          <w:rFonts w:cs="Times New Roman"/>
          <w:spacing w:val="-5"/>
        </w:rPr>
        <w:t>y</w:t>
      </w:r>
      <w:r w:rsidRPr="000D63A0">
        <w:rPr>
          <w:rFonts w:cs="Times New Roman"/>
          <w:spacing w:val="1"/>
        </w:rPr>
        <w:t>a</w:t>
      </w:r>
      <w:r w:rsidRPr="000D63A0">
        <w:rPr>
          <w:rFonts w:cs="Times New Roman"/>
        </w:rPr>
        <w:t>r</w:t>
      </w:r>
      <w:r w:rsidRPr="000D63A0">
        <w:rPr>
          <w:rFonts w:cs="Times New Roman"/>
          <w:spacing w:val="-2"/>
        </w:rPr>
        <w:t>e</w:t>
      </w:r>
      <w:r w:rsidRPr="000D63A0">
        <w:rPr>
          <w:rFonts w:cs="Times New Roman"/>
        </w:rPr>
        <w:t>t</w:t>
      </w:r>
      <w:r w:rsidRPr="000D63A0">
        <w:rPr>
          <w:rFonts w:cs="Times New Roman"/>
          <w:spacing w:val="44"/>
        </w:rPr>
        <w:t xml:space="preserve"> </w:t>
      </w:r>
      <w:r w:rsidRPr="000D63A0">
        <w:rPr>
          <w:rFonts w:cs="Times New Roman"/>
        </w:rPr>
        <w:t>sü</w:t>
      </w:r>
      <w:r w:rsidRPr="000D63A0">
        <w:rPr>
          <w:rFonts w:cs="Times New Roman"/>
          <w:spacing w:val="1"/>
        </w:rPr>
        <w:t>r</w:t>
      </w:r>
      <w:r w:rsidRPr="000D63A0">
        <w:rPr>
          <w:rFonts w:cs="Times New Roman"/>
          <w:spacing w:val="-1"/>
        </w:rPr>
        <w:t>ec</w:t>
      </w:r>
      <w:r w:rsidRPr="000D63A0">
        <w:rPr>
          <w:rFonts w:cs="Times New Roman"/>
        </w:rPr>
        <w:t>inde</w:t>
      </w:r>
      <w:r w:rsidRPr="000D63A0">
        <w:rPr>
          <w:rFonts w:cs="Times New Roman"/>
          <w:spacing w:val="43"/>
        </w:rPr>
        <w:t xml:space="preserve"> </w:t>
      </w:r>
      <w:r w:rsidRPr="000D63A0">
        <w:rPr>
          <w:rFonts w:cs="Times New Roman"/>
        </w:rPr>
        <w:t>il</w:t>
      </w:r>
      <w:r w:rsidRPr="000D63A0">
        <w:rPr>
          <w:rFonts w:cs="Times New Roman"/>
          <w:spacing w:val="-1"/>
        </w:rPr>
        <w:t>e</w:t>
      </w:r>
      <w:r w:rsidRPr="000D63A0">
        <w:rPr>
          <w:rFonts w:cs="Times New Roman"/>
        </w:rPr>
        <w:t>tişim</w:t>
      </w:r>
      <w:r w:rsidRPr="000D63A0">
        <w:rPr>
          <w:rFonts w:cs="Times New Roman"/>
          <w:spacing w:val="43"/>
        </w:rPr>
        <w:t xml:space="preserve"> </w:t>
      </w:r>
      <w:r w:rsidRPr="000D63A0">
        <w:rPr>
          <w:rFonts w:cs="Times New Roman"/>
        </w:rPr>
        <w:t>kur</w:t>
      </w:r>
      <w:r w:rsidRPr="000D63A0">
        <w:rPr>
          <w:rFonts w:cs="Times New Roman"/>
          <w:spacing w:val="-2"/>
        </w:rPr>
        <w:t>a</w:t>
      </w:r>
      <w:r w:rsidRPr="000D63A0">
        <w:rPr>
          <w:rFonts w:cs="Times New Roman"/>
          <w:spacing w:val="-1"/>
        </w:rPr>
        <w:t>c</w:t>
      </w:r>
      <w:r w:rsidRPr="000D63A0">
        <w:rPr>
          <w:rFonts w:cs="Times New Roman"/>
          <w:spacing w:val="1"/>
        </w:rPr>
        <w:t>a</w:t>
      </w:r>
      <w:r w:rsidRPr="000D63A0">
        <w:rPr>
          <w:rFonts w:cs="Times New Roman"/>
          <w:spacing w:val="-3"/>
        </w:rPr>
        <w:t>ğ</w:t>
      </w:r>
      <w:r w:rsidRPr="000D63A0">
        <w:rPr>
          <w:rFonts w:cs="Times New Roman"/>
        </w:rPr>
        <w:t>ı Yükseköğretim Kurumu Kalite Komisyon Başkanının (R</w:t>
      </w:r>
      <w:r w:rsidRPr="000D63A0">
        <w:rPr>
          <w:rFonts w:cs="Times New Roman"/>
          <w:spacing w:val="-1"/>
        </w:rPr>
        <w:t>e</w:t>
      </w:r>
      <w:r w:rsidRPr="000D63A0">
        <w:rPr>
          <w:rFonts w:cs="Times New Roman"/>
        </w:rPr>
        <w:t>kt</w:t>
      </w:r>
      <w:r w:rsidRPr="000D63A0">
        <w:rPr>
          <w:rFonts w:cs="Times New Roman"/>
          <w:spacing w:val="2"/>
        </w:rPr>
        <w:t>ö</w:t>
      </w:r>
      <w:r w:rsidRPr="000D63A0">
        <w:rPr>
          <w:rFonts w:cs="Times New Roman"/>
        </w:rPr>
        <w:t>r</w:t>
      </w:r>
      <w:r w:rsidRPr="000D63A0">
        <w:rPr>
          <w:rFonts w:cs="Times New Roman"/>
          <w:spacing w:val="4"/>
        </w:rPr>
        <w:t xml:space="preserve"> </w:t>
      </w:r>
      <w:r w:rsidRPr="000D63A0">
        <w:rPr>
          <w:rFonts w:cs="Times New Roman"/>
          <w:spacing w:val="-3"/>
        </w:rPr>
        <w:t>y</w:t>
      </w:r>
      <w:r w:rsidRPr="000D63A0">
        <w:rPr>
          <w:rFonts w:cs="Times New Roman"/>
        </w:rPr>
        <w:t>a</w:t>
      </w:r>
      <w:r w:rsidRPr="000D63A0">
        <w:rPr>
          <w:rFonts w:cs="Times New Roman"/>
          <w:spacing w:val="-1"/>
        </w:rPr>
        <w:t xml:space="preserve"> </w:t>
      </w:r>
      <w:r w:rsidRPr="000D63A0">
        <w:rPr>
          <w:rFonts w:cs="Times New Roman"/>
        </w:rPr>
        <w:t>da</w:t>
      </w:r>
      <w:r w:rsidRPr="000D63A0">
        <w:rPr>
          <w:rFonts w:cs="Times New Roman"/>
          <w:spacing w:val="-1"/>
        </w:rPr>
        <w:t xml:space="preserve"> </w:t>
      </w:r>
      <w:r w:rsidRPr="000D63A0">
        <w:rPr>
          <w:rFonts w:cs="Times New Roman"/>
        </w:rPr>
        <w:t xml:space="preserve">ilgili Rektör Yardımcısı) </w:t>
      </w:r>
      <w:r w:rsidRPr="000D63A0">
        <w:rPr>
          <w:rFonts w:cs="Times New Roman"/>
          <w:spacing w:val="-2"/>
        </w:rPr>
        <w:t>iletişim bilgileri (isim</w:t>
      </w:r>
      <w:r w:rsidRPr="000D63A0">
        <w:rPr>
          <w:rFonts w:cs="Times New Roman"/>
        </w:rPr>
        <w:t xml:space="preserve">, </w:t>
      </w:r>
      <w:r w:rsidRPr="000D63A0">
        <w:rPr>
          <w:rFonts w:cs="Times New Roman"/>
          <w:spacing w:val="-1"/>
        </w:rPr>
        <w:t>a</w:t>
      </w:r>
      <w:r w:rsidRPr="000D63A0">
        <w:rPr>
          <w:rFonts w:cs="Times New Roman"/>
        </w:rPr>
        <w:t>dr</w:t>
      </w:r>
      <w:r w:rsidRPr="000D63A0">
        <w:rPr>
          <w:rFonts w:cs="Times New Roman"/>
          <w:spacing w:val="-2"/>
        </w:rPr>
        <w:t>e</w:t>
      </w:r>
      <w:r w:rsidRPr="000D63A0">
        <w:rPr>
          <w:rFonts w:cs="Times New Roman"/>
        </w:rPr>
        <w:t>s, tel</w:t>
      </w:r>
      <w:r w:rsidRPr="000D63A0">
        <w:rPr>
          <w:rFonts w:cs="Times New Roman"/>
          <w:spacing w:val="1"/>
        </w:rPr>
        <w:t>e</w:t>
      </w:r>
      <w:r w:rsidRPr="000D63A0">
        <w:rPr>
          <w:rFonts w:cs="Times New Roman"/>
        </w:rPr>
        <w:t>fon, e</w:t>
      </w:r>
      <w:r w:rsidRPr="000D63A0">
        <w:rPr>
          <w:rFonts w:cs="Times New Roman"/>
          <w:spacing w:val="-1"/>
        </w:rPr>
        <w:t>-</w:t>
      </w:r>
      <w:r w:rsidRPr="000D63A0">
        <w:rPr>
          <w:rFonts w:cs="Times New Roman"/>
        </w:rPr>
        <w:t>posta</w:t>
      </w:r>
      <w:r w:rsidRPr="000D63A0">
        <w:rPr>
          <w:rFonts w:cs="Times New Roman"/>
          <w:spacing w:val="1"/>
        </w:rPr>
        <w:t xml:space="preserve">, </w:t>
      </w:r>
      <w:r w:rsidR="00997E3F" w:rsidRPr="000D63A0">
        <w:rPr>
          <w:rFonts w:cs="Times New Roman"/>
          <w:spacing w:val="1"/>
        </w:rPr>
        <w:t>vb.</w:t>
      </w:r>
      <w:r w:rsidRPr="000D63A0">
        <w:rPr>
          <w:rFonts w:cs="Times New Roman"/>
        </w:rPr>
        <w:t>)  verilmelidir.</w:t>
      </w:r>
    </w:p>
    <w:p w14:paraId="69515456" w14:textId="77777777" w:rsidR="004A5A34" w:rsidRPr="000D63A0" w:rsidRDefault="00B222D7" w:rsidP="00F1158A">
      <w:pPr>
        <w:pStyle w:val="Balk2"/>
        <w:tabs>
          <w:tab w:val="left" w:pos="838"/>
        </w:tabs>
        <w:ind w:left="0" w:right="39" w:firstLine="0"/>
        <w:jc w:val="both"/>
        <w:rPr>
          <w:rFonts w:cs="Times New Roman"/>
        </w:rPr>
      </w:pPr>
      <w:r w:rsidRPr="000D63A0">
        <w:rPr>
          <w:rFonts w:cs="Times New Roman"/>
        </w:rPr>
        <w:t xml:space="preserve">    </w:t>
      </w:r>
    </w:p>
    <w:p w14:paraId="701D5A2E" w14:textId="77777777" w:rsidR="00B222D7" w:rsidRPr="000D63A0" w:rsidRDefault="00B222D7" w:rsidP="00F1158A">
      <w:pPr>
        <w:pStyle w:val="Balk2"/>
        <w:tabs>
          <w:tab w:val="left" w:pos="838"/>
        </w:tabs>
        <w:ind w:left="0" w:right="39" w:firstLine="0"/>
        <w:jc w:val="both"/>
        <w:rPr>
          <w:rFonts w:cs="Times New Roman"/>
          <w:b w:val="0"/>
          <w:bCs w:val="0"/>
        </w:rPr>
      </w:pPr>
      <w:bookmarkStart w:id="22" w:name="_Toc485803436"/>
      <w:r w:rsidRPr="000D63A0">
        <w:rPr>
          <w:rFonts w:cs="Times New Roman"/>
        </w:rPr>
        <w:t>Tarihsel Gelişimi</w:t>
      </w:r>
      <w:bookmarkEnd w:id="22"/>
      <w:r w:rsidRPr="000D63A0">
        <w:rPr>
          <w:rFonts w:cs="Times New Roman"/>
          <w:spacing w:val="1"/>
        </w:rPr>
        <w:t xml:space="preserve"> </w:t>
      </w:r>
    </w:p>
    <w:p w14:paraId="311988FA" w14:textId="77777777" w:rsidR="00B222D7" w:rsidRPr="000D63A0" w:rsidRDefault="00B222D7" w:rsidP="00F1158A">
      <w:pPr>
        <w:pStyle w:val="GvdeMetni"/>
        <w:spacing w:before="120"/>
        <w:ind w:left="0" w:right="39"/>
        <w:jc w:val="both"/>
        <w:rPr>
          <w:rFonts w:cs="Times New Roman"/>
        </w:rPr>
      </w:pPr>
      <w:r w:rsidRPr="000D63A0">
        <w:rPr>
          <w:rFonts w:cs="Times New Roman"/>
        </w:rPr>
        <w:t>Kurumun kısa tarihçesi ve mevcut durumu</w:t>
      </w:r>
      <w:r w:rsidR="00F1158A" w:rsidRPr="000D63A0">
        <w:rPr>
          <w:rFonts w:cs="Times New Roman"/>
        </w:rPr>
        <w:t xml:space="preserve"> (toplam öğrenci sayısı, akademik ve idari çalışan sayıları, altyapı durumu vb. özet bilgiler)</w:t>
      </w:r>
      <w:r w:rsidRPr="000D63A0">
        <w:rPr>
          <w:rFonts w:cs="Times New Roman"/>
        </w:rPr>
        <w:t xml:space="preserve"> hakkında kısa bir bilgi verilmelidir.</w:t>
      </w:r>
    </w:p>
    <w:p w14:paraId="3BA8B8CF" w14:textId="77777777" w:rsidR="00B222D7" w:rsidRPr="000D63A0" w:rsidRDefault="00B222D7" w:rsidP="00F1158A">
      <w:pPr>
        <w:pStyle w:val="GvdeMetni"/>
        <w:ind w:left="0" w:right="39"/>
        <w:jc w:val="both"/>
        <w:rPr>
          <w:rFonts w:cs="Times New Roman"/>
          <w:highlight w:val="cyan"/>
        </w:rPr>
      </w:pPr>
    </w:p>
    <w:p w14:paraId="52C6BCCF" w14:textId="77777777" w:rsidR="00B222D7" w:rsidRPr="000D63A0" w:rsidRDefault="00B222D7" w:rsidP="00F1158A">
      <w:pPr>
        <w:pStyle w:val="GvdeMetni"/>
        <w:spacing w:before="120"/>
        <w:ind w:left="0" w:right="39"/>
        <w:jc w:val="both"/>
        <w:rPr>
          <w:rFonts w:cs="Times New Roman"/>
          <w:b/>
          <w:bCs/>
          <w:sz w:val="28"/>
          <w:szCs w:val="28"/>
        </w:rPr>
      </w:pPr>
      <w:r w:rsidRPr="000D63A0">
        <w:rPr>
          <w:rFonts w:cs="Times New Roman"/>
          <w:b/>
          <w:bCs/>
          <w:sz w:val="28"/>
          <w:szCs w:val="28"/>
        </w:rPr>
        <w:t>Misyon</w:t>
      </w:r>
      <w:r w:rsidR="008C303B" w:rsidRPr="000D63A0">
        <w:rPr>
          <w:rFonts w:cs="Times New Roman"/>
          <w:b/>
          <w:bCs/>
          <w:sz w:val="28"/>
          <w:szCs w:val="28"/>
        </w:rPr>
        <w:t>u</w:t>
      </w:r>
      <w:r w:rsidRPr="000D63A0">
        <w:rPr>
          <w:rFonts w:cs="Times New Roman"/>
          <w:b/>
          <w:bCs/>
          <w:sz w:val="28"/>
          <w:szCs w:val="28"/>
        </w:rPr>
        <w:t>, Vizyon</w:t>
      </w:r>
      <w:r w:rsidR="00754D76" w:rsidRPr="000D63A0">
        <w:rPr>
          <w:rFonts w:cs="Times New Roman"/>
          <w:b/>
          <w:bCs/>
          <w:sz w:val="28"/>
          <w:szCs w:val="28"/>
        </w:rPr>
        <w:t>u</w:t>
      </w:r>
      <w:r w:rsidRPr="000D63A0">
        <w:rPr>
          <w:rFonts w:cs="Times New Roman"/>
          <w:b/>
          <w:bCs/>
          <w:sz w:val="28"/>
          <w:szCs w:val="28"/>
        </w:rPr>
        <w:t>, Değerler</w:t>
      </w:r>
      <w:r w:rsidR="008C303B" w:rsidRPr="000D63A0">
        <w:rPr>
          <w:rFonts w:cs="Times New Roman"/>
          <w:b/>
          <w:bCs/>
          <w:sz w:val="28"/>
          <w:szCs w:val="28"/>
        </w:rPr>
        <w:t>i</w:t>
      </w:r>
      <w:r w:rsidRPr="000D63A0">
        <w:rPr>
          <w:rFonts w:cs="Times New Roman"/>
          <w:b/>
          <w:bCs/>
          <w:sz w:val="28"/>
          <w:szCs w:val="28"/>
        </w:rPr>
        <w:t xml:space="preserve"> ve Hedefleri </w:t>
      </w:r>
    </w:p>
    <w:p w14:paraId="2D462259" w14:textId="77777777" w:rsidR="00B222D7" w:rsidRPr="000D63A0" w:rsidRDefault="00B222D7" w:rsidP="00F1158A">
      <w:pPr>
        <w:pStyle w:val="NormalWeb"/>
        <w:tabs>
          <w:tab w:val="left" w:pos="426"/>
        </w:tabs>
        <w:jc w:val="both"/>
        <w:textAlignment w:val="baseline"/>
        <w:rPr>
          <w:i/>
          <w:color w:val="000000"/>
          <w:lang w:val="tr-TR"/>
        </w:rPr>
      </w:pPr>
      <w:r w:rsidRPr="000D63A0">
        <w:rPr>
          <w:lang w:val="tr-TR"/>
        </w:rPr>
        <w:t>“</w:t>
      </w:r>
      <w:r w:rsidRPr="000D63A0">
        <w:rPr>
          <w:rFonts w:eastAsia="MS PGothic"/>
          <w:color w:val="000000"/>
          <w:kern w:val="24"/>
          <w:lang w:val="tr-TR"/>
        </w:rPr>
        <w:t xml:space="preserve">Kurum ne yapmaya çalışıyor?” sorusuna yanıt verebilmek üzere kurumun </w:t>
      </w:r>
      <w:proofErr w:type="gramStart"/>
      <w:r w:rsidRPr="000D63A0">
        <w:rPr>
          <w:rFonts w:eastAsia="MS PGothic"/>
          <w:color w:val="000000"/>
          <w:kern w:val="24"/>
          <w:lang w:val="tr-TR"/>
        </w:rPr>
        <w:t>misyonu</w:t>
      </w:r>
      <w:proofErr w:type="gramEnd"/>
      <w:r w:rsidRPr="000D63A0">
        <w:rPr>
          <w:rFonts w:eastAsia="MS PGothic"/>
          <w:color w:val="000000"/>
          <w:kern w:val="24"/>
          <w:lang w:val="tr-TR"/>
        </w:rPr>
        <w:t xml:space="preserve">, vizyonu, değerleri ve hedefleri bu kısımda özet olarak sunulmalıdır.                                                                                       </w:t>
      </w:r>
    </w:p>
    <w:p w14:paraId="76A07F4E" w14:textId="77777777" w:rsidR="00B222D7" w:rsidRPr="000D63A0" w:rsidRDefault="00B222D7" w:rsidP="00C872AA">
      <w:pPr>
        <w:pStyle w:val="GvdeMetni"/>
        <w:ind w:left="0" w:right="39"/>
        <w:jc w:val="both"/>
        <w:rPr>
          <w:rFonts w:cs="Times New Roman"/>
          <w:highlight w:val="cyan"/>
        </w:rPr>
      </w:pPr>
      <w:r w:rsidRPr="000D63A0">
        <w:rPr>
          <w:rFonts w:cs="Times New Roman"/>
          <w:highlight w:val="cyan"/>
        </w:rPr>
        <w:t xml:space="preserve">      </w:t>
      </w:r>
    </w:p>
    <w:p w14:paraId="0640BE6A" w14:textId="77777777" w:rsidR="00B222D7" w:rsidRPr="000D63A0" w:rsidRDefault="00B222D7" w:rsidP="00F1158A">
      <w:pPr>
        <w:pStyle w:val="Balk2"/>
        <w:tabs>
          <w:tab w:val="left" w:pos="838"/>
        </w:tabs>
        <w:spacing w:before="120"/>
        <w:ind w:left="0" w:right="39" w:firstLine="0"/>
        <w:jc w:val="both"/>
        <w:rPr>
          <w:rFonts w:cs="Times New Roman"/>
          <w:b w:val="0"/>
          <w:bCs w:val="0"/>
        </w:rPr>
      </w:pPr>
      <w:bookmarkStart w:id="23" w:name="_Toc485803437"/>
      <w:r w:rsidRPr="000D63A0">
        <w:rPr>
          <w:rFonts w:cs="Times New Roman"/>
        </w:rPr>
        <w:t>Eğitim-Öğretim Hizmeti Sunan Birimleri</w:t>
      </w:r>
      <w:bookmarkEnd w:id="23"/>
    </w:p>
    <w:p w14:paraId="7CD58B59" w14:textId="77777777" w:rsidR="00B222D7" w:rsidRPr="000D63A0" w:rsidRDefault="00B222D7" w:rsidP="00F1158A">
      <w:pPr>
        <w:pStyle w:val="GvdeMetni"/>
        <w:spacing w:before="120"/>
        <w:ind w:left="0" w:right="39"/>
        <w:jc w:val="both"/>
        <w:rPr>
          <w:rFonts w:cs="Times New Roman"/>
        </w:rPr>
      </w:pPr>
      <w:r w:rsidRPr="000D63A0">
        <w:rPr>
          <w:rFonts w:cs="Times New Roman"/>
        </w:rPr>
        <w:t xml:space="preserve">Kurumun eğitim-öğretim hizmeti sunan birimler (Fakülte, Enstitü, Yüksekokul, Konservatuar, Meslek Yüksekokulu vb.) ve bu birimler altında yer alan programlar (çift </w:t>
      </w:r>
      <w:proofErr w:type="spellStart"/>
      <w:r w:rsidRPr="000D63A0">
        <w:rPr>
          <w:rFonts w:cs="Times New Roman"/>
        </w:rPr>
        <w:t>anadal</w:t>
      </w:r>
      <w:proofErr w:type="spellEnd"/>
      <w:r w:rsidRPr="000D63A0">
        <w:rPr>
          <w:rFonts w:cs="Times New Roman"/>
        </w:rPr>
        <w:t xml:space="preserve">, </w:t>
      </w:r>
      <w:proofErr w:type="spellStart"/>
      <w:r w:rsidRPr="000D63A0">
        <w:rPr>
          <w:rFonts w:cs="Times New Roman"/>
        </w:rPr>
        <w:t>yandal</w:t>
      </w:r>
      <w:proofErr w:type="spellEnd"/>
      <w:r w:rsidRPr="000D63A0">
        <w:rPr>
          <w:rFonts w:cs="Times New Roman"/>
        </w:rPr>
        <w:t xml:space="preserve">, ortak dereceler, programın türü ve eğitim dili </w:t>
      </w:r>
      <w:r w:rsidR="00997E3F" w:rsidRPr="000D63A0">
        <w:rPr>
          <w:rFonts w:cs="Times New Roman"/>
        </w:rPr>
        <w:t>vb.</w:t>
      </w:r>
      <w:r w:rsidRPr="000D63A0">
        <w:rPr>
          <w:rFonts w:cs="Times New Roman"/>
        </w:rPr>
        <w:t xml:space="preserve">) hakkında özet bilgilere bu bölüm altında yer verilmeli, </w:t>
      </w:r>
      <w:r w:rsidR="009B3A5A" w:rsidRPr="000D63A0">
        <w:rPr>
          <w:rFonts w:cs="Times New Roman"/>
        </w:rPr>
        <w:t xml:space="preserve"> ek bilgi ve veriler</w:t>
      </w:r>
      <w:r w:rsidRPr="000D63A0">
        <w:rPr>
          <w:rFonts w:cs="Times New Roman"/>
        </w:rPr>
        <w:t xml:space="preserve"> ise raporun ekinde sunulmalıdır. </w:t>
      </w:r>
    </w:p>
    <w:p w14:paraId="274FC0EE" w14:textId="77777777" w:rsidR="00B222D7" w:rsidRPr="000D63A0" w:rsidRDefault="00B222D7" w:rsidP="00C872AA">
      <w:pPr>
        <w:pStyle w:val="GvdeMetni"/>
        <w:ind w:left="0" w:right="39"/>
        <w:jc w:val="both"/>
        <w:rPr>
          <w:rFonts w:cs="Times New Roman"/>
          <w:highlight w:val="cyan"/>
        </w:rPr>
      </w:pPr>
    </w:p>
    <w:p w14:paraId="39A93E02" w14:textId="77777777" w:rsidR="00B222D7" w:rsidRPr="000D63A0" w:rsidRDefault="00B222D7" w:rsidP="00F1158A">
      <w:pPr>
        <w:pStyle w:val="Balk2"/>
        <w:tabs>
          <w:tab w:val="left" w:pos="838"/>
        </w:tabs>
        <w:spacing w:before="120"/>
        <w:ind w:left="0" w:right="39" w:firstLine="0"/>
        <w:jc w:val="both"/>
        <w:rPr>
          <w:rFonts w:cs="Times New Roman"/>
          <w:b w:val="0"/>
          <w:bCs w:val="0"/>
        </w:rPr>
      </w:pPr>
      <w:bookmarkStart w:id="24" w:name="_Toc485803438"/>
      <w:r w:rsidRPr="000D63A0">
        <w:rPr>
          <w:rFonts w:cs="Times New Roman"/>
          <w:spacing w:val="-2"/>
        </w:rPr>
        <w:t>A</w:t>
      </w:r>
      <w:r w:rsidRPr="000D63A0">
        <w:rPr>
          <w:rFonts w:cs="Times New Roman"/>
        </w:rPr>
        <w:t>r</w:t>
      </w:r>
      <w:r w:rsidRPr="000D63A0">
        <w:rPr>
          <w:rFonts w:cs="Times New Roman"/>
          <w:spacing w:val="1"/>
        </w:rPr>
        <w:t>a</w:t>
      </w:r>
      <w:r w:rsidRPr="000D63A0">
        <w:rPr>
          <w:rFonts w:cs="Times New Roman"/>
        </w:rPr>
        <w:t>ş</w:t>
      </w:r>
      <w:r w:rsidRPr="000D63A0">
        <w:rPr>
          <w:rFonts w:cs="Times New Roman"/>
          <w:spacing w:val="-3"/>
        </w:rPr>
        <w:t>t</w:t>
      </w:r>
      <w:r w:rsidRPr="000D63A0">
        <w:rPr>
          <w:rFonts w:cs="Times New Roman"/>
        </w:rPr>
        <w:t>ır</w:t>
      </w:r>
      <w:r w:rsidRPr="000D63A0">
        <w:rPr>
          <w:rFonts w:cs="Times New Roman"/>
          <w:spacing w:val="-4"/>
        </w:rPr>
        <w:t>m</w:t>
      </w:r>
      <w:r w:rsidRPr="000D63A0">
        <w:rPr>
          <w:rFonts w:cs="Times New Roman"/>
        </w:rPr>
        <w:t>a</w:t>
      </w:r>
      <w:r w:rsidRPr="000D63A0">
        <w:rPr>
          <w:rFonts w:cs="Times New Roman"/>
          <w:spacing w:val="1"/>
        </w:rPr>
        <w:t xml:space="preserve"> </w:t>
      </w:r>
      <w:r w:rsidR="009B3A5A" w:rsidRPr="000D63A0">
        <w:rPr>
          <w:rFonts w:cs="Times New Roman"/>
          <w:spacing w:val="1"/>
        </w:rPr>
        <w:t>Faaliyetinin Yürütüldüğü</w:t>
      </w:r>
      <w:r w:rsidRPr="000D63A0">
        <w:rPr>
          <w:rFonts w:cs="Times New Roman"/>
          <w:spacing w:val="1"/>
        </w:rPr>
        <w:t xml:space="preserve"> </w:t>
      </w:r>
      <w:r w:rsidRPr="000D63A0">
        <w:rPr>
          <w:rFonts w:cs="Times New Roman"/>
        </w:rPr>
        <w:t>Bi</w:t>
      </w:r>
      <w:r w:rsidRPr="000D63A0">
        <w:rPr>
          <w:rFonts w:cs="Times New Roman"/>
          <w:spacing w:val="-2"/>
        </w:rPr>
        <w:t>r</w:t>
      </w:r>
      <w:r w:rsidRPr="000D63A0">
        <w:rPr>
          <w:rFonts w:cs="Times New Roman"/>
        </w:rPr>
        <w:t>i</w:t>
      </w:r>
      <w:r w:rsidRPr="000D63A0">
        <w:rPr>
          <w:rFonts w:cs="Times New Roman"/>
          <w:spacing w:val="-4"/>
        </w:rPr>
        <w:t>m</w:t>
      </w:r>
      <w:r w:rsidRPr="000D63A0">
        <w:rPr>
          <w:rFonts w:cs="Times New Roman"/>
        </w:rPr>
        <w:t>leri</w:t>
      </w:r>
      <w:bookmarkEnd w:id="24"/>
    </w:p>
    <w:p w14:paraId="2CBC9A82" w14:textId="77777777" w:rsidR="009B3A5A" w:rsidRPr="000D63A0" w:rsidRDefault="009B3A5A" w:rsidP="009B3A5A">
      <w:pPr>
        <w:pStyle w:val="GvdeMetni"/>
        <w:spacing w:before="120"/>
        <w:ind w:left="0" w:right="39"/>
        <w:jc w:val="both"/>
        <w:rPr>
          <w:rFonts w:cs="Times New Roman"/>
        </w:rPr>
      </w:pPr>
      <w:proofErr w:type="gramStart"/>
      <w:r w:rsidRPr="000D63A0">
        <w:rPr>
          <w:rFonts w:cs="Times New Roman"/>
        </w:rPr>
        <w:t xml:space="preserve">Kurumun Ar-Ge faaliyeti </w:t>
      </w:r>
      <w:r w:rsidR="00B222D7" w:rsidRPr="000D63A0">
        <w:rPr>
          <w:rFonts w:cs="Times New Roman"/>
        </w:rPr>
        <w:t>gerçekleştir</w:t>
      </w:r>
      <w:r w:rsidRPr="000D63A0">
        <w:rPr>
          <w:rFonts w:cs="Times New Roman"/>
        </w:rPr>
        <w:t xml:space="preserve">en, </w:t>
      </w:r>
      <w:r w:rsidR="00B222D7" w:rsidRPr="000D63A0">
        <w:rPr>
          <w:rFonts w:cs="Times New Roman"/>
        </w:rPr>
        <w:t>bu kapsamda hizmet sunan ve destek veren tüm birimlerin (araştır</w:t>
      </w:r>
      <w:r w:rsidR="006A3868" w:rsidRPr="000D63A0">
        <w:rPr>
          <w:rFonts w:cs="Times New Roman"/>
        </w:rPr>
        <w:t>ma merkezleri, laboratuvarlar,</w:t>
      </w:r>
      <w:r w:rsidR="00B222D7" w:rsidRPr="000D63A0">
        <w:rPr>
          <w:rFonts w:cs="Times New Roman"/>
        </w:rPr>
        <w:t xml:space="preserve"> proje koordinasyon birimi</w:t>
      </w:r>
      <w:r w:rsidR="00D07876" w:rsidRPr="000D63A0">
        <w:rPr>
          <w:rFonts w:cs="Times New Roman"/>
        </w:rPr>
        <w:t>, teknoloji transfer ofisi, fikri mülkiyet kurulu, teknoparklar, ön kuluçka ve kuluçka birimleri</w:t>
      </w:r>
      <w:r w:rsidR="00B222D7" w:rsidRPr="000D63A0">
        <w:rPr>
          <w:rFonts w:cs="Times New Roman"/>
        </w:rPr>
        <w:t xml:space="preserve"> vb.) etkinliği ve verimliliğini değerlendirmek üzere gerekli görülen girdi, süreç ve çıktılara ilişkin </w:t>
      </w:r>
      <w:r w:rsidRPr="000D63A0">
        <w:rPr>
          <w:rFonts w:cs="Times New Roman"/>
        </w:rPr>
        <w:t xml:space="preserve">özet bilgilere bu bölüm altında yer verilmeli,  ek bilgi ve veriler </w:t>
      </w:r>
      <w:r w:rsidR="00754D76" w:rsidRPr="000D63A0">
        <w:rPr>
          <w:rFonts w:cs="Times New Roman"/>
        </w:rPr>
        <w:t>ise raporun ekinde sunulmalıdır.</w:t>
      </w:r>
      <w:proofErr w:type="gramEnd"/>
    </w:p>
    <w:p w14:paraId="5A804784" w14:textId="77777777" w:rsidR="004A5A34" w:rsidRPr="000D63A0" w:rsidRDefault="004A5A34" w:rsidP="009B3A5A">
      <w:pPr>
        <w:pStyle w:val="GvdeMetni"/>
        <w:spacing w:before="120"/>
        <w:ind w:left="0" w:right="39"/>
        <w:jc w:val="both"/>
        <w:rPr>
          <w:rFonts w:cs="Times New Roman"/>
          <w:highlight w:val="cyan"/>
        </w:rPr>
      </w:pPr>
    </w:p>
    <w:p w14:paraId="06446813" w14:textId="77777777" w:rsidR="00B222D7" w:rsidRPr="000D63A0" w:rsidRDefault="00B222D7" w:rsidP="00F1158A">
      <w:pPr>
        <w:pStyle w:val="Balk2"/>
        <w:tabs>
          <w:tab w:val="left" w:pos="838"/>
        </w:tabs>
        <w:spacing w:before="120"/>
        <w:ind w:left="0" w:right="39" w:firstLine="0"/>
        <w:jc w:val="both"/>
        <w:rPr>
          <w:rFonts w:cs="Times New Roman"/>
          <w:b w:val="0"/>
          <w:bCs w:val="0"/>
        </w:rPr>
      </w:pPr>
      <w:bookmarkStart w:id="25" w:name="_Toc485803439"/>
      <w:r w:rsidRPr="000D63A0">
        <w:rPr>
          <w:rFonts w:cs="Times New Roman"/>
        </w:rPr>
        <w:t>İyileştirmeye Yönelik Çalışmalar</w:t>
      </w:r>
      <w:bookmarkEnd w:id="25"/>
    </w:p>
    <w:p w14:paraId="09596192" w14:textId="77777777" w:rsidR="00B222D7" w:rsidRPr="000D63A0" w:rsidRDefault="00B222D7" w:rsidP="00C872AA">
      <w:pPr>
        <w:pStyle w:val="GvdeMetni"/>
        <w:spacing w:before="120"/>
        <w:ind w:left="0" w:right="39"/>
        <w:jc w:val="both"/>
        <w:rPr>
          <w:rFonts w:cs="Times New Roman"/>
        </w:rPr>
      </w:pPr>
      <w:r w:rsidRPr="000D63A0">
        <w:rPr>
          <w:rFonts w:cs="Times New Roman"/>
        </w:rPr>
        <w:t>Kurum, daha önce dış değerlendirme sürecinden geçmiş ise en</w:t>
      </w:r>
      <w:r w:rsidRPr="000D63A0">
        <w:rPr>
          <w:rFonts w:cs="Times New Roman"/>
          <w:spacing w:val="33"/>
        </w:rPr>
        <w:t xml:space="preserve"> </w:t>
      </w:r>
      <w:r w:rsidRPr="000D63A0">
        <w:rPr>
          <w:rFonts w:cs="Times New Roman"/>
        </w:rPr>
        <w:t>son gerçekleştirilen dış</w:t>
      </w:r>
      <w:r w:rsidRPr="000D63A0">
        <w:rPr>
          <w:rFonts w:cs="Times New Roman"/>
          <w:spacing w:val="33"/>
        </w:rPr>
        <w:t xml:space="preserve"> </w:t>
      </w:r>
      <w:r w:rsidRPr="000D63A0">
        <w:rPr>
          <w:rFonts w:cs="Times New Roman"/>
          <w:spacing w:val="2"/>
        </w:rPr>
        <w:t>d</w:t>
      </w:r>
      <w:r w:rsidRPr="000D63A0">
        <w:rPr>
          <w:rFonts w:cs="Times New Roman"/>
          <w:spacing w:val="-1"/>
        </w:rPr>
        <w:t>e</w:t>
      </w:r>
      <w:r w:rsidRPr="000D63A0">
        <w:rPr>
          <w:rFonts w:cs="Times New Roman"/>
        </w:rPr>
        <w:t>ğ</w:t>
      </w:r>
      <w:r w:rsidRPr="000D63A0">
        <w:rPr>
          <w:rFonts w:cs="Times New Roman"/>
          <w:spacing w:val="-1"/>
        </w:rPr>
        <w:t>e</w:t>
      </w:r>
      <w:r w:rsidRPr="000D63A0">
        <w:rPr>
          <w:rFonts w:cs="Times New Roman"/>
        </w:rPr>
        <w:t>rl</w:t>
      </w:r>
      <w:r w:rsidRPr="000D63A0">
        <w:rPr>
          <w:rFonts w:cs="Times New Roman"/>
          <w:spacing w:val="-2"/>
        </w:rPr>
        <w:t>e</w:t>
      </w:r>
      <w:r w:rsidRPr="000D63A0">
        <w:rPr>
          <w:rFonts w:cs="Times New Roman"/>
        </w:rPr>
        <w:t>ndir</w:t>
      </w:r>
      <w:r w:rsidRPr="000D63A0">
        <w:rPr>
          <w:rFonts w:cs="Times New Roman"/>
          <w:spacing w:val="2"/>
        </w:rPr>
        <w:t>m</w:t>
      </w:r>
      <w:r w:rsidRPr="000D63A0">
        <w:rPr>
          <w:rFonts w:cs="Times New Roman"/>
        </w:rPr>
        <w:t>e</w:t>
      </w:r>
      <w:r w:rsidRPr="000D63A0">
        <w:rPr>
          <w:rFonts w:cs="Times New Roman"/>
          <w:spacing w:val="32"/>
        </w:rPr>
        <w:t xml:space="preserve"> </w:t>
      </w:r>
      <w:r w:rsidRPr="000D63A0">
        <w:rPr>
          <w:rFonts w:cs="Times New Roman"/>
        </w:rPr>
        <w:t>sonu</w:t>
      </w:r>
      <w:r w:rsidRPr="000D63A0">
        <w:rPr>
          <w:rFonts w:cs="Times New Roman"/>
          <w:spacing w:val="-1"/>
        </w:rPr>
        <w:t>c</w:t>
      </w:r>
      <w:r w:rsidRPr="000D63A0">
        <w:rPr>
          <w:rFonts w:cs="Times New Roman"/>
        </w:rPr>
        <w:t>unda</w:t>
      </w:r>
      <w:r w:rsidRPr="000D63A0">
        <w:rPr>
          <w:rFonts w:cs="Times New Roman"/>
          <w:spacing w:val="39"/>
        </w:rPr>
        <w:t xml:space="preserve"> </w:t>
      </w:r>
      <w:r w:rsidRPr="000D63A0">
        <w:rPr>
          <w:rFonts w:cs="Times New Roman"/>
        </w:rPr>
        <w:t>kurumun</w:t>
      </w:r>
      <w:r w:rsidRPr="000D63A0">
        <w:rPr>
          <w:rFonts w:cs="Times New Roman"/>
          <w:spacing w:val="33"/>
        </w:rPr>
        <w:t xml:space="preserve"> </w:t>
      </w:r>
      <w:r w:rsidRPr="000D63A0">
        <w:rPr>
          <w:rFonts w:cs="Times New Roman"/>
          <w:spacing w:val="-3"/>
        </w:rPr>
        <w:t>g</w:t>
      </w:r>
      <w:r w:rsidRPr="000D63A0">
        <w:rPr>
          <w:rFonts w:cs="Times New Roman"/>
          <w:spacing w:val="-1"/>
        </w:rPr>
        <w:t>e</w:t>
      </w:r>
      <w:r w:rsidRPr="000D63A0">
        <w:rPr>
          <w:rFonts w:cs="Times New Roman"/>
          <w:spacing w:val="2"/>
        </w:rPr>
        <w:t>n</w:t>
      </w:r>
      <w:r w:rsidRPr="000D63A0">
        <w:rPr>
          <w:rFonts w:cs="Times New Roman"/>
          <w:spacing w:val="-1"/>
        </w:rPr>
        <w:t>e</w:t>
      </w:r>
      <w:r w:rsidRPr="000D63A0">
        <w:rPr>
          <w:rFonts w:cs="Times New Roman"/>
        </w:rPr>
        <w:t>li</w:t>
      </w:r>
      <w:r w:rsidRPr="000D63A0">
        <w:rPr>
          <w:rFonts w:cs="Times New Roman"/>
          <w:spacing w:val="34"/>
        </w:rPr>
        <w:t xml:space="preserve"> </w:t>
      </w:r>
      <w:r w:rsidRPr="000D63A0">
        <w:rPr>
          <w:rFonts w:cs="Times New Roman"/>
        </w:rPr>
        <w:t>v</w:t>
      </w:r>
      <w:r w:rsidRPr="000D63A0">
        <w:rPr>
          <w:rFonts w:cs="Times New Roman"/>
          <w:spacing w:val="-1"/>
        </w:rPr>
        <w:t>e</w:t>
      </w:r>
      <w:r w:rsidRPr="000D63A0">
        <w:rPr>
          <w:rFonts w:cs="Times New Roman"/>
        </w:rPr>
        <w:t>/v</w:t>
      </w:r>
      <w:r w:rsidRPr="000D63A0">
        <w:rPr>
          <w:rFonts w:cs="Times New Roman"/>
          <w:spacing w:val="4"/>
        </w:rPr>
        <w:t>e</w:t>
      </w:r>
      <w:r w:rsidRPr="000D63A0">
        <w:rPr>
          <w:rFonts w:cs="Times New Roman"/>
          <w:spacing w:val="-5"/>
        </w:rPr>
        <w:t>y</w:t>
      </w:r>
      <w:r w:rsidRPr="000D63A0">
        <w:rPr>
          <w:rFonts w:cs="Times New Roman"/>
        </w:rPr>
        <w:t>a</w:t>
      </w:r>
      <w:r w:rsidRPr="000D63A0">
        <w:rPr>
          <w:rFonts w:cs="Times New Roman"/>
          <w:spacing w:val="32"/>
        </w:rPr>
        <w:t xml:space="preserve"> </w:t>
      </w:r>
      <w:r w:rsidRPr="000D63A0">
        <w:rPr>
          <w:rFonts w:cs="Times New Roman"/>
          <w:spacing w:val="2"/>
        </w:rPr>
        <w:t>b</w:t>
      </w:r>
      <w:r w:rsidRPr="000D63A0">
        <w:rPr>
          <w:rFonts w:cs="Times New Roman"/>
          <w:spacing w:val="1"/>
        </w:rPr>
        <w:t>a</w:t>
      </w:r>
      <w:r w:rsidRPr="000D63A0">
        <w:rPr>
          <w:rFonts w:cs="Times New Roman"/>
          <w:spacing w:val="-3"/>
        </w:rPr>
        <w:t>ğ</w:t>
      </w:r>
      <w:r w:rsidRPr="000D63A0">
        <w:rPr>
          <w:rFonts w:cs="Times New Roman"/>
        </w:rPr>
        <w:t>lı bi</w:t>
      </w:r>
      <w:r w:rsidRPr="000D63A0">
        <w:rPr>
          <w:rFonts w:cs="Times New Roman"/>
          <w:spacing w:val="-1"/>
        </w:rPr>
        <w:t>r</w:t>
      </w:r>
      <w:r w:rsidRPr="000D63A0">
        <w:rPr>
          <w:rFonts w:cs="Times New Roman"/>
        </w:rPr>
        <w:t>imle</w:t>
      </w:r>
      <w:r w:rsidRPr="000D63A0">
        <w:rPr>
          <w:rFonts w:cs="Times New Roman"/>
          <w:spacing w:val="-2"/>
        </w:rPr>
        <w:t>r</w:t>
      </w:r>
      <w:r w:rsidRPr="000D63A0">
        <w:rPr>
          <w:rFonts w:cs="Times New Roman"/>
        </w:rPr>
        <w:t>i</w:t>
      </w:r>
      <w:r w:rsidRPr="000D63A0">
        <w:rPr>
          <w:rFonts w:cs="Times New Roman"/>
          <w:spacing w:val="24"/>
        </w:rPr>
        <w:t xml:space="preserve"> </w:t>
      </w:r>
      <w:r w:rsidRPr="000D63A0">
        <w:rPr>
          <w:rFonts w:cs="Times New Roman"/>
        </w:rPr>
        <w:t>için</w:t>
      </w:r>
      <w:r w:rsidRPr="000D63A0">
        <w:rPr>
          <w:rFonts w:cs="Times New Roman"/>
          <w:spacing w:val="24"/>
        </w:rPr>
        <w:t xml:space="preserve"> </w:t>
      </w:r>
      <w:r w:rsidRPr="000D63A0">
        <w:rPr>
          <w:rFonts w:cs="Times New Roman"/>
          <w:spacing w:val="-1"/>
        </w:rPr>
        <w:t>Yükseköğretim Kalite Kurulu</w:t>
      </w:r>
      <w:r w:rsidRPr="000D63A0">
        <w:rPr>
          <w:rFonts w:cs="Times New Roman"/>
          <w:spacing w:val="23"/>
        </w:rPr>
        <w:t xml:space="preserve"> </w:t>
      </w:r>
      <w:r w:rsidRPr="000D63A0">
        <w:rPr>
          <w:rFonts w:cs="Times New Roman"/>
        </w:rPr>
        <w:t>t</w:t>
      </w:r>
      <w:r w:rsidRPr="000D63A0">
        <w:rPr>
          <w:rFonts w:cs="Times New Roman"/>
          <w:spacing w:val="1"/>
        </w:rPr>
        <w:t>a</w:t>
      </w:r>
      <w:r w:rsidRPr="000D63A0">
        <w:rPr>
          <w:rFonts w:cs="Times New Roman"/>
        </w:rPr>
        <w:t>r</w:t>
      </w:r>
      <w:r w:rsidRPr="000D63A0">
        <w:rPr>
          <w:rFonts w:cs="Times New Roman"/>
          <w:spacing w:val="-2"/>
        </w:rPr>
        <w:t>a</w:t>
      </w:r>
      <w:r w:rsidRPr="000D63A0">
        <w:rPr>
          <w:rFonts w:cs="Times New Roman"/>
          <w:spacing w:val="1"/>
        </w:rPr>
        <w:t>f</w:t>
      </w:r>
      <w:r w:rsidRPr="000D63A0">
        <w:rPr>
          <w:rFonts w:cs="Times New Roman"/>
        </w:rPr>
        <w:t>ından</w:t>
      </w:r>
      <w:r w:rsidRPr="000D63A0">
        <w:rPr>
          <w:rFonts w:cs="Times New Roman"/>
          <w:spacing w:val="23"/>
        </w:rPr>
        <w:t xml:space="preserve"> </w:t>
      </w:r>
      <w:r w:rsidRPr="000D63A0">
        <w:rPr>
          <w:rFonts w:cs="Times New Roman"/>
        </w:rPr>
        <w:t>bildirilen iyileşmeye açık yönler kapsamında yapılan çalışmalar ve alınan önlemler hakkında kısa bir özet bilgi verilmelidir</w:t>
      </w:r>
      <w:r w:rsidR="00DA7C2F" w:rsidRPr="000D63A0">
        <w:rPr>
          <w:rFonts w:cs="Times New Roman"/>
        </w:rPr>
        <w:t>.</w:t>
      </w:r>
      <w:r w:rsidRPr="000D63A0">
        <w:rPr>
          <w:rFonts w:cs="Times New Roman"/>
        </w:rPr>
        <w:t xml:space="preserve"> Kurum, Yükseköğretim Kalite Kurulu tarafında</w:t>
      </w:r>
      <w:r w:rsidR="00C413A0" w:rsidRPr="000D63A0">
        <w:rPr>
          <w:rFonts w:cs="Times New Roman"/>
        </w:rPr>
        <w:t>n daha önce değerlendirilmemiş ise</w:t>
      </w:r>
      <w:r w:rsidRPr="000D63A0">
        <w:rPr>
          <w:rFonts w:cs="Times New Roman"/>
        </w:rPr>
        <w:t xml:space="preserve"> bu durum belirtilmelidir.</w:t>
      </w:r>
      <w:r w:rsidR="00C872AA" w:rsidRPr="000D63A0">
        <w:rPr>
          <w:rFonts w:cs="Times New Roman"/>
        </w:rPr>
        <w:t xml:space="preserve"> </w:t>
      </w:r>
    </w:p>
    <w:p w14:paraId="4500C826" w14:textId="77777777" w:rsidR="00B222D7" w:rsidRPr="000D63A0" w:rsidRDefault="00B222D7" w:rsidP="00B222D7">
      <w:pPr>
        <w:pStyle w:val="Balk1"/>
        <w:spacing w:before="120"/>
        <w:ind w:right="40" w:hanging="118"/>
        <w:jc w:val="both"/>
        <w:rPr>
          <w:rFonts w:cs="Times New Roman"/>
        </w:rPr>
      </w:pPr>
      <w:bookmarkStart w:id="26" w:name="_Toc485803440"/>
      <w:r w:rsidRPr="000D63A0">
        <w:rPr>
          <w:rFonts w:cs="Times New Roman"/>
        </w:rPr>
        <w:lastRenderedPageBreak/>
        <w:t xml:space="preserve">B. </w:t>
      </w:r>
      <w:r w:rsidR="00C91C0E" w:rsidRPr="000D63A0">
        <w:rPr>
          <w:rFonts w:cs="Times New Roman"/>
          <w:spacing w:val="-2"/>
        </w:rPr>
        <w:t>K</w:t>
      </w:r>
      <w:r w:rsidR="00C91C0E" w:rsidRPr="000D63A0">
        <w:rPr>
          <w:rFonts w:cs="Times New Roman"/>
        </w:rPr>
        <w:t>ALİ</w:t>
      </w:r>
      <w:r w:rsidR="00C91C0E" w:rsidRPr="000D63A0">
        <w:rPr>
          <w:rFonts w:cs="Times New Roman"/>
          <w:spacing w:val="1"/>
        </w:rPr>
        <w:t>T</w:t>
      </w:r>
      <w:r w:rsidR="00C91C0E" w:rsidRPr="000D63A0">
        <w:rPr>
          <w:rFonts w:cs="Times New Roman"/>
        </w:rPr>
        <w:t>E</w:t>
      </w:r>
      <w:r w:rsidR="00C91C0E" w:rsidRPr="000D63A0">
        <w:rPr>
          <w:rFonts w:cs="Times New Roman"/>
          <w:spacing w:val="-10"/>
        </w:rPr>
        <w:t xml:space="preserve"> </w:t>
      </w:r>
      <w:r w:rsidR="00C91C0E" w:rsidRPr="000D63A0">
        <w:rPr>
          <w:rFonts w:cs="Times New Roman"/>
          <w:spacing w:val="-2"/>
        </w:rPr>
        <w:t>G</w:t>
      </w:r>
      <w:r w:rsidR="00C91C0E" w:rsidRPr="000D63A0">
        <w:rPr>
          <w:rFonts w:cs="Times New Roman"/>
        </w:rPr>
        <w:t>ÜVENCESİ</w:t>
      </w:r>
      <w:r w:rsidR="00C91C0E" w:rsidRPr="000D63A0">
        <w:rPr>
          <w:rFonts w:cs="Times New Roman"/>
          <w:spacing w:val="-10"/>
        </w:rPr>
        <w:t xml:space="preserve"> </w:t>
      </w:r>
      <w:r w:rsidR="00C91C0E" w:rsidRPr="000D63A0">
        <w:rPr>
          <w:rFonts w:cs="Times New Roman"/>
        </w:rPr>
        <w:t>SİST</w:t>
      </w:r>
      <w:r w:rsidR="00C91C0E" w:rsidRPr="000D63A0">
        <w:rPr>
          <w:rFonts w:cs="Times New Roman"/>
          <w:spacing w:val="1"/>
        </w:rPr>
        <w:t>E</w:t>
      </w:r>
      <w:r w:rsidR="00C91C0E" w:rsidRPr="000D63A0">
        <w:rPr>
          <w:rFonts w:cs="Times New Roman"/>
          <w:spacing w:val="-2"/>
        </w:rPr>
        <w:t>M</w:t>
      </w:r>
      <w:r w:rsidR="00C91C0E" w:rsidRPr="000D63A0">
        <w:rPr>
          <w:rFonts w:cs="Times New Roman"/>
        </w:rPr>
        <w:t>İ</w:t>
      </w:r>
      <w:bookmarkEnd w:id="26"/>
    </w:p>
    <w:p w14:paraId="4A0B36CA" w14:textId="6E64D945" w:rsidR="00B222D7" w:rsidRPr="000D63A0" w:rsidRDefault="00B222D7" w:rsidP="00B222D7">
      <w:pPr>
        <w:pStyle w:val="GvdeMetni"/>
        <w:spacing w:before="120"/>
        <w:ind w:left="0" w:right="39"/>
        <w:jc w:val="both"/>
        <w:rPr>
          <w:rFonts w:cs="Times New Roman"/>
        </w:rPr>
      </w:pPr>
      <w:r w:rsidRPr="000D63A0">
        <w:rPr>
          <w:rFonts w:cs="Times New Roman"/>
        </w:rPr>
        <w:t>Kurumun, stratejik yönetim sürecinin bir parçası olarak kalite güvencesi politikalarını ve bu politikaları hayata geçirmek üzere stratejilerini nasıl belirlediğine, uyguladığına</w:t>
      </w:r>
      <w:r w:rsidR="0069287A" w:rsidRPr="000D63A0">
        <w:rPr>
          <w:rFonts w:cs="Times New Roman"/>
        </w:rPr>
        <w:t>, izlediğine ve süreci nasıl iyileştirdiğine</w:t>
      </w:r>
      <w:r w:rsidRPr="000D63A0">
        <w:rPr>
          <w:rFonts w:cs="Times New Roman"/>
        </w:rPr>
        <w:t xml:space="preserve"> ilişkin </w:t>
      </w:r>
      <w:r w:rsidR="000D63F4" w:rsidRPr="000D63A0">
        <w:rPr>
          <w:rFonts w:cs="Times New Roman"/>
        </w:rPr>
        <w:t>yöntemini</w:t>
      </w:r>
      <w:r w:rsidRPr="000D63A0">
        <w:rPr>
          <w:rFonts w:cs="Times New Roman"/>
        </w:rPr>
        <w:t xml:space="preserve"> bu kısımda anlatması beklenmektedir.</w:t>
      </w:r>
      <w:r w:rsidRPr="000D63A0">
        <w:rPr>
          <w:rFonts w:cs="Times New Roman"/>
          <w:b/>
          <w:bCs/>
        </w:rPr>
        <w:t xml:space="preserve"> </w:t>
      </w:r>
    </w:p>
    <w:p w14:paraId="2B41CD2F" w14:textId="77777777" w:rsidR="00B222D7" w:rsidRPr="000D63A0" w:rsidRDefault="005A00EE" w:rsidP="00B222D7">
      <w:pPr>
        <w:pStyle w:val="Balk1"/>
        <w:spacing w:before="120"/>
        <w:ind w:left="0" w:right="40"/>
        <w:jc w:val="both"/>
        <w:rPr>
          <w:rFonts w:cs="Times New Roman"/>
          <w:b w:val="0"/>
          <w:bCs w:val="0"/>
          <w:sz w:val="24"/>
          <w:szCs w:val="24"/>
        </w:rPr>
      </w:pPr>
      <w:bookmarkStart w:id="27" w:name="_Toc484778220"/>
      <w:bookmarkStart w:id="28" w:name="_Toc484778410"/>
      <w:bookmarkStart w:id="29" w:name="_Toc485803441"/>
      <w:r w:rsidRPr="000D63A0">
        <w:rPr>
          <w:rFonts w:cs="Times New Roman"/>
          <w:b w:val="0"/>
          <w:bCs w:val="0"/>
          <w:sz w:val="24"/>
          <w:szCs w:val="24"/>
        </w:rPr>
        <w:t>Bu amaca yönelik olarak;</w:t>
      </w:r>
      <w:bookmarkEnd w:id="27"/>
      <w:bookmarkEnd w:id="28"/>
      <w:bookmarkEnd w:id="29"/>
    </w:p>
    <w:p w14:paraId="166949D6" w14:textId="77777777" w:rsidR="0069287A" w:rsidRPr="000D63A0" w:rsidRDefault="0069287A" w:rsidP="0069287A">
      <w:pPr>
        <w:pStyle w:val="NormalWeb"/>
        <w:numPr>
          <w:ilvl w:val="0"/>
          <w:numId w:val="20"/>
        </w:numPr>
        <w:tabs>
          <w:tab w:val="left" w:pos="426"/>
        </w:tabs>
        <w:jc w:val="both"/>
        <w:textAlignment w:val="baseline"/>
        <w:rPr>
          <w:color w:val="000000"/>
          <w:lang w:val="tr-TR"/>
        </w:rPr>
      </w:pPr>
      <w:r w:rsidRPr="000D63A0">
        <w:rPr>
          <w:rFonts w:eastAsia="MS PGothic"/>
          <w:i/>
          <w:color w:val="000000"/>
          <w:kern w:val="24"/>
          <w:lang w:val="tr-TR"/>
        </w:rPr>
        <w:t xml:space="preserve">“Kurum </w:t>
      </w:r>
      <w:proofErr w:type="gramStart"/>
      <w:r w:rsidRPr="000D63A0">
        <w:rPr>
          <w:rFonts w:eastAsia="MS PGothic"/>
          <w:i/>
          <w:color w:val="000000"/>
          <w:kern w:val="24"/>
          <w:lang w:val="tr-TR"/>
        </w:rPr>
        <w:t>misyon</w:t>
      </w:r>
      <w:proofErr w:type="gramEnd"/>
      <w:r w:rsidR="00110585" w:rsidRPr="000D63A0">
        <w:rPr>
          <w:rFonts w:eastAsia="MS PGothic"/>
          <w:i/>
          <w:color w:val="000000"/>
          <w:kern w:val="24"/>
          <w:lang w:val="tr-TR"/>
        </w:rPr>
        <w:t>, vizyon</w:t>
      </w:r>
      <w:r w:rsidRPr="000D63A0">
        <w:rPr>
          <w:rFonts w:eastAsia="MS PGothic"/>
          <w:i/>
          <w:color w:val="000000"/>
          <w:kern w:val="24"/>
          <w:lang w:val="tr-TR"/>
        </w:rPr>
        <w:t xml:space="preserve"> ve hedeflerine</w:t>
      </w:r>
      <w:r w:rsidR="00110585" w:rsidRPr="000D63A0">
        <w:rPr>
          <w:rFonts w:eastAsia="MS PGothic"/>
          <w:i/>
          <w:color w:val="000000"/>
          <w:kern w:val="24"/>
          <w:lang w:val="tr-TR"/>
        </w:rPr>
        <w:t xml:space="preserve"> nasıl ulaşmaya çalışıyor</w:t>
      </w:r>
      <w:r w:rsidRPr="000D63A0">
        <w:rPr>
          <w:rFonts w:eastAsia="MS PGothic"/>
          <w:i/>
          <w:color w:val="000000"/>
          <w:kern w:val="24"/>
          <w:lang w:val="tr-TR"/>
        </w:rPr>
        <w:t>?</w:t>
      </w:r>
      <w:r w:rsidRPr="000D63A0">
        <w:rPr>
          <w:i/>
          <w:color w:val="000000"/>
          <w:lang w:val="tr-TR"/>
        </w:rPr>
        <w:t>”</w:t>
      </w:r>
      <w:r w:rsidRPr="000D63A0">
        <w:rPr>
          <w:color w:val="000000"/>
          <w:lang w:val="tr-TR"/>
        </w:rPr>
        <w:t xml:space="preserve">  sorusunun cevabını verebilmek üzere, kurumun </w:t>
      </w:r>
      <w:r w:rsidRPr="000D63A0">
        <w:rPr>
          <w:rFonts w:eastAsia="MS PGothic"/>
          <w:color w:val="000000"/>
          <w:kern w:val="24"/>
          <w:lang w:val="tr-TR"/>
        </w:rPr>
        <w:t>kalite güvencesi süreçleri</w:t>
      </w:r>
      <w:r w:rsidR="0098066F" w:rsidRPr="000D63A0">
        <w:rPr>
          <w:rFonts w:eastAsia="MS PGothic"/>
          <w:color w:val="000000"/>
          <w:kern w:val="24"/>
          <w:lang w:val="tr-TR"/>
        </w:rPr>
        <w:t>,</w:t>
      </w:r>
      <w:r w:rsidRPr="000D63A0">
        <w:rPr>
          <w:rFonts w:eastAsia="MS PGothic"/>
          <w:color w:val="000000"/>
          <w:kern w:val="24"/>
          <w:lang w:val="tr-TR"/>
        </w:rPr>
        <w:t xml:space="preserve"> iç değerlendirme süreçleri</w:t>
      </w:r>
      <w:r w:rsidR="0098066F" w:rsidRPr="000D63A0">
        <w:rPr>
          <w:rFonts w:eastAsia="MS PGothic"/>
          <w:color w:val="000000"/>
          <w:kern w:val="24"/>
          <w:lang w:val="tr-TR"/>
        </w:rPr>
        <w:t xml:space="preserve"> ve</w:t>
      </w:r>
      <w:r w:rsidR="00C64B45" w:rsidRPr="000D63A0">
        <w:rPr>
          <w:rFonts w:eastAsia="MS PGothic"/>
          <w:color w:val="000000"/>
          <w:kern w:val="24"/>
          <w:lang w:val="tr-TR"/>
        </w:rPr>
        <w:t xml:space="preserve"> eylem planları</w:t>
      </w:r>
      <w:r w:rsidR="00C64B45" w:rsidRPr="000D63A0">
        <w:rPr>
          <w:color w:val="000000"/>
          <w:lang w:val="tr-TR"/>
        </w:rPr>
        <w:t>,</w:t>
      </w:r>
    </w:p>
    <w:p w14:paraId="60424E56" w14:textId="77777777" w:rsidR="00C64B45" w:rsidRPr="000D63A0" w:rsidRDefault="00C64B45" w:rsidP="00C64B45">
      <w:pPr>
        <w:pStyle w:val="ListeParagraf"/>
        <w:numPr>
          <w:ilvl w:val="0"/>
          <w:numId w:val="20"/>
        </w:numPr>
        <w:jc w:val="both"/>
        <w:rPr>
          <w:rFonts w:ascii="Times New Roman" w:hAnsi="Times New Roman" w:cs="Times New Roman"/>
          <w:color w:val="000000"/>
          <w:sz w:val="24"/>
          <w:szCs w:val="24"/>
        </w:rPr>
      </w:pPr>
      <w:r w:rsidRPr="000D63A0">
        <w:rPr>
          <w:rFonts w:ascii="Times New Roman" w:hAnsi="Times New Roman" w:cs="Times New Roman"/>
          <w:i/>
          <w:color w:val="000000"/>
          <w:sz w:val="24"/>
          <w:szCs w:val="24"/>
        </w:rPr>
        <w:t xml:space="preserve">“Kurum </w:t>
      </w:r>
      <w:proofErr w:type="gramStart"/>
      <w:r w:rsidRPr="000D63A0">
        <w:rPr>
          <w:rFonts w:ascii="Times New Roman" w:hAnsi="Times New Roman" w:cs="Times New Roman"/>
          <w:i/>
          <w:color w:val="000000"/>
          <w:sz w:val="24"/>
          <w:szCs w:val="24"/>
        </w:rPr>
        <w:t>misyon</w:t>
      </w:r>
      <w:proofErr w:type="gramEnd"/>
      <w:r w:rsidRPr="000D63A0">
        <w:rPr>
          <w:rFonts w:ascii="Times New Roman" w:hAnsi="Times New Roman" w:cs="Times New Roman"/>
          <w:i/>
          <w:color w:val="000000"/>
          <w:sz w:val="24"/>
          <w:szCs w:val="24"/>
        </w:rPr>
        <w:t xml:space="preserve"> ve hedeflerine ulaştığına nasıl emin oluyor</w:t>
      </w:r>
      <w:r w:rsidRPr="000D63A0">
        <w:rPr>
          <w:rFonts w:ascii="Times New Roman" w:hAnsi="Times New Roman" w:cs="Times New Roman"/>
          <w:color w:val="000000"/>
          <w:sz w:val="24"/>
          <w:szCs w:val="24"/>
        </w:rPr>
        <w:t xml:space="preserve">?”  sorusunun cevabını verebilmek üzere, kurumun kalite güvencesi süreçleri ve iç değerlendirme süreçleri kapsamındaki ölçme ve izleme sistemi, </w:t>
      </w:r>
    </w:p>
    <w:p w14:paraId="6AC430E6" w14:textId="7F56429F" w:rsidR="0069287A" w:rsidRPr="000D63A0" w:rsidRDefault="0069287A">
      <w:pPr>
        <w:pStyle w:val="NormalWeb"/>
        <w:numPr>
          <w:ilvl w:val="0"/>
          <w:numId w:val="20"/>
        </w:numPr>
        <w:tabs>
          <w:tab w:val="left" w:pos="426"/>
        </w:tabs>
        <w:jc w:val="both"/>
        <w:textAlignment w:val="baseline"/>
        <w:rPr>
          <w:color w:val="000000"/>
          <w:lang w:val="tr-TR"/>
        </w:rPr>
      </w:pPr>
      <w:r w:rsidRPr="000D63A0">
        <w:rPr>
          <w:i/>
          <w:color w:val="000000"/>
          <w:lang w:val="tr-TR"/>
        </w:rPr>
        <w:t>“</w:t>
      </w:r>
      <w:r w:rsidRPr="000D63A0">
        <w:rPr>
          <w:rFonts w:eastAsia="MS PGothic"/>
          <w:i/>
          <w:color w:val="000000"/>
          <w:kern w:val="24"/>
          <w:lang w:val="tr-TR"/>
        </w:rPr>
        <w:t>Kurum geleceğe yönelik süreçlerini nasıl iyileştirmeyi planlıyor?”</w:t>
      </w:r>
      <w:r w:rsidRPr="000D63A0">
        <w:rPr>
          <w:i/>
          <w:color w:val="000000"/>
          <w:lang w:val="tr-TR"/>
        </w:rPr>
        <w:t xml:space="preserve"> </w:t>
      </w:r>
      <w:r w:rsidRPr="000D63A0">
        <w:rPr>
          <w:color w:val="000000"/>
          <w:lang w:val="tr-TR"/>
        </w:rPr>
        <w:t xml:space="preserve">sorusu kapsamında </w:t>
      </w:r>
      <w:r w:rsidRPr="000D63A0">
        <w:rPr>
          <w:rFonts w:eastAsia="MS PGothic"/>
          <w:color w:val="000000"/>
          <w:kern w:val="24"/>
          <w:lang w:val="tr-TR"/>
        </w:rPr>
        <w:t>yükseköğretimin hızlı değişen gündemi kapsamında kurumun rekabet avantajını koruyabilmek üzere</w:t>
      </w:r>
      <w:r w:rsidR="00C64B45" w:rsidRPr="000D63A0">
        <w:rPr>
          <w:rFonts w:eastAsia="MS PGothic"/>
          <w:color w:val="000000"/>
          <w:kern w:val="24"/>
          <w:lang w:val="tr-TR"/>
        </w:rPr>
        <w:t xml:space="preserve"> ne tür iyileştirmeler</w:t>
      </w:r>
      <w:r w:rsidRPr="000D63A0">
        <w:rPr>
          <w:rFonts w:eastAsia="MS PGothic"/>
          <w:color w:val="000000"/>
          <w:kern w:val="24"/>
          <w:lang w:val="tr-TR"/>
        </w:rPr>
        <w:t xml:space="preserve"> yaptığı,</w:t>
      </w:r>
      <w:r w:rsidR="00E40452" w:rsidRPr="000D63A0">
        <w:rPr>
          <w:lang w:val="tr-TR"/>
        </w:rPr>
        <w:t xml:space="preserve"> Kurum iç ve dış değerlendirme </w:t>
      </w:r>
      <w:proofErr w:type="gramStart"/>
      <w:r w:rsidR="00E40452" w:rsidRPr="000D63A0">
        <w:rPr>
          <w:lang w:val="tr-TR"/>
        </w:rPr>
        <w:t>(</w:t>
      </w:r>
      <w:proofErr w:type="gramEnd"/>
      <w:r w:rsidR="00E40452" w:rsidRPr="000D63A0">
        <w:rPr>
          <w:lang w:val="tr-TR"/>
        </w:rPr>
        <w:t>program akreditasyonu, laboratuvar akreditasyonu ve sistem standartları yönetimi (ISO 9001, ISO 14001, OHSAS 18001, ISO50001 vb.) çalışmaları, ödül süreçleri (EFQM, …)  kapsamında kurumda geçmişte gerçekleştirilen ve halen yürütülen çalışmalar</w:t>
      </w:r>
      <w:r w:rsidR="00FF7EEF" w:rsidRPr="000D63A0">
        <w:rPr>
          <w:lang w:val="tr-TR"/>
        </w:rPr>
        <w:t>ın</w:t>
      </w:r>
      <w:r w:rsidR="00E40452" w:rsidRPr="000D63A0">
        <w:rPr>
          <w:lang w:val="tr-TR"/>
        </w:rPr>
        <w:t xml:space="preserve"> nasıl kurgulandığı ve yönetildiği, </w:t>
      </w:r>
    </w:p>
    <w:p w14:paraId="71DDB3B5" w14:textId="5149E1C3" w:rsidR="00B42FED" w:rsidRPr="000D63A0" w:rsidRDefault="00E40452" w:rsidP="004C24EB">
      <w:pPr>
        <w:pStyle w:val="NormalWeb"/>
        <w:numPr>
          <w:ilvl w:val="0"/>
          <w:numId w:val="20"/>
        </w:numPr>
        <w:tabs>
          <w:tab w:val="left" w:pos="426"/>
        </w:tabs>
        <w:jc w:val="both"/>
        <w:textAlignment w:val="baseline"/>
        <w:rPr>
          <w:lang w:val="tr-TR"/>
        </w:rPr>
      </w:pPr>
      <w:r w:rsidRPr="000D63A0">
        <w:rPr>
          <w:i/>
          <w:lang w:val="tr-TR"/>
        </w:rPr>
        <w:t>“</w:t>
      </w:r>
      <w:r w:rsidRPr="000D63A0">
        <w:rPr>
          <w:rFonts w:eastAsia="MS PGothic"/>
          <w:i/>
          <w:color w:val="000000"/>
          <w:kern w:val="24"/>
          <w:lang w:val="tr-TR"/>
        </w:rPr>
        <w:t xml:space="preserve">Kurum </w:t>
      </w:r>
      <w:proofErr w:type="gramStart"/>
      <w:r w:rsidRPr="000D63A0">
        <w:rPr>
          <w:rFonts w:eastAsia="MS PGothic"/>
          <w:i/>
          <w:color w:val="000000"/>
          <w:kern w:val="24"/>
          <w:lang w:val="tr-TR"/>
        </w:rPr>
        <w:t>misyon</w:t>
      </w:r>
      <w:proofErr w:type="gramEnd"/>
      <w:r w:rsidRPr="000D63A0">
        <w:rPr>
          <w:rFonts w:eastAsia="MS PGothic"/>
          <w:i/>
          <w:color w:val="000000"/>
          <w:kern w:val="24"/>
          <w:lang w:val="tr-TR"/>
        </w:rPr>
        <w:t xml:space="preserve"> ve hedeflerine nasıl ulaşmaya çalışıyor?”</w:t>
      </w:r>
      <w:r w:rsidRPr="000D63A0">
        <w:rPr>
          <w:rFonts w:eastAsia="MS PGothic"/>
          <w:color w:val="000000"/>
          <w:kern w:val="24"/>
          <w:lang w:val="tr-TR"/>
        </w:rPr>
        <w:t xml:space="preserve"> </w:t>
      </w:r>
      <w:r w:rsidRPr="000D63A0">
        <w:rPr>
          <w:color w:val="000000"/>
          <w:lang w:val="tr-TR"/>
        </w:rPr>
        <w:t>sorusuna yanıt oluşturmak üzere</w:t>
      </w:r>
      <w:r w:rsidRPr="000D63A0">
        <w:rPr>
          <w:lang w:val="tr-TR"/>
        </w:rPr>
        <w:t xml:space="preserve"> </w:t>
      </w:r>
      <w:r w:rsidR="0069287A" w:rsidRPr="000D63A0">
        <w:rPr>
          <w:lang w:val="tr-TR"/>
        </w:rPr>
        <w:t xml:space="preserve">Kurumun, dış değerlendirme sonuçlarına göre süreçlerini nasıl iyileştirdiği; bu iyileştirme faaliyetlerinin etkilerinin kurumun işleyiş ve </w:t>
      </w:r>
      <w:r w:rsidR="008B569B" w:rsidRPr="000D63A0">
        <w:rPr>
          <w:lang w:val="tr-TR"/>
        </w:rPr>
        <w:t xml:space="preserve">iş </w:t>
      </w:r>
      <w:r w:rsidR="0069287A" w:rsidRPr="000D63A0">
        <w:rPr>
          <w:lang w:val="tr-TR"/>
        </w:rPr>
        <w:t>yap</w:t>
      </w:r>
      <w:r w:rsidR="005A00EE" w:rsidRPr="000D63A0">
        <w:rPr>
          <w:lang w:val="tr-TR"/>
        </w:rPr>
        <w:t>ış yöntemlerine nasıl yansıdığı</w:t>
      </w:r>
      <w:r w:rsidRPr="000D63A0">
        <w:rPr>
          <w:lang w:val="tr-TR"/>
        </w:rPr>
        <w:t xml:space="preserve"> </w:t>
      </w:r>
      <w:r w:rsidR="00FF7EEF" w:rsidRPr="000D63A0">
        <w:rPr>
          <w:lang w:val="tr-TR"/>
        </w:rPr>
        <w:t>(</w:t>
      </w:r>
      <w:r w:rsidRPr="000D63A0">
        <w:rPr>
          <w:lang w:val="tr-TR"/>
        </w:rPr>
        <w:t>kısacası iyileştirme çevrimleri</w:t>
      </w:r>
      <w:r w:rsidR="004C24EB" w:rsidRPr="000D63A0">
        <w:rPr>
          <w:lang w:val="tr-TR"/>
        </w:rPr>
        <w:t xml:space="preserve">nin nasıl kapatıldığı </w:t>
      </w:r>
      <w:r w:rsidR="000D63F4" w:rsidRPr="000D63A0">
        <w:rPr>
          <w:lang w:val="tr-TR"/>
        </w:rPr>
        <w:t>[</w:t>
      </w:r>
      <w:r w:rsidR="00BA4C39" w:rsidRPr="000D63A0">
        <w:rPr>
          <w:lang w:val="tr-TR"/>
        </w:rPr>
        <w:t>Planlama, Uygulama, Kontrol Etme ve Önlem Alma</w:t>
      </w:r>
      <w:r w:rsidRPr="000D63A0">
        <w:rPr>
          <w:lang w:val="tr-TR"/>
        </w:rPr>
        <w:t xml:space="preserve"> </w:t>
      </w:r>
      <w:r w:rsidR="000D63F4" w:rsidRPr="000D63A0">
        <w:rPr>
          <w:lang w:val="tr-TR"/>
        </w:rPr>
        <w:t xml:space="preserve">(PUKÖ) </w:t>
      </w:r>
      <w:r w:rsidRPr="000D63A0">
        <w:rPr>
          <w:lang w:val="tr-TR"/>
        </w:rPr>
        <w:t>döngüsü</w:t>
      </w:r>
      <w:r w:rsidR="00FF7EEF" w:rsidRPr="000D63A0">
        <w:rPr>
          <w:lang w:val="tr-TR"/>
        </w:rPr>
        <w:t>)</w:t>
      </w:r>
      <w:r w:rsidR="000D63F4" w:rsidRPr="000D63A0">
        <w:rPr>
          <w:lang w:val="tr-TR"/>
        </w:rPr>
        <w:t>]</w:t>
      </w:r>
    </w:p>
    <w:p w14:paraId="61442AB4" w14:textId="77777777" w:rsidR="0069287A" w:rsidRDefault="0069287A" w:rsidP="00B42FED">
      <w:pPr>
        <w:jc w:val="both"/>
        <w:rPr>
          <w:rFonts w:ascii="Times New Roman" w:hAnsi="Times New Roman" w:cs="Times New Roman"/>
          <w:sz w:val="24"/>
          <w:szCs w:val="24"/>
        </w:rPr>
      </w:pPr>
      <w:proofErr w:type="gramStart"/>
      <w:r w:rsidRPr="000D63A0">
        <w:rPr>
          <w:rFonts w:ascii="Times New Roman" w:hAnsi="Times New Roman" w:cs="Times New Roman"/>
          <w:sz w:val="24"/>
          <w:szCs w:val="24"/>
        </w:rPr>
        <w:t>anlatılmalıdır</w:t>
      </w:r>
      <w:proofErr w:type="gramEnd"/>
      <w:r w:rsidRPr="000D63A0">
        <w:rPr>
          <w:rFonts w:ascii="Times New Roman" w:hAnsi="Times New Roman" w:cs="Times New Roman"/>
          <w:sz w:val="24"/>
          <w:szCs w:val="24"/>
        </w:rPr>
        <w:t>.</w:t>
      </w:r>
    </w:p>
    <w:p w14:paraId="5734137D" w14:textId="77777777" w:rsidR="00C124EF" w:rsidRPr="000D63A0" w:rsidRDefault="00C124EF" w:rsidP="00B42FED">
      <w:pPr>
        <w:jc w:val="both"/>
        <w:rPr>
          <w:rFonts w:ascii="Times New Roman" w:hAnsi="Times New Roman" w:cs="Times New Roman"/>
        </w:rPr>
      </w:pPr>
    </w:p>
    <w:p w14:paraId="0B2AEF0D" w14:textId="77777777" w:rsidR="00C124EF" w:rsidRPr="00C124EF" w:rsidRDefault="00C124EF" w:rsidP="00C124EF">
      <w:pPr>
        <w:widowControl/>
        <w:numPr>
          <w:ilvl w:val="0"/>
          <w:numId w:val="36"/>
        </w:numPr>
        <w:spacing w:after="160" w:line="259" w:lineRule="auto"/>
        <w:ind w:left="426"/>
        <w:contextualSpacing/>
        <w:jc w:val="both"/>
        <w:rPr>
          <w:rFonts w:ascii="Times New Roman" w:eastAsia="Calibri" w:hAnsi="Times New Roman" w:cs="Times New Roman"/>
          <w:sz w:val="24"/>
        </w:rPr>
      </w:pPr>
      <w:r w:rsidRPr="00C124EF">
        <w:rPr>
          <w:rFonts w:ascii="Times New Roman" w:eastAsia="Calibri" w:hAnsi="Times New Roman" w:cs="Times New Roman"/>
          <w:b/>
          <w:sz w:val="24"/>
        </w:rPr>
        <w:t xml:space="preserve">Kurumun </w:t>
      </w:r>
      <w:proofErr w:type="gramStart"/>
      <w:r w:rsidRPr="00C124EF">
        <w:rPr>
          <w:rFonts w:ascii="Times New Roman" w:eastAsia="Calibri" w:hAnsi="Times New Roman" w:cs="Times New Roman"/>
          <w:b/>
          <w:sz w:val="24"/>
        </w:rPr>
        <w:t>misyon</w:t>
      </w:r>
      <w:proofErr w:type="gramEnd"/>
      <w:r w:rsidRPr="00C124EF">
        <w:rPr>
          <w:rFonts w:ascii="Times New Roman" w:eastAsia="Calibri" w:hAnsi="Times New Roman" w:cs="Times New Roman"/>
          <w:b/>
          <w:sz w:val="24"/>
        </w:rPr>
        <w:t>, vizyon, stratejik hedefleri ve performans göstergelerini belirlemek, izlemek ve iyileştirmek üzere kullandığı tanımlı bir süreci bulunmalıdır</w:t>
      </w:r>
      <w:r w:rsidRPr="00C124EF">
        <w:rPr>
          <w:rFonts w:ascii="Times New Roman" w:eastAsia="Calibri" w:hAnsi="Times New Roman" w:cs="Times New Roman"/>
          <w:sz w:val="24"/>
        </w:rPr>
        <w:t>.</w:t>
      </w:r>
    </w:p>
    <w:p w14:paraId="09218737" w14:textId="77777777" w:rsidR="00C124EF" w:rsidRPr="00C124EF" w:rsidRDefault="00C124EF" w:rsidP="00C124EF">
      <w:pPr>
        <w:widowControl/>
        <w:spacing w:after="160" w:line="259" w:lineRule="auto"/>
        <w:ind w:left="426"/>
        <w:contextualSpacing/>
        <w:jc w:val="both"/>
        <w:rPr>
          <w:rFonts w:ascii="Times New Roman" w:eastAsia="Calibri" w:hAnsi="Times New Roman" w:cs="Times New Roman"/>
          <w:sz w:val="24"/>
        </w:rPr>
      </w:pPr>
    </w:p>
    <w:p w14:paraId="664CF303"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 xml:space="preserve">Kurumun </w:t>
      </w:r>
      <w:proofErr w:type="gramStart"/>
      <w:r w:rsidRPr="00C124EF">
        <w:rPr>
          <w:rFonts w:ascii="Times New Roman" w:eastAsia="Calibri" w:hAnsi="Times New Roman" w:cs="Times New Roman"/>
          <w:sz w:val="24"/>
        </w:rPr>
        <w:t>misyon</w:t>
      </w:r>
      <w:proofErr w:type="gramEnd"/>
      <w:r w:rsidRPr="00C124EF">
        <w:rPr>
          <w:rFonts w:ascii="Times New Roman" w:eastAsia="Calibri" w:hAnsi="Times New Roman" w:cs="Times New Roman"/>
          <w:sz w:val="24"/>
        </w:rPr>
        <w:t>, vizyon ve hedefleri kurumsal duruşunu, önceliğini ve tercihlerini nasıl yansıtmaktadır?</w:t>
      </w:r>
    </w:p>
    <w:p w14:paraId="3113B679"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 xml:space="preserve">Kurumun stratejileri ve bu stratejileriyle ilişkili hedefleri </w:t>
      </w:r>
      <w:proofErr w:type="gramStart"/>
      <w:r w:rsidRPr="00C124EF">
        <w:rPr>
          <w:rFonts w:ascii="Times New Roman" w:eastAsia="Calibri" w:hAnsi="Times New Roman" w:cs="Times New Roman"/>
          <w:sz w:val="24"/>
        </w:rPr>
        <w:t>misyon</w:t>
      </w:r>
      <w:proofErr w:type="gramEnd"/>
      <w:r w:rsidRPr="00C124EF">
        <w:rPr>
          <w:rFonts w:ascii="Times New Roman" w:eastAsia="Calibri" w:hAnsi="Times New Roman" w:cs="Times New Roman"/>
          <w:sz w:val="24"/>
        </w:rPr>
        <w:t xml:space="preserve"> ve vizyonu ile ilişkili midir?</w:t>
      </w:r>
    </w:p>
    <w:p w14:paraId="5C4C0783"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 xml:space="preserve">Kurumda </w:t>
      </w:r>
      <w:proofErr w:type="gramStart"/>
      <w:r w:rsidRPr="00C124EF">
        <w:rPr>
          <w:rFonts w:ascii="Times New Roman" w:eastAsia="Calibri" w:hAnsi="Times New Roman" w:cs="Times New Roman"/>
          <w:sz w:val="24"/>
        </w:rPr>
        <w:t>misyon</w:t>
      </w:r>
      <w:proofErr w:type="gramEnd"/>
      <w:r w:rsidRPr="00C124EF">
        <w:rPr>
          <w:rFonts w:ascii="Times New Roman" w:eastAsia="Calibri" w:hAnsi="Times New Roman" w:cs="Times New Roman"/>
          <w:sz w:val="24"/>
        </w:rPr>
        <w:t xml:space="preserve"> farklılaşması odaklı yaklaşım benimsenmekte midir?</w:t>
      </w:r>
    </w:p>
    <w:p w14:paraId="6BC91856"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Kurumsal kaynakların paylaşımında birimler arası denge nasıl kurulmaktadır?</w:t>
      </w:r>
    </w:p>
    <w:p w14:paraId="1CB77CBA"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Kurumun tüm süreçlerini kapsayacak şekilde tanımlı ve ilan edilmiş bir Kalite Politikası bulunmakta mıdır?</w:t>
      </w:r>
    </w:p>
    <w:p w14:paraId="4638AB2F"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 Kalite Politikasını tüm paydaşlarına nasıl duyurmaktadır? Kurum içi ve dışında yayılımını nasıl sağlamaktadır?</w:t>
      </w:r>
    </w:p>
    <w:p w14:paraId="070C0C16"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 Kalite Politikasının benimsendiğini gösteren uygulamalar nelerdir?</w:t>
      </w:r>
    </w:p>
    <w:p w14:paraId="74384B95"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 xml:space="preserve">Kalite Politikası kurumun tercihini yansıtmakta mıdır? (standartlara uygunluk, amaca uygunluk ya da her ikisi birlikte vb.)  </w:t>
      </w:r>
    </w:p>
    <w:p w14:paraId="2EB877AF"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 xml:space="preserve">Stratejik Yönetim ile kurumda geçerli olan Kalite Yönetimi uygulamaları nasıl </w:t>
      </w:r>
      <w:proofErr w:type="gramStart"/>
      <w:r w:rsidRPr="00C124EF">
        <w:rPr>
          <w:rFonts w:ascii="Times New Roman" w:eastAsia="Calibri" w:hAnsi="Times New Roman" w:cs="Times New Roman"/>
          <w:sz w:val="24"/>
        </w:rPr>
        <w:t>entegre</w:t>
      </w:r>
      <w:proofErr w:type="gramEnd"/>
      <w:r w:rsidRPr="00C124EF">
        <w:rPr>
          <w:rFonts w:ascii="Times New Roman" w:eastAsia="Calibri" w:hAnsi="Times New Roman" w:cs="Times New Roman"/>
          <w:sz w:val="24"/>
        </w:rPr>
        <w:t xml:space="preserve"> edilmektedir? Bu </w:t>
      </w:r>
      <w:proofErr w:type="gramStart"/>
      <w:r w:rsidRPr="00C124EF">
        <w:rPr>
          <w:rFonts w:ascii="Times New Roman" w:eastAsia="Calibri" w:hAnsi="Times New Roman" w:cs="Times New Roman"/>
          <w:sz w:val="24"/>
        </w:rPr>
        <w:t>entegrasyonun</w:t>
      </w:r>
      <w:proofErr w:type="gramEnd"/>
      <w:r w:rsidRPr="00C124EF">
        <w:rPr>
          <w:rFonts w:ascii="Times New Roman" w:eastAsia="Calibri" w:hAnsi="Times New Roman" w:cs="Times New Roman"/>
          <w:sz w:val="24"/>
        </w:rPr>
        <w:t xml:space="preserve"> sürekliliği nasıl güvence altına alınmaktadır?</w:t>
      </w:r>
    </w:p>
    <w:p w14:paraId="75D4456B" w14:textId="77777777" w:rsidR="00C124EF" w:rsidRPr="00C124EF" w:rsidRDefault="00C124EF" w:rsidP="00C124EF">
      <w:pPr>
        <w:widowControl/>
        <w:numPr>
          <w:ilvl w:val="1"/>
          <w:numId w:val="36"/>
        </w:numPr>
        <w:spacing w:after="160" w:line="259" w:lineRule="auto"/>
        <w:ind w:hanging="502"/>
        <w:contextualSpacing/>
        <w:jc w:val="both"/>
        <w:rPr>
          <w:rFonts w:ascii="Times New Roman" w:eastAsia="Calibri" w:hAnsi="Times New Roman" w:cs="Times New Roman"/>
          <w:sz w:val="24"/>
        </w:rPr>
      </w:pPr>
      <w:r w:rsidRPr="00C124EF">
        <w:rPr>
          <w:rFonts w:ascii="Times New Roman" w:eastAsia="Calibri" w:hAnsi="Times New Roman" w:cs="Times New Roman"/>
          <w:sz w:val="24"/>
        </w:rPr>
        <w:t xml:space="preserve">Kurumda uygulanan stratejik yönetim ile bütçe izleme, iç kontrol, iç denetim gibi uygulamalar nasıl </w:t>
      </w:r>
      <w:proofErr w:type="gramStart"/>
      <w:r w:rsidRPr="00C124EF">
        <w:rPr>
          <w:rFonts w:ascii="Times New Roman" w:eastAsia="Calibri" w:hAnsi="Times New Roman" w:cs="Times New Roman"/>
          <w:sz w:val="24"/>
        </w:rPr>
        <w:t>entegre</w:t>
      </w:r>
      <w:proofErr w:type="gramEnd"/>
      <w:r w:rsidRPr="00C124EF">
        <w:rPr>
          <w:rFonts w:ascii="Times New Roman" w:eastAsia="Calibri" w:hAnsi="Times New Roman" w:cs="Times New Roman"/>
          <w:sz w:val="24"/>
        </w:rPr>
        <w:t xml:space="preserve"> edilmektedir?</w:t>
      </w:r>
    </w:p>
    <w:p w14:paraId="6B7819B2" w14:textId="77777777" w:rsidR="00C124EF" w:rsidRPr="00C124EF" w:rsidRDefault="00C124EF" w:rsidP="00C124EF">
      <w:pPr>
        <w:widowControl/>
        <w:numPr>
          <w:ilvl w:val="1"/>
          <w:numId w:val="36"/>
        </w:numPr>
        <w:spacing w:after="160" w:line="259" w:lineRule="auto"/>
        <w:ind w:hanging="502"/>
        <w:contextualSpacing/>
        <w:jc w:val="both"/>
        <w:rPr>
          <w:rFonts w:ascii="Times New Roman" w:eastAsia="Calibri" w:hAnsi="Times New Roman" w:cs="Times New Roman"/>
          <w:sz w:val="24"/>
        </w:rPr>
      </w:pPr>
      <w:r w:rsidRPr="00C124EF">
        <w:rPr>
          <w:rFonts w:ascii="Times New Roman" w:eastAsia="Calibri" w:hAnsi="Times New Roman" w:cs="Times New Roman"/>
          <w:sz w:val="24"/>
        </w:rPr>
        <w:lastRenderedPageBreak/>
        <w:t>Kurumun stratejik planıyla uyumlu olarak izlemesi gereken performans göstergeleri tanımlı mıdır? Bu göstergeleri nasıl izlemektedir?  Göstergeler hangi birimleri (akademik, idari ve eğitim-öğretim, ARGE, topluma katkı) kapsamakta ve hangi seviyelere (kurum, birey) kadar inmektedir?</w:t>
      </w:r>
    </w:p>
    <w:p w14:paraId="797EBD5E" w14:textId="77777777" w:rsidR="00C124EF" w:rsidRPr="00C124EF" w:rsidRDefault="00C124EF" w:rsidP="00C124EF">
      <w:pPr>
        <w:widowControl/>
        <w:numPr>
          <w:ilvl w:val="1"/>
          <w:numId w:val="36"/>
        </w:numPr>
        <w:spacing w:after="160" w:line="259" w:lineRule="auto"/>
        <w:ind w:hanging="502"/>
        <w:contextualSpacing/>
        <w:jc w:val="both"/>
        <w:rPr>
          <w:rFonts w:ascii="Times New Roman" w:eastAsia="Calibri" w:hAnsi="Times New Roman" w:cs="Times New Roman"/>
          <w:sz w:val="24"/>
        </w:rPr>
      </w:pPr>
      <w:r w:rsidRPr="00C124EF">
        <w:rPr>
          <w:rFonts w:ascii="Times New Roman" w:eastAsia="Calibri" w:hAnsi="Times New Roman" w:cs="Times New Roman"/>
          <w:sz w:val="24"/>
        </w:rPr>
        <w:t xml:space="preserve">Kurum, izlediği performans göstergeleri içerisinde anahtar performans göstergelerini belirlemekte midir? </w:t>
      </w:r>
    </w:p>
    <w:p w14:paraId="0E33BB28" w14:textId="77777777" w:rsidR="00C124EF" w:rsidRPr="00C124EF" w:rsidRDefault="00C124EF" w:rsidP="00C124EF">
      <w:pPr>
        <w:widowControl/>
        <w:numPr>
          <w:ilvl w:val="1"/>
          <w:numId w:val="36"/>
        </w:numPr>
        <w:spacing w:after="160" w:line="259" w:lineRule="auto"/>
        <w:ind w:hanging="502"/>
        <w:contextualSpacing/>
        <w:jc w:val="both"/>
        <w:rPr>
          <w:rFonts w:ascii="Times New Roman" w:eastAsia="Calibri" w:hAnsi="Times New Roman" w:cs="Times New Roman"/>
          <w:sz w:val="24"/>
        </w:rPr>
      </w:pPr>
      <w:r w:rsidRPr="00C124EF">
        <w:rPr>
          <w:rFonts w:ascii="Times New Roman" w:eastAsia="Calibri" w:hAnsi="Times New Roman" w:cs="Times New Roman"/>
          <w:sz w:val="24"/>
        </w:rPr>
        <w:t xml:space="preserve">Kurumun tarihsel geçmişi ve alışkanlıkları kalite güvence sistemi ile nasıl </w:t>
      </w:r>
      <w:proofErr w:type="gramStart"/>
      <w:r w:rsidRPr="00C124EF">
        <w:rPr>
          <w:rFonts w:ascii="Times New Roman" w:eastAsia="Calibri" w:hAnsi="Times New Roman" w:cs="Times New Roman"/>
          <w:sz w:val="24"/>
        </w:rPr>
        <w:t>entegre</w:t>
      </w:r>
      <w:proofErr w:type="gramEnd"/>
      <w:r w:rsidRPr="00C124EF">
        <w:rPr>
          <w:rFonts w:ascii="Times New Roman" w:eastAsia="Calibri" w:hAnsi="Times New Roman" w:cs="Times New Roman"/>
          <w:sz w:val="24"/>
        </w:rPr>
        <w:t xml:space="preserve"> edilmektedir?</w:t>
      </w:r>
    </w:p>
    <w:p w14:paraId="719FB8AE" w14:textId="77777777" w:rsidR="00C124EF" w:rsidRPr="00C124EF" w:rsidRDefault="00C124EF" w:rsidP="00C124EF">
      <w:pPr>
        <w:widowControl/>
        <w:numPr>
          <w:ilvl w:val="1"/>
          <w:numId w:val="36"/>
        </w:numPr>
        <w:spacing w:after="160" w:line="259" w:lineRule="auto"/>
        <w:ind w:left="851" w:hanging="491"/>
        <w:contextualSpacing/>
        <w:jc w:val="both"/>
        <w:rPr>
          <w:rFonts w:ascii="Times New Roman" w:eastAsia="Calibri" w:hAnsi="Times New Roman" w:cs="Times New Roman"/>
          <w:sz w:val="24"/>
        </w:rPr>
      </w:pPr>
      <w:r w:rsidRPr="00C124EF">
        <w:rPr>
          <w:rFonts w:ascii="Times New Roman" w:eastAsia="Calibri" w:hAnsi="Times New Roman" w:cs="Times New Roman"/>
          <w:sz w:val="24"/>
        </w:rPr>
        <w:t xml:space="preserve">Kurum </w:t>
      </w:r>
      <w:proofErr w:type="spellStart"/>
      <w:r w:rsidRPr="00C124EF">
        <w:rPr>
          <w:rFonts w:ascii="Times New Roman" w:eastAsia="Calibri" w:hAnsi="Times New Roman" w:cs="Times New Roman"/>
          <w:sz w:val="24"/>
        </w:rPr>
        <w:t>uluslararasılaşma</w:t>
      </w:r>
      <w:proofErr w:type="spellEnd"/>
      <w:r w:rsidRPr="00C124EF">
        <w:rPr>
          <w:rFonts w:ascii="Times New Roman" w:eastAsia="Calibri" w:hAnsi="Times New Roman" w:cs="Times New Roman"/>
          <w:sz w:val="24"/>
        </w:rPr>
        <w:t xml:space="preserve"> konusunda bir strateji belirlemekte midir?</w:t>
      </w:r>
    </w:p>
    <w:p w14:paraId="177CF289" w14:textId="77777777" w:rsidR="00C124EF" w:rsidRPr="00C124EF" w:rsidRDefault="00C124EF" w:rsidP="00C124EF">
      <w:pPr>
        <w:widowControl/>
        <w:numPr>
          <w:ilvl w:val="1"/>
          <w:numId w:val="36"/>
        </w:numPr>
        <w:spacing w:after="160" w:line="259" w:lineRule="auto"/>
        <w:ind w:left="851" w:hanging="491"/>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 bu stratejisini başarmak üzere hedeflerini ve izlemesi gereken performans göstergelerini belirlemiş midir? Bu göstergeleri nasıl izlemektedir? Sonuçlarına göre neler yapılmaktadır?</w:t>
      </w:r>
    </w:p>
    <w:p w14:paraId="2F71270B" w14:textId="77777777" w:rsidR="00C124EF" w:rsidRPr="00C124EF" w:rsidRDefault="00C124EF" w:rsidP="00C124EF">
      <w:pPr>
        <w:widowControl/>
        <w:numPr>
          <w:ilvl w:val="1"/>
          <w:numId w:val="36"/>
        </w:numPr>
        <w:spacing w:after="160" w:line="259" w:lineRule="auto"/>
        <w:ind w:left="851" w:hanging="491"/>
        <w:contextualSpacing/>
        <w:jc w:val="both"/>
        <w:rPr>
          <w:rFonts w:ascii="Times New Roman" w:eastAsia="Calibri" w:hAnsi="Times New Roman" w:cs="Times New Roman"/>
          <w:sz w:val="24"/>
        </w:rPr>
      </w:pPr>
      <w:r w:rsidRPr="00C124EF">
        <w:rPr>
          <w:rFonts w:ascii="Times New Roman" w:eastAsia="Calibri" w:hAnsi="Times New Roman" w:cs="Times New Roman"/>
          <w:sz w:val="24"/>
        </w:rPr>
        <w:t>Uluslararası protokoller ve işbirliklerinin sonuçları nasıl izlenmekte ve değerlendirilmektedir?</w:t>
      </w:r>
    </w:p>
    <w:p w14:paraId="22F3B075" w14:textId="77777777" w:rsidR="00C124EF" w:rsidRPr="00C124EF" w:rsidRDefault="00C124EF" w:rsidP="00C124EF">
      <w:pPr>
        <w:widowControl/>
        <w:spacing w:after="160" w:line="259" w:lineRule="auto"/>
        <w:jc w:val="both"/>
        <w:rPr>
          <w:rFonts w:ascii="Times New Roman" w:eastAsia="Calibri" w:hAnsi="Times New Roman" w:cs="Times New Roman"/>
          <w:sz w:val="24"/>
        </w:rPr>
      </w:pPr>
    </w:p>
    <w:p w14:paraId="79C53BB6" w14:textId="77777777" w:rsidR="00C124EF" w:rsidRPr="00C124EF" w:rsidRDefault="00C124EF" w:rsidP="00C124EF">
      <w:pPr>
        <w:widowControl/>
        <w:numPr>
          <w:ilvl w:val="0"/>
          <w:numId w:val="36"/>
        </w:numPr>
        <w:spacing w:after="160" w:line="259" w:lineRule="auto"/>
        <w:ind w:left="426"/>
        <w:contextualSpacing/>
        <w:jc w:val="both"/>
        <w:rPr>
          <w:rFonts w:ascii="Times New Roman" w:eastAsia="Calibri" w:hAnsi="Times New Roman" w:cs="Times New Roman"/>
          <w:b/>
          <w:sz w:val="24"/>
        </w:rPr>
      </w:pPr>
      <w:r w:rsidRPr="00C124EF">
        <w:rPr>
          <w:rFonts w:ascii="Times New Roman" w:eastAsia="Calibri" w:hAnsi="Times New Roman" w:cs="Times New Roman"/>
          <w:b/>
          <w:sz w:val="24"/>
        </w:rPr>
        <w:t>Kurumun kalite güvencesi sisteminin kurulması ve işletilmesi kapsamında Kalite Komisyonunun yetki, görev ve sorumlulukları açık şekilde tanımlanmalıdır.</w:t>
      </w:r>
    </w:p>
    <w:p w14:paraId="1E90B2B3" w14:textId="77777777" w:rsidR="00C124EF" w:rsidRPr="00C124EF" w:rsidRDefault="00C124EF" w:rsidP="00C124EF">
      <w:pPr>
        <w:widowControl/>
        <w:spacing w:after="160" w:line="259" w:lineRule="auto"/>
        <w:ind w:left="426"/>
        <w:contextualSpacing/>
        <w:jc w:val="both"/>
        <w:rPr>
          <w:rFonts w:ascii="Times New Roman" w:eastAsia="Calibri" w:hAnsi="Times New Roman" w:cs="Times New Roman"/>
          <w:sz w:val="24"/>
        </w:rPr>
      </w:pPr>
    </w:p>
    <w:p w14:paraId="302440FD"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 tanımlı, periyodik olarak gerçekleştirilen ve sürekli iyileştirme bakış açısıyla yürütülen Kalite Yönetim süreçleri (sistemi, yaklaşımı, mekanizması vb.) bulunmakta mıdır?</w:t>
      </w:r>
    </w:p>
    <w:p w14:paraId="79DDFA15"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Kalite komisyonunun yansıra, kuruma özgü kalite odaklı komisyon/danışma grupları bulunmakta mıdır?</w:t>
      </w:r>
    </w:p>
    <w:p w14:paraId="53CFDF1B"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 Kalite Yönetiminden sorumlu birim/birimler Kalite Komisyonu ile nasıl ilişkilendirilmektedir?</w:t>
      </w:r>
    </w:p>
    <w:p w14:paraId="68AEE2CD"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 Kalite Yönetimi çalışmalarına tüm birimlerin katılımı/</w:t>
      </w:r>
      <w:proofErr w:type="spellStart"/>
      <w:r w:rsidRPr="00C124EF">
        <w:rPr>
          <w:rFonts w:ascii="Times New Roman" w:eastAsia="Calibri" w:hAnsi="Times New Roman" w:cs="Times New Roman"/>
          <w:sz w:val="24"/>
        </w:rPr>
        <w:t>temsiliyeti</w:t>
      </w:r>
      <w:proofErr w:type="spellEnd"/>
      <w:r w:rsidRPr="00C124EF">
        <w:rPr>
          <w:rFonts w:ascii="Times New Roman" w:eastAsia="Calibri" w:hAnsi="Times New Roman" w:cs="Times New Roman"/>
          <w:sz w:val="24"/>
        </w:rPr>
        <w:t xml:space="preserve"> nasıl sağlanmaktadır?</w:t>
      </w:r>
    </w:p>
    <w:p w14:paraId="183FC411"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Kurumun geçmişten bugüne kadar geçirmiş olduğu ve devam eden kurumsal dış değerlendirmeler, program ve laboratuvar akreditasyonları, sistem standartları konusundaki deneyimleri nelerdir? Bu deneyimlerden öğrenimleri ve kazanımları nelerdir?</w:t>
      </w:r>
    </w:p>
    <w:p w14:paraId="615181BD"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 içinde kalite kültürünün yaygınlaşması ve benimsenmesi için neler yapılmaktadır?</w:t>
      </w:r>
    </w:p>
    <w:p w14:paraId="0EEB0708"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Kurumdaki liderler çalışanların kurumun amaçları ve hedefleri doğrultusunda hedef birliğini nasıl sağlamaktadırlar?</w:t>
      </w:r>
    </w:p>
    <w:p w14:paraId="69796970"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Eğitim-öğretim süreçlerinde PUKÖ döngüsü nasıl sağlanmaktadır?</w:t>
      </w:r>
    </w:p>
    <w:p w14:paraId="71CEDBFB"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Araştırma-geliştirme süreçlerinde PUKÖ döngüsü nasıl sağlanmaktadır?</w:t>
      </w:r>
    </w:p>
    <w:p w14:paraId="27DA1469" w14:textId="77777777" w:rsidR="00C124EF" w:rsidRPr="00C124EF" w:rsidRDefault="00C124EF" w:rsidP="00C124EF">
      <w:pPr>
        <w:widowControl/>
        <w:numPr>
          <w:ilvl w:val="1"/>
          <w:numId w:val="36"/>
        </w:numPr>
        <w:spacing w:after="160" w:line="259" w:lineRule="auto"/>
        <w:ind w:hanging="508"/>
        <w:contextualSpacing/>
        <w:jc w:val="both"/>
        <w:rPr>
          <w:rFonts w:ascii="Times New Roman" w:eastAsia="Calibri" w:hAnsi="Times New Roman" w:cs="Times New Roman"/>
          <w:sz w:val="24"/>
        </w:rPr>
      </w:pPr>
      <w:r w:rsidRPr="00C124EF">
        <w:rPr>
          <w:rFonts w:ascii="Times New Roman" w:eastAsia="Calibri" w:hAnsi="Times New Roman" w:cs="Times New Roman"/>
          <w:sz w:val="24"/>
        </w:rPr>
        <w:t>Toplumsal katkı süreçlerinde PUKÖ döngüsü nasıl sağlanmaktadır?</w:t>
      </w:r>
    </w:p>
    <w:p w14:paraId="744DCD18" w14:textId="77777777" w:rsidR="00C124EF" w:rsidRPr="00C124EF" w:rsidRDefault="00C124EF" w:rsidP="00C124EF">
      <w:pPr>
        <w:widowControl/>
        <w:numPr>
          <w:ilvl w:val="1"/>
          <w:numId w:val="36"/>
        </w:numPr>
        <w:spacing w:after="160" w:line="259" w:lineRule="auto"/>
        <w:ind w:hanging="502"/>
        <w:contextualSpacing/>
        <w:jc w:val="both"/>
        <w:rPr>
          <w:rFonts w:ascii="Times New Roman" w:eastAsia="Calibri" w:hAnsi="Times New Roman" w:cs="Times New Roman"/>
          <w:sz w:val="24"/>
        </w:rPr>
      </w:pPr>
      <w:r w:rsidRPr="00C124EF">
        <w:rPr>
          <w:rFonts w:ascii="Times New Roman" w:eastAsia="Calibri" w:hAnsi="Times New Roman" w:cs="Times New Roman"/>
          <w:sz w:val="24"/>
        </w:rPr>
        <w:t>Yönetsel/idari süreçlerde PUKÖ döngüsü nasıl sağlanmaktadır?</w:t>
      </w:r>
    </w:p>
    <w:p w14:paraId="67C20076" w14:textId="77777777" w:rsidR="00C124EF" w:rsidRPr="00C124EF" w:rsidRDefault="00C124EF" w:rsidP="00C124EF">
      <w:pPr>
        <w:widowControl/>
        <w:spacing w:after="160" w:line="259" w:lineRule="auto"/>
        <w:ind w:left="720"/>
        <w:contextualSpacing/>
        <w:jc w:val="both"/>
        <w:rPr>
          <w:rFonts w:ascii="Times New Roman" w:eastAsia="Calibri" w:hAnsi="Times New Roman" w:cs="Times New Roman"/>
          <w:sz w:val="24"/>
        </w:rPr>
      </w:pPr>
    </w:p>
    <w:p w14:paraId="18989AB1" w14:textId="77777777" w:rsidR="00C124EF" w:rsidRPr="00C124EF" w:rsidRDefault="00C124EF" w:rsidP="00C124EF">
      <w:pPr>
        <w:widowControl/>
        <w:numPr>
          <w:ilvl w:val="0"/>
          <w:numId w:val="36"/>
        </w:numPr>
        <w:spacing w:after="160" w:line="259" w:lineRule="auto"/>
        <w:ind w:left="426"/>
        <w:contextualSpacing/>
        <w:jc w:val="both"/>
        <w:rPr>
          <w:rFonts w:ascii="Times New Roman" w:eastAsia="Calibri" w:hAnsi="Times New Roman" w:cs="Times New Roman"/>
          <w:b/>
          <w:sz w:val="24"/>
        </w:rPr>
      </w:pPr>
      <w:r w:rsidRPr="00C124EF">
        <w:rPr>
          <w:rFonts w:ascii="Times New Roman" w:eastAsia="Calibri" w:hAnsi="Times New Roman" w:cs="Times New Roman"/>
          <w:b/>
          <w:sz w:val="24"/>
        </w:rPr>
        <w:t xml:space="preserve">İç paydaşlar (akademik ve idari çalışanlar, öğrenciler) ve dış paydaşların (işverenler, mezunlar, meslek örgütleri, araştırma </w:t>
      </w:r>
      <w:proofErr w:type="gramStart"/>
      <w:r w:rsidRPr="00C124EF">
        <w:rPr>
          <w:rFonts w:ascii="Times New Roman" w:eastAsia="Calibri" w:hAnsi="Times New Roman" w:cs="Times New Roman"/>
          <w:b/>
          <w:sz w:val="24"/>
        </w:rPr>
        <w:t>sponsorları</w:t>
      </w:r>
      <w:proofErr w:type="gramEnd"/>
      <w:r w:rsidRPr="00C124EF">
        <w:rPr>
          <w:rFonts w:ascii="Times New Roman" w:eastAsia="Calibri" w:hAnsi="Times New Roman" w:cs="Times New Roman"/>
          <w:b/>
          <w:sz w:val="24"/>
        </w:rPr>
        <w:t>, öğrenci yakınları vb.)  kalite güvencesi sistemine katılımı ve katkı vermeleri sağlanmalıdır.</w:t>
      </w:r>
    </w:p>
    <w:p w14:paraId="31733A64" w14:textId="77777777" w:rsidR="00C124EF" w:rsidRPr="00C124EF" w:rsidRDefault="00C124EF" w:rsidP="00C124EF">
      <w:pPr>
        <w:widowControl/>
        <w:spacing w:after="160" w:line="259" w:lineRule="auto"/>
        <w:ind w:left="426"/>
        <w:contextualSpacing/>
        <w:jc w:val="both"/>
        <w:rPr>
          <w:rFonts w:ascii="Times New Roman" w:eastAsia="Calibri" w:hAnsi="Times New Roman" w:cs="Times New Roman"/>
          <w:b/>
          <w:sz w:val="24"/>
        </w:rPr>
      </w:pPr>
    </w:p>
    <w:p w14:paraId="2C93C9BF"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 xml:space="preserve">Kurumda paydaş analizi nasıl yapılmaktadır? Kurumun paydaşları arasındaki </w:t>
      </w:r>
      <w:proofErr w:type="spellStart"/>
      <w:r w:rsidRPr="00C124EF">
        <w:rPr>
          <w:rFonts w:ascii="Times New Roman" w:eastAsia="Calibri" w:hAnsi="Times New Roman" w:cs="Times New Roman"/>
          <w:sz w:val="24"/>
        </w:rPr>
        <w:t>önceliklendirmeyi</w:t>
      </w:r>
      <w:proofErr w:type="spellEnd"/>
      <w:r w:rsidRPr="00C124EF">
        <w:rPr>
          <w:rFonts w:ascii="Times New Roman" w:eastAsia="Calibri" w:hAnsi="Times New Roman" w:cs="Times New Roman"/>
          <w:sz w:val="24"/>
        </w:rPr>
        <w:t xml:space="preserve"> nasıl belirlemektedir? Öncelikli paydaşları kimlerdir?</w:t>
      </w:r>
    </w:p>
    <w:p w14:paraId="3CAF7FCD"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lastRenderedPageBreak/>
        <w:t>Kurum, iç paydaşlarının karar alma ve iyileştirme süreçlerine katılımını nasıl, hangi ortamlarda ve hangi mekanizmalarla sağlamaktadır?</w:t>
      </w:r>
    </w:p>
    <w:p w14:paraId="33C6A607"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Kurumdaki kararlar ve uygulamalar konusunda iç paydaşlar nasıl bilgilendirilmektedir?</w:t>
      </w:r>
    </w:p>
    <w:p w14:paraId="66DC2A1D"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 iç paydaşların görüş ve önerilerini almak üzere düzenli olarak kullanılan geri bildirim mekanizmaları nelerdir?</w:t>
      </w:r>
    </w:p>
    <w:p w14:paraId="274896FE"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 dış paydaşlarının karar alma ve iyileştirme süreçlerine katılımını nasıl, hangi ortamlarda ve hangi mekanizmalarla sağlamaktadır?</w:t>
      </w:r>
    </w:p>
    <w:p w14:paraId="26D55CCD"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Kurumdaki kararlar ve uygulamalar konusunda dış paydaşlar nasıl bilgilendirilmektedir?</w:t>
      </w:r>
    </w:p>
    <w:p w14:paraId="6255E5BC"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 dış paydaşların görüş ve önerilerini almak üzere düzenli olarak kullanılan geri bildirim mekanizmaları nelerdir?</w:t>
      </w:r>
    </w:p>
    <w:p w14:paraId="145B3F28"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Kalite komisyonu çalışmalarına dış paydaşların katılımının nasıl sağlanmaktadır?</w:t>
      </w:r>
    </w:p>
    <w:p w14:paraId="0B929D8D" w14:textId="77777777" w:rsidR="00C124EF" w:rsidRPr="00C124EF" w:rsidRDefault="00C124EF" w:rsidP="00C124EF">
      <w:pPr>
        <w:widowControl/>
        <w:numPr>
          <w:ilvl w:val="1"/>
          <w:numId w:val="36"/>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Mezunlarla ilişkilerin yönetilmesi amacıyla kurumda geçerli olan yaklaşım, süreç ve sistemler nelerdir? Bunlarla elde edilen geri bildirimler tüm süreçlerde nasıl kullanılmaktadır?</w:t>
      </w:r>
    </w:p>
    <w:p w14:paraId="12B2F0A9" w14:textId="77777777" w:rsidR="00C124EF" w:rsidRPr="00C124EF" w:rsidRDefault="00C124EF" w:rsidP="00C124EF">
      <w:pPr>
        <w:widowControl/>
        <w:numPr>
          <w:ilvl w:val="1"/>
          <w:numId w:val="36"/>
        </w:numPr>
        <w:spacing w:after="160" w:line="259" w:lineRule="auto"/>
        <w:ind w:left="851" w:hanging="567"/>
        <w:contextualSpacing/>
        <w:jc w:val="both"/>
        <w:rPr>
          <w:rFonts w:ascii="Times New Roman" w:eastAsia="Calibri" w:hAnsi="Times New Roman" w:cs="Times New Roman"/>
          <w:sz w:val="24"/>
        </w:rPr>
      </w:pPr>
      <w:r w:rsidRPr="00C124EF">
        <w:rPr>
          <w:rFonts w:ascii="Times New Roman" w:eastAsia="Calibri" w:hAnsi="Times New Roman" w:cs="Times New Roman"/>
          <w:sz w:val="24"/>
        </w:rPr>
        <w:t xml:space="preserve">Öğrencilerin karar alma süreçlerine katılımı hangi ortamlarda, hangi araçlarla </w:t>
      </w:r>
      <w:proofErr w:type="gramStart"/>
      <w:r w:rsidRPr="00C124EF">
        <w:rPr>
          <w:rFonts w:ascii="Times New Roman" w:eastAsia="Calibri" w:hAnsi="Times New Roman" w:cs="Times New Roman"/>
          <w:sz w:val="24"/>
        </w:rPr>
        <w:t>ve  mekanizmalarla</w:t>
      </w:r>
      <w:proofErr w:type="gramEnd"/>
      <w:r w:rsidRPr="00C124EF">
        <w:rPr>
          <w:rFonts w:ascii="Times New Roman" w:eastAsia="Calibri" w:hAnsi="Times New Roman" w:cs="Times New Roman"/>
          <w:sz w:val="24"/>
        </w:rPr>
        <w:t xml:space="preserve"> sağlanmaktadır?</w:t>
      </w:r>
    </w:p>
    <w:p w14:paraId="518D8CD3" w14:textId="59CDEF73" w:rsidR="0069287A" w:rsidRPr="00C124EF" w:rsidRDefault="00C124EF" w:rsidP="00C124EF">
      <w:pPr>
        <w:widowControl/>
        <w:numPr>
          <w:ilvl w:val="1"/>
          <w:numId w:val="36"/>
        </w:numPr>
        <w:spacing w:after="160" w:line="259" w:lineRule="auto"/>
        <w:ind w:left="851" w:hanging="567"/>
        <w:contextualSpacing/>
        <w:jc w:val="both"/>
        <w:rPr>
          <w:rFonts w:ascii="Times New Roman" w:eastAsia="Calibri" w:hAnsi="Times New Roman" w:cs="Times New Roman"/>
          <w:sz w:val="24"/>
        </w:rPr>
      </w:pPr>
      <w:r w:rsidRPr="00C124EF">
        <w:rPr>
          <w:rFonts w:ascii="Times New Roman" w:eastAsia="Calibri" w:hAnsi="Times New Roman" w:cs="Times New Roman"/>
          <w:sz w:val="24"/>
        </w:rPr>
        <w:t>Yerel yönetimler, sivil toplum örgütleri, ilgili bakanlıklar gibi kurumlar, kurumsal gelişime nasıl katkıda bulunmaktadır?</w:t>
      </w:r>
    </w:p>
    <w:p w14:paraId="3E6069B2" w14:textId="77777777" w:rsidR="0098066F" w:rsidRPr="000D63A0" w:rsidRDefault="0098066F" w:rsidP="0098066F">
      <w:pPr>
        <w:jc w:val="both"/>
        <w:rPr>
          <w:rFonts w:ascii="Times New Roman" w:hAnsi="Times New Roman" w:cs="Times New Roman"/>
          <w:sz w:val="24"/>
          <w:szCs w:val="24"/>
        </w:rPr>
      </w:pPr>
    </w:p>
    <w:p w14:paraId="13C3B2D9" w14:textId="77777777" w:rsidR="00B222D7" w:rsidRPr="000D63A0" w:rsidRDefault="00B222D7" w:rsidP="00B222D7">
      <w:pPr>
        <w:pStyle w:val="Balk1"/>
        <w:spacing w:before="120"/>
        <w:ind w:right="40"/>
        <w:jc w:val="both"/>
        <w:rPr>
          <w:rFonts w:cs="Times New Roman"/>
          <w:b w:val="0"/>
          <w:bCs w:val="0"/>
        </w:rPr>
      </w:pPr>
      <w:bookmarkStart w:id="30" w:name="_Toc485803442"/>
      <w:r w:rsidRPr="000D63A0">
        <w:rPr>
          <w:rFonts w:cs="Times New Roman"/>
        </w:rPr>
        <w:t xml:space="preserve">C. </w:t>
      </w:r>
      <w:r w:rsidR="00C91C0E" w:rsidRPr="000D63A0">
        <w:rPr>
          <w:rFonts w:cs="Times New Roman"/>
        </w:rPr>
        <w:t>E</w:t>
      </w:r>
      <w:r w:rsidR="00C91C0E" w:rsidRPr="000D63A0">
        <w:rPr>
          <w:rFonts w:cs="Times New Roman"/>
          <w:spacing w:val="1"/>
        </w:rPr>
        <w:t>Ğ</w:t>
      </w:r>
      <w:r w:rsidR="00C91C0E" w:rsidRPr="000D63A0">
        <w:rPr>
          <w:rFonts w:cs="Times New Roman"/>
        </w:rPr>
        <w:t>İT</w:t>
      </w:r>
      <w:r w:rsidR="00C91C0E" w:rsidRPr="000D63A0">
        <w:rPr>
          <w:rFonts w:cs="Times New Roman"/>
          <w:spacing w:val="1"/>
        </w:rPr>
        <w:t>İ</w:t>
      </w:r>
      <w:r w:rsidR="00C91C0E" w:rsidRPr="000D63A0">
        <w:rPr>
          <w:rFonts w:cs="Times New Roman"/>
        </w:rPr>
        <w:t>M</w:t>
      </w:r>
      <w:r w:rsidR="00C91C0E" w:rsidRPr="000D63A0">
        <w:rPr>
          <w:rFonts w:cs="Times New Roman"/>
          <w:spacing w:val="-12"/>
        </w:rPr>
        <w:t xml:space="preserve"> </w:t>
      </w:r>
      <w:r w:rsidR="00C91C0E" w:rsidRPr="000D63A0">
        <w:rPr>
          <w:rFonts w:cs="Times New Roman"/>
        </w:rPr>
        <w:t>-</w:t>
      </w:r>
      <w:r w:rsidR="00C91C0E" w:rsidRPr="000D63A0">
        <w:rPr>
          <w:rFonts w:cs="Times New Roman"/>
          <w:spacing w:val="-9"/>
        </w:rPr>
        <w:t xml:space="preserve"> </w:t>
      </w:r>
      <w:r w:rsidR="00C91C0E" w:rsidRPr="000D63A0">
        <w:rPr>
          <w:rFonts w:cs="Times New Roman"/>
          <w:spacing w:val="-2"/>
        </w:rPr>
        <w:t>Ö</w:t>
      </w:r>
      <w:r w:rsidR="00C91C0E" w:rsidRPr="000D63A0">
        <w:rPr>
          <w:rFonts w:cs="Times New Roman"/>
        </w:rPr>
        <w:t>ĞR</w:t>
      </w:r>
      <w:r w:rsidR="00C91C0E" w:rsidRPr="000D63A0">
        <w:rPr>
          <w:rFonts w:cs="Times New Roman"/>
          <w:spacing w:val="3"/>
        </w:rPr>
        <w:t>E</w:t>
      </w:r>
      <w:r w:rsidR="00C91C0E" w:rsidRPr="000D63A0">
        <w:rPr>
          <w:rFonts w:cs="Times New Roman"/>
        </w:rPr>
        <w:t>TİM</w:t>
      </w:r>
      <w:bookmarkEnd w:id="30"/>
      <w:r w:rsidR="00C91C0E" w:rsidRPr="000D63A0">
        <w:rPr>
          <w:rFonts w:cs="Times New Roman"/>
          <w:spacing w:val="-12"/>
        </w:rPr>
        <w:t xml:space="preserve"> </w:t>
      </w:r>
    </w:p>
    <w:p w14:paraId="528BC304" w14:textId="58538B0A" w:rsidR="00031879" w:rsidRPr="000D63A0" w:rsidRDefault="00B222D7" w:rsidP="00B222D7">
      <w:pPr>
        <w:pStyle w:val="GvdeMetni"/>
        <w:spacing w:before="120"/>
        <w:ind w:left="0" w:right="39"/>
        <w:jc w:val="both"/>
        <w:rPr>
          <w:rFonts w:cs="Times New Roman"/>
        </w:rPr>
      </w:pPr>
      <w:r w:rsidRPr="000D63A0">
        <w:rPr>
          <w:rFonts w:cs="Times New Roman"/>
        </w:rPr>
        <w:t xml:space="preserve">Kurumun eğitim-öğretim sürecinin </w:t>
      </w:r>
      <w:r w:rsidR="00D302F2" w:rsidRPr="000D63A0">
        <w:rPr>
          <w:rFonts w:cs="Times New Roman"/>
        </w:rPr>
        <w:t>değerlendirme</w:t>
      </w:r>
      <w:r w:rsidR="005D4196" w:rsidRPr="000D63A0">
        <w:rPr>
          <w:rFonts w:cs="Times New Roman"/>
        </w:rPr>
        <w:t>si</w:t>
      </w:r>
      <w:r w:rsidR="00D302F2" w:rsidRPr="000D63A0">
        <w:rPr>
          <w:rFonts w:cs="Times New Roman"/>
        </w:rPr>
        <w:t xml:space="preserve">nin yapılması beklenmektedir. </w:t>
      </w:r>
      <w:r w:rsidR="005D4196" w:rsidRPr="000D63A0">
        <w:rPr>
          <w:rFonts w:cs="Times New Roman"/>
        </w:rPr>
        <w:t xml:space="preserve">Eğitim-öğretim, kurumun sürekli gelişim odağı ile hedeflerinin ve bu hedeflerin kimler tarafından gerçekleştirileceğinin belirlendiği, eğitim-öğretim faaliyetlerinin gerçekleştirildiği, hedeflerin nitelik ve nicelik olarak izlenerek değerlendirildiği ve ulaşılan sonuçların kontrol edilerek ihtiyaç duyulan iyileştirmelerin yapıldığı bir süreç olarak ele alınmalıdır. </w:t>
      </w:r>
      <w:r w:rsidR="00D302F2" w:rsidRPr="000D63A0">
        <w:rPr>
          <w:rFonts w:cs="Times New Roman"/>
        </w:rPr>
        <w:t xml:space="preserve">  </w:t>
      </w:r>
    </w:p>
    <w:p w14:paraId="418610FE" w14:textId="77777777" w:rsidR="005668DA" w:rsidRPr="000D63A0" w:rsidRDefault="005668DA" w:rsidP="00B222D7">
      <w:pPr>
        <w:pStyle w:val="GvdeMetni"/>
        <w:spacing w:before="120"/>
        <w:ind w:left="0" w:right="39"/>
        <w:jc w:val="both"/>
        <w:rPr>
          <w:rFonts w:eastAsia="MS PGothic" w:cs="Times New Roman"/>
          <w:strike/>
          <w:color w:val="FF0000"/>
          <w:kern w:val="24"/>
        </w:rPr>
      </w:pPr>
    </w:p>
    <w:p w14:paraId="024A8684" w14:textId="77777777" w:rsidR="00C124EF" w:rsidRPr="00C124EF" w:rsidRDefault="00C124EF" w:rsidP="00C124EF">
      <w:pPr>
        <w:widowControl/>
        <w:numPr>
          <w:ilvl w:val="0"/>
          <w:numId w:val="37"/>
        </w:numPr>
        <w:spacing w:after="160" w:line="259" w:lineRule="auto"/>
        <w:ind w:left="567" w:hanging="425"/>
        <w:contextualSpacing/>
        <w:jc w:val="both"/>
        <w:rPr>
          <w:rFonts w:ascii="Times New Roman" w:eastAsia="Calibri" w:hAnsi="Times New Roman" w:cs="Times New Roman"/>
          <w:b/>
          <w:sz w:val="24"/>
        </w:rPr>
      </w:pPr>
      <w:r w:rsidRPr="00C124EF">
        <w:rPr>
          <w:rFonts w:ascii="Times New Roman" w:eastAsia="Calibri" w:hAnsi="Times New Roman" w:cs="Times New Roman"/>
          <w:b/>
          <w:sz w:val="24"/>
        </w:rPr>
        <w:t xml:space="preserve">Programların Tasarımı ve Onayı; </w:t>
      </w:r>
      <w:r w:rsidRPr="00C124EF">
        <w:rPr>
          <w:rFonts w:ascii="Times New Roman" w:eastAsia="Calibri" w:hAnsi="Times New Roman" w:cs="Times New Roman"/>
          <w:sz w:val="24"/>
        </w:rPr>
        <w:t xml:space="preserve">Programların tasarımı ve onayı için tanımlı süreçlere sahip olmalıdır. </w:t>
      </w:r>
      <w:proofErr w:type="gramStart"/>
      <w:r w:rsidRPr="00C124EF">
        <w:rPr>
          <w:rFonts w:ascii="Times New Roman" w:eastAsia="Calibri" w:hAnsi="Times New Roman" w:cs="Times New Roman"/>
          <w:sz w:val="24"/>
        </w:rPr>
        <w:t>(</w:t>
      </w:r>
      <w:proofErr w:type="gramEnd"/>
      <w:r w:rsidRPr="00C124EF">
        <w:rPr>
          <w:rFonts w:ascii="Times New Roman" w:eastAsia="Calibri" w:hAnsi="Times New Roman" w:cs="Times New Roman"/>
          <w:sz w:val="24"/>
        </w:rPr>
        <w:t>Programlar, hedeflenen öğrenme çıktıları da dâhil olmak üzere, amaçlarına uygun olarak tasarlanmalıdır. Programın sonucu olan yeterlilikler, programa uygun seviyedeki Türkiye Yükseköğretim Yeterlilikleri Çerçevesini de kapsayacak şekilde tanımlanmalı ve ilgili paydaşlara duyurulmalıdır.</w:t>
      </w:r>
      <w:proofErr w:type="gramStart"/>
      <w:r w:rsidRPr="00C124EF">
        <w:rPr>
          <w:rFonts w:ascii="Times New Roman" w:eastAsia="Calibri" w:hAnsi="Times New Roman" w:cs="Times New Roman"/>
          <w:sz w:val="24"/>
        </w:rPr>
        <w:t>)</w:t>
      </w:r>
      <w:proofErr w:type="gramEnd"/>
      <w:r w:rsidRPr="00C124EF">
        <w:rPr>
          <w:rFonts w:ascii="Times New Roman" w:eastAsia="Calibri" w:hAnsi="Times New Roman" w:cs="Times New Roman"/>
          <w:sz w:val="24"/>
        </w:rPr>
        <w:tab/>
      </w:r>
    </w:p>
    <w:p w14:paraId="00172277" w14:textId="77777777" w:rsidR="00C124EF" w:rsidRPr="00C124EF" w:rsidRDefault="00C124EF" w:rsidP="00C124EF">
      <w:pPr>
        <w:widowControl/>
        <w:numPr>
          <w:ilvl w:val="1"/>
          <w:numId w:val="38"/>
        </w:numPr>
        <w:spacing w:after="160" w:line="259" w:lineRule="auto"/>
        <w:ind w:left="709" w:hanging="425"/>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 eğitim-öğretim programları nasıl tasarlanmaktadır? Bu sürecin sürekliliği nasıl güvence altına alınmaktadır?</w:t>
      </w:r>
    </w:p>
    <w:p w14:paraId="1291DEAA" w14:textId="77777777" w:rsidR="00C124EF" w:rsidRPr="00C124EF" w:rsidRDefault="00C124EF" w:rsidP="00C124EF">
      <w:pPr>
        <w:widowControl/>
        <w:numPr>
          <w:ilvl w:val="1"/>
          <w:numId w:val="38"/>
        </w:numPr>
        <w:spacing w:after="160" w:line="259" w:lineRule="auto"/>
        <w:ind w:left="709" w:hanging="425"/>
        <w:contextualSpacing/>
        <w:jc w:val="both"/>
        <w:rPr>
          <w:rFonts w:ascii="Times New Roman" w:eastAsia="Calibri" w:hAnsi="Times New Roman" w:cs="Times New Roman"/>
          <w:sz w:val="24"/>
        </w:rPr>
      </w:pPr>
      <w:r w:rsidRPr="00C124EF">
        <w:rPr>
          <w:rFonts w:ascii="Times New Roman" w:eastAsia="Calibri" w:hAnsi="Times New Roman" w:cs="Times New Roman"/>
          <w:sz w:val="24"/>
        </w:rPr>
        <w:t>Programların tasarımında paydaş görüşleri hangi yöntemlerle alınmaktadır? Bunlar program tasarımlarına nasıl yansıtılmaktadır?</w:t>
      </w:r>
    </w:p>
    <w:p w14:paraId="0117E969" w14:textId="77777777" w:rsidR="00C124EF" w:rsidRPr="00C124EF" w:rsidRDefault="00C124EF" w:rsidP="00C124EF">
      <w:pPr>
        <w:widowControl/>
        <w:numPr>
          <w:ilvl w:val="1"/>
          <w:numId w:val="38"/>
        </w:numPr>
        <w:spacing w:after="160" w:line="259" w:lineRule="auto"/>
        <w:ind w:left="709" w:hanging="425"/>
        <w:contextualSpacing/>
        <w:jc w:val="both"/>
        <w:rPr>
          <w:rFonts w:ascii="Times New Roman" w:eastAsia="Calibri" w:hAnsi="Times New Roman" w:cs="Times New Roman"/>
          <w:sz w:val="24"/>
        </w:rPr>
      </w:pPr>
      <w:r w:rsidRPr="00C124EF">
        <w:rPr>
          <w:rFonts w:ascii="Times New Roman" w:eastAsia="Calibri" w:hAnsi="Times New Roman" w:cs="Times New Roman"/>
          <w:sz w:val="24"/>
        </w:rPr>
        <w:t>Tasarlanan programlar konusunda paydaşlar nasıl bilgilendirilmektedir?</w:t>
      </w:r>
    </w:p>
    <w:p w14:paraId="0D6218DB" w14:textId="77777777" w:rsidR="00C124EF" w:rsidRPr="00C124EF" w:rsidRDefault="00C124EF" w:rsidP="00C124EF">
      <w:pPr>
        <w:widowControl/>
        <w:numPr>
          <w:ilvl w:val="1"/>
          <w:numId w:val="38"/>
        </w:numPr>
        <w:spacing w:after="160" w:line="259" w:lineRule="auto"/>
        <w:ind w:left="709" w:hanging="425"/>
        <w:contextualSpacing/>
        <w:jc w:val="both"/>
        <w:rPr>
          <w:rFonts w:ascii="Times New Roman" w:eastAsia="Calibri" w:hAnsi="Times New Roman" w:cs="Times New Roman"/>
          <w:sz w:val="24"/>
        </w:rPr>
      </w:pPr>
      <w:r w:rsidRPr="00C124EF">
        <w:rPr>
          <w:rFonts w:ascii="Times New Roman" w:eastAsia="Calibri" w:hAnsi="Times New Roman" w:cs="Times New Roman"/>
          <w:sz w:val="24"/>
        </w:rPr>
        <w:t>Eğitim-öğretimin her seviyesinde öğrencilere araştırma yetkinliğini kazandırmak üzere projelerle desteklenen faaliyetler bulunmakta mıdır?</w:t>
      </w:r>
    </w:p>
    <w:p w14:paraId="07605222" w14:textId="77777777" w:rsidR="00C124EF" w:rsidRPr="00C124EF" w:rsidRDefault="00C124EF" w:rsidP="00C124EF">
      <w:pPr>
        <w:widowControl/>
        <w:numPr>
          <w:ilvl w:val="1"/>
          <w:numId w:val="38"/>
        </w:numPr>
        <w:spacing w:after="160" w:line="259" w:lineRule="auto"/>
        <w:ind w:left="709" w:hanging="425"/>
        <w:contextualSpacing/>
        <w:jc w:val="both"/>
        <w:rPr>
          <w:rFonts w:ascii="Times New Roman" w:eastAsia="Calibri" w:hAnsi="Times New Roman" w:cs="Times New Roman"/>
          <w:sz w:val="24"/>
        </w:rPr>
      </w:pPr>
      <w:r w:rsidRPr="00C124EF">
        <w:rPr>
          <w:rFonts w:ascii="Times New Roman" w:eastAsia="Calibri" w:hAnsi="Times New Roman" w:cs="Times New Roman"/>
          <w:sz w:val="24"/>
        </w:rPr>
        <w:t>Her seviyede öğretim programı için hazırlanmış olan program ve ders bilgi paketleri ile programların eğitim amaçları ve kazanımlarının kurum içinde/dışında hangi ortamlarda/araçlarla paylaşılmaktadır?</w:t>
      </w:r>
    </w:p>
    <w:p w14:paraId="153B8B0A" w14:textId="77777777" w:rsidR="00C124EF" w:rsidRPr="00C124EF" w:rsidRDefault="00C124EF" w:rsidP="00C124EF">
      <w:pPr>
        <w:widowControl/>
        <w:numPr>
          <w:ilvl w:val="1"/>
          <w:numId w:val="38"/>
        </w:numPr>
        <w:spacing w:after="160" w:line="259" w:lineRule="auto"/>
        <w:ind w:left="709" w:hanging="425"/>
        <w:contextualSpacing/>
        <w:jc w:val="both"/>
        <w:rPr>
          <w:rFonts w:ascii="Times New Roman" w:eastAsia="Calibri" w:hAnsi="Times New Roman" w:cs="Times New Roman"/>
          <w:sz w:val="24"/>
        </w:rPr>
      </w:pPr>
      <w:r w:rsidRPr="00C124EF">
        <w:rPr>
          <w:rFonts w:ascii="Times New Roman" w:eastAsia="Calibri" w:hAnsi="Times New Roman" w:cs="Times New Roman"/>
          <w:sz w:val="24"/>
        </w:rPr>
        <w:t>Programların çıktılarının TYYÇ ile uyumu nasıl sağlanmaktadır?</w:t>
      </w:r>
    </w:p>
    <w:p w14:paraId="2851CA50" w14:textId="77777777" w:rsidR="00C124EF" w:rsidRPr="00C124EF" w:rsidRDefault="00C124EF" w:rsidP="00C124EF">
      <w:pPr>
        <w:widowControl/>
        <w:numPr>
          <w:ilvl w:val="1"/>
          <w:numId w:val="38"/>
        </w:numPr>
        <w:spacing w:after="160" w:line="259" w:lineRule="auto"/>
        <w:ind w:left="709" w:hanging="425"/>
        <w:contextualSpacing/>
        <w:jc w:val="both"/>
        <w:rPr>
          <w:rFonts w:ascii="Times New Roman" w:eastAsia="Calibri" w:hAnsi="Times New Roman" w:cs="Times New Roman"/>
          <w:sz w:val="24"/>
        </w:rPr>
      </w:pPr>
      <w:r w:rsidRPr="00C124EF">
        <w:rPr>
          <w:rFonts w:ascii="Times New Roman" w:eastAsia="Calibri" w:hAnsi="Times New Roman" w:cs="Times New Roman"/>
          <w:sz w:val="24"/>
        </w:rPr>
        <w:lastRenderedPageBreak/>
        <w:t>Programlarda öğrencilerin yurt içinde ve yurt dışındaki iş yeri ortamlarında gerçekleşen mesleki uygulama/alan çalışması ve stajlarının iş yükleri programlara nasıl yansıtılmaktadır?</w:t>
      </w:r>
    </w:p>
    <w:p w14:paraId="64CB2412" w14:textId="77777777" w:rsidR="00C124EF" w:rsidRPr="00C124EF" w:rsidRDefault="00C124EF" w:rsidP="00C124EF">
      <w:pPr>
        <w:widowControl/>
        <w:spacing w:after="160" w:line="259" w:lineRule="auto"/>
        <w:ind w:left="709"/>
        <w:contextualSpacing/>
        <w:jc w:val="both"/>
        <w:rPr>
          <w:rFonts w:ascii="Times New Roman" w:eastAsia="Calibri" w:hAnsi="Times New Roman" w:cs="Times New Roman"/>
          <w:sz w:val="24"/>
        </w:rPr>
      </w:pPr>
    </w:p>
    <w:p w14:paraId="6033AB8A" w14:textId="77777777" w:rsidR="00C124EF" w:rsidRPr="00C124EF" w:rsidRDefault="00C124EF" w:rsidP="00C124EF">
      <w:pPr>
        <w:widowControl/>
        <w:numPr>
          <w:ilvl w:val="0"/>
          <w:numId w:val="37"/>
        </w:numPr>
        <w:spacing w:after="160" w:line="259" w:lineRule="auto"/>
        <w:ind w:left="567" w:hanging="425"/>
        <w:contextualSpacing/>
        <w:jc w:val="both"/>
        <w:rPr>
          <w:rFonts w:ascii="Times New Roman" w:eastAsia="Calibri" w:hAnsi="Times New Roman" w:cs="Times New Roman"/>
          <w:b/>
          <w:sz w:val="24"/>
        </w:rPr>
      </w:pPr>
      <w:r w:rsidRPr="00C124EF">
        <w:rPr>
          <w:rFonts w:ascii="Times New Roman" w:eastAsia="Calibri" w:hAnsi="Times New Roman" w:cs="Times New Roman"/>
          <w:b/>
          <w:sz w:val="24"/>
        </w:rPr>
        <w:t xml:space="preserve">Programların Sürekli İzlenmesi ve Güncellenmesi; </w:t>
      </w:r>
      <w:r w:rsidRPr="00C124EF">
        <w:rPr>
          <w:rFonts w:ascii="Times New Roman" w:eastAsia="Calibri" w:hAnsi="Times New Roman" w:cs="Times New Roman"/>
          <w:sz w:val="24"/>
        </w:rPr>
        <w:t>Kurum, programlarının eğitim-öğretim amaçlarına ulaştığından ve öğrencilerin ve toplumun ihtiyaçlarına cevap verdiğinden emin olmak için paydaşlarını düzenli olarak izlemeli ve programlarını periyodik olarak gözden geçirerek güncellemelidir.</w:t>
      </w:r>
    </w:p>
    <w:p w14:paraId="3948C7A4" w14:textId="77777777" w:rsidR="00C124EF" w:rsidRPr="00C124EF" w:rsidRDefault="00C124EF" w:rsidP="00C124EF">
      <w:pPr>
        <w:widowControl/>
        <w:spacing w:after="160" w:line="259" w:lineRule="auto"/>
        <w:ind w:left="567"/>
        <w:contextualSpacing/>
        <w:jc w:val="both"/>
        <w:rPr>
          <w:rFonts w:ascii="Times New Roman" w:eastAsia="Calibri" w:hAnsi="Times New Roman" w:cs="Times New Roman"/>
          <w:b/>
          <w:sz w:val="24"/>
        </w:rPr>
      </w:pPr>
    </w:p>
    <w:p w14:paraId="381FB7BE"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Programların gözden geçirilmesi ve güncellenmesi hangi sıklıkta ve ne tür yöntemler kullanılarak yapılmaktadır?</w:t>
      </w:r>
    </w:p>
    <w:p w14:paraId="33D8D3B5"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Program güncelleme çalışmalarına paydaşlar nasıl katkı vermektedir?  Paydaş katkısının nasıl alındığını açıklayan tanımlı bir süreci var mıdır?</w:t>
      </w:r>
    </w:p>
    <w:p w14:paraId="203E9EDF"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 tüm programlarında eğitim amaçlarına ve öğrenme çıktılarına ulaşılmasını nasıl güvence altına almaktadır?</w:t>
      </w:r>
    </w:p>
    <w:p w14:paraId="1D619BDE"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Program çıktılarına ulaşılıp ulaşılmadığının izlenmesi amacıyla hangi mekanizmalar kullanılmaktadır?</w:t>
      </w:r>
    </w:p>
    <w:p w14:paraId="44A558BB"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Program çıktılarına ulaşılamadığı durumlarda iyileştirme çalışmaları nasıl gerçekleştirilmektedir?</w:t>
      </w:r>
    </w:p>
    <w:p w14:paraId="1649E9E8"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Yapılan iyileştirmeler ve değişiklikler konusunda tüm paydaşlar nasıl bilgilendirilmektedir?</w:t>
      </w:r>
    </w:p>
    <w:p w14:paraId="2C9F394E"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Akredite olmak isteyen programlar nasıl desteklenmektedir?</w:t>
      </w:r>
    </w:p>
    <w:p w14:paraId="73663EDF" w14:textId="77777777" w:rsidR="00C124EF" w:rsidRPr="00C124EF" w:rsidRDefault="00C124EF" w:rsidP="00C124EF">
      <w:pPr>
        <w:widowControl/>
        <w:spacing w:after="160" w:line="259" w:lineRule="auto"/>
        <w:ind w:left="792"/>
        <w:contextualSpacing/>
        <w:jc w:val="both"/>
        <w:rPr>
          <w:rFonts w:ascii="Times New Roman" w:eastAsia="Calibri" w:hAnsi="Times New Roman" w:cs="Times New Roman"/>
          <w:sz w:val="24"/>
        </w:rPr>
      </w:pPr>
    </w:p>
    <w:p w14:paraId="3486F38A" w14:textId="77777777" w:rsidR="00C124EF" w:rsidRPr="00C124EF" w:rsidRDefault="00C124EF" w:rsidP="00C124EF">
      <w:pPr>
        <w:widowControl/>
        <w:numPr>
          <w:ilvl w:val="0"/>
          <w:numId w:val="37"/>
        </w:numPr>
        <w:spacing w:after="160" w:line="259" w:lineRule="auto"/>
        <w:ind w:left="426" w:hanging="284"/>
        <w:contextualSpacing/>
        <w:jc w:val="both"/>
        <w:rPr>
          <w:rFonts w:ascii="Times New Roman" w:eastAsia="Calibri" w:hAnsi="Times New Roman" w:cs="Times New Roman"/>
          <w:b/>
          <w:sz w:val="24"/>
        </w:rPr>
      </w:pPr>
      <w:r w:rsidRPr="00C124EF">
        <w:rPr>
          <w:rFonts w:ascii="Times New Roman" w:eastAsia="Calibri" w:hAnsi="Times New Roman" w:cs="Times New Roman"/>
          <w:b/>
          <w:sz w:val="24"/>
        </w:rPr>
        <w:t xml:space="preserve">Öğrenci Merkezli Öğrenme, Öğretme ve Değerlendirme; </w:t>
      </w:r>
      <w:r w:rsidRPr="00C124EF">
        <w:rPr>
          <w:rFonts w:ascii="Times New Roman" w:eastAsia="Calibri" w:hAnsi="Times New Roman" w:cs="Times New Roman"/>
          <w:sz w:val="24"/>
        </w:rPr>
        <w:t>Kurum, programlarını öğrencilerin öğrenim sürecinde aktif rol almalarını teşvik edecek şekilde yürütmelidir. Öğrencilerin başarı ölçme ve değerlendirmesi de bu yaklaşımı yansıtmalıdır</w:t>
      </w:r>
      <w:r w:rsidRPr="00C124EF">
        <w:rPr>
          <w:rFonts w:ascii="Times New Roman" w:eastAsia="Calibri" w:hAnsi="Times New Roman" w:cs="Times New Roman"/>
          <w:b/>
          <w:sz w:val="24"/>
        </w:rPr>
        <w:t>.</w:t>
      </w:r>
    </w:p>
    <w:p w14:paraId="3839B8CB" w14:textId="77777777" w:rsidR="00C124EF" w:rsidRPr="00C124EF" w:rsidRDefault="00C124EF" w:rsidP="00C124EF">
      <w:pPr>
        <w:widowControl/>
        <w:spacing w:after="160" w:line="259" w:lineRule="auto"/>
        <w:ind w:left="426"/>
        <w:contextualSpacing/>
        <w:jc w:val="both"/>
        <w:rPr>
          <w:rFonts w:ascii="Times New Roman" w:eastAsia="Calibri" w:hAnsi="Times New Roman" w:cs="Times New Roman"/>
          <w:b/>
          <w:sz w:val="24"/>
        </w:rPr>
      </w:pPr>
    </w:p>
    <w:p w14:paraId="19731E69"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 öğrenci merkezli öğrenme (aktif) konusunda uygulanan politikalar nelerdir? Kurumun öğrenci merkezli eğitim konusundaki politikası nedir?</w:t>
      </w:r>
    </w:p>
    <w:p w14:paraId="706273BD"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Öğrenci merkezli eğitim politikası doğrultusunda yapılan uygulamaların yayılımı nasıl sağlanmaktadır? Bu politikanın kurumdaki bilinirlik düzeyi nedir?</w:t>
      </w:r>
    </w:p>
    <w:p w14:paraId="0BFF1273"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 öğrenci merkezli eğitim modeli ve/veya aktif öğrenme konusunda öğretim üyelerinin yetkinliklerinin geliştirilmesi nasıl sağlanmaktadır?</w:t>
      </w:r>
    </w:p>
    <w:p w14:paraId="537371C2"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Ders bilgi paketlerinde öğrenci iş yüküne dayalı kredi değerleri nasıl belirlenmektedir?</w:t>
      </w:r>
    </w:p>
    <w:p w14:paraId="0EE01139"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Öğrenci iş yüküne dayalı kredi değerlerinin belirlenmesinde öğrenci görüşleri nasıl alınmaktadır?</w:t>
      </w:r>
    </w:p>
    <w:p w14:paraId="450160D8"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Öğrenci iş yükü esaslı kredi transfer sistemi uluslararası hareketlilik programlarında nasıl kullanılmaktadır?</w:t>
      </w:r>
    </w:p>
    <w:p w14:paraId="60ED0D97"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Staj ve işyeri eğitimi gibi kurum dışı deneyim kazanma programları nasıl yürütülmektedir? Tanımlı süreçleri bulunmakta mıdır? Paydaşların katılımı nasıl güvence altına alınmaktadır?</w:t>
      </w:r>
    </w:p>
    <w:p w14:paraId="012F52DE"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proofErr w:type="spellStart"/>
      <w:r w:rsidRPr="00C124EF">
        <w:rPr>
          <w:rFonts w:ascii="Times New Roman" w:eastAsia="Calibri" w:hAnsi="Times New Roman" w:cs="Times New Roman"/>
          <w:sz w:val="24"/>
        </w:rPr>
        <w:t>Kültürel</w:t>
      </w:r>
      <w:proofErr w:type="spellEnd"/>
      <w:r w:rsidRPr="00C124EF">
        <w:rPr>
          <w:rFonts w:ascii="Times New Roman" w:eastAsia="Calibri" w:hAnsi="Times New Roman" w:cs="Times New Roman"/>
          <w:sz w:val="24"/>
        </w:rPr>
        <w:t xml:space="preserve"> derinlik kazanımına yönelik ve farklı disiplinleri tanıma fırsatı veren seçmeli dersler bulunmakta mıdır ve öğrenciler bu derslere yönlendirilmekte midir?</w:t>
      </w:r>
    </w:p>
    <w:p w14:paraId="0F8ACF8A"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 seçmeli derslerin yönetimi nasıl sağlanmaktadır? Bu hususta kurumda uygulanan mekanizmalar nelerdir?</w:t>
      </w:r>
    </w:p>
    <w:p w14:paraId="5B48A026" w14:textId="77777777" w:rsidR="00C124EF" w:rsidRPr="00C124EF" w:rsidRDefault="00C124EF" w:rsidP="00C124EF">
      <w:pPr>
        <w:widowControl/>
        <w:numPr>
          <w:ilvl w:val="1"/>
          <w:numId w:val="37"/>
        </w:numPr>
        <w:spacing w:after="160" w:line="259" w:lineRule="auto"/>
        <w:ind w:left="851" w:hanging="567"/>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 öğrenci danışmanlık sistemi uygulamaları ne şekilde yürütülmektedir? Bunların etkililiği nasıl değerlendirilmektedir? Değerlendirme sonuçlarına göre ne yapılmaktadır?</w:t>
      </w:r>
    </w:p>
    <w:p w14:paraId="0C34ADEF" w14:textId="77777777" w:rsidR="00C124EF" w:rsidRPr="00C124EF" w:rsidRDefault="00C124EF" w:rsidP="00C124EF">
      <w:pPr>
        <w:widowControl/>
        <w:numPr>
          <w:ilvl w:val="1"/>
          <w:numId w:val="37"/>
        </w:numPr>
        <w:spacing w:after="160" w:line="259" w:lineRule="auto"/>
        <w:ind w:left="851" w:hanging="491"/>
        <w:contextualSpacing/>
        <w:jc w:val="both"/>
        <w:rPr>
          <w:rFonts w:ascii="Times New Roman" w:eastAsia="Calibri" w:hAnsi="Times New Roman" w:cs="Times New Roman"/>
          <w:sz w:val="24"/>
        </w:rPr>
      </w:pPr>
      <w:r w:rsidRPr="00C124EF">
        <w:rPr>
          <w:rFonts w:ascii="Times New Roman" w:eastAsia="Calibri" w:hAnsi="Times New Roman" w:cs="Times New Roman"/>
          <w:sz w:val="24"/>
        </w:rPr>
        <w:lastRenderedPageBreak/>
        <w:t>Öğrencinin başarısını ölçme ve değerlendirmede (BDY) tanımlı süreçler nelerdir? Bu süreçler öğrencilere nasıl ilan edilmektedir? Tüm programlarda bu süreçlerin uygulanması nasıl güvence altına alınmaktadır?</w:t>
      </w:r>
    </w:p>
    <w:p w14:paraId="5C0156A1" w14:textId="77777777" w:rsidR="00C124EF" w:rsidRPr="00C124EF" w:rsidRDefault="00C124EF" w:rsidP="00C124EF">
      <w:pPr>
        <w:widowControl/>
        <w:numPr>
          <w:ilvl w:val="1"/>
          <w:numId w:val="37"/>
        </w:numPr>
        <w:spacing w:after="160" w:line="259" w:lineRule="auto"/>
        <w:ind w:left="851" w:hanging="491"/>
        <w:contextualSpacing/>
        <w:jc w:val="both"/>
        <w:rPr>
          <w:rFonts w:ascii="Times New Roman" w:eastAsia="Calibri" w:hAnsi="Times New Roman" w:cs="Times New Roman"/>
          <w:sz w:val="24"/>
        </w:rPr>
      </w:pPr>
      <w:r w:rsidRPr="00C124EF">
        <w:rPr>
          <w:rFonts w:ascii="Times New Roman" w:eastAsia="Calibri" w:hAnsi="Times New Roman" w:cs="Times New Roman"/>
          <w:sz w:val="24"/>
        </w:rPr>
        <w:t>Öğrencinin mezuniyet koşulları tanımlı mıdır?</w:t>
      </w:r>
    </w:p>
    <w:p w14:paraId="3A655028" w14:textId="77777777" w:rsidR="00C124EF" w:rsidRPr="00C124EF" w:rsidRDefault="00C124EF" w:rsidP="00C124EF">
      <w:pPr>
        <w:widowControl/>
        <w:numPr>
          <w:ilvl w:val="1"/>
          <w:numId w:val="37"/>
        </w:numPr>
        <w:spacing w:after="160" w:line="259" w:lineRule="auto"/>
        <w:ind w:left="851" w:hanging="491"/>
        <w:contextualSpacing/>
        <w:jc w:val="both"/>
        <w:rPr>
          <w:rFonts w:ascii="Times New Roman" w:eastAsia="Calibri" w:hAnsi="Times New Roman" w:cs="Times New Roman"/>
          <w:sz w:val="24"/>
        </w:rPr>
      </w:pPr>
      <w:r w:rsidRPr="00C124EF">
        <w:rPr>
          <w:rFonts w:ascii="Times New Roman" w:eastAsia="Calibri" w:hAnsi="Times New Roman" w:cs="Times New Roman"/>
          <w:sz w:val="24"/>
        </w:rPr>
        <w:t>Program ve ders öğrenme çıktıları BDY yoluyla nasıl ölçülmektedir?</w:t>
      </w:r>
    </w:p>
    <w:p w14:paraId="5BC0D70F" w14:textId="77777777" w:rsidR="00C124EF" w:rsidRPr="00C124EF" w:rsidRDefault="00C124EF" w:rsidP="00C124EF">
      <w:pPr>
        <w:widowControl/>
        <w:numPr>
          <w:ilvl w:val="1"/>
          <w:numId w:val="37"/>
        </w:numPr>
        <w:spacing w:after="160" w:line="259" w:lineRule="auto"/>
        <w:ind w:left="851" w:hanging="491"/>
        <w:contextualSpacing/>
        <w:jc w:val="both"/>
        <w:rPr>
          <w:rFonts w:ascii="Times New Roman" w:eastAsia="Calibri" w:hAnsi="Times New Roman" w:cs="Times New Roman"/>
          <w:sz w:val="24"/>
        </w:rPr>
      </w:pPr>
      <w:r w:rsidRPr="00C124EF">
        <w:rPr>
          <w:rFonts w:ascii="Times New Roman" w:eastAsia="Calibri" w:hAnsi="Times New Roman" w:cs="Times New Roman"/>
          <w:sz w:val="24"/>
        </w:rPr>
        <w:t>BDY konusunda kurumda bilgilendirme ve eğitimler nasıl yapılmaktadır?</w:t>
      </w:r>
    </w:p>
    <w:p w14:paraId="10075410" w14:textId="77777777" w:rsidR="00C124EF" w:rsidRPr="00C124EF" w:rsidRDefault="00C124EF" w:rsidP="00C124EF">
      <w:pPr>
        <w:widowControl/>
        <w:numPr>
          <w:ilvl w:val="1"/>
          <w:numId w:val="37"/>
        </w:numPr>
        <w:spacing w:after="160" w:line="259" w:lineRule="auto"/>
        <w:ind w:left="851" w:hanging="491"/>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 öğrencinin devamsızlığı veya sınava girmeyi engelleyen haklı ve geçerli nedenlerin oluşması durumunu kapsayan açık düzenlemeler nelerdir?</w:t>
      </w:r>
    </w:p>
    <w:p w14:paraId="043095B9" w14:textId="77777777" w:rsidR="00C124EF" w:rsidRPr="00C124EF" w:rsidRDefault="00C124EF" w:rsidP="00C124EF">
      <w:pPr>
        <w:widowControl/>
        <w:numPr>
          <w:ilvl w:val="1"/>
          <w:numId w:val="37"/>
        </w:numPr>
        <w:spacing w:after="160" w:line="259" w:lineRule="auto"/>
        <w:ind w:left="851" w:hanging="491"/>
        <w:contextualSpacing/>
        <w:jc w:val="both"/>
        <w:rPr>
          <w:rFonts w:ascii="Times New Roman" w:eastAsia="Calibri" w:hAnsi="Times New Roman" w:cs="Times New Roman"/>
          <w:sz w:val="24"/>
        </w:rPr>
      </w:pPr>
      <w:r w:rsidRPr="00C124EF">
        <w:rPr>
          <w:rFonts w:ascii="Times New Roman" w:eastAsia="Calibri" w:hAnsi="Times New Roman" w:cs="Times New Roman"/>
          <w:sz w:val="24"/>
        </w:rPr>
        <w:t>Öğrenci şikâyetleri hangi mekanizmalarla nasıl alınmaktadır? Bu şikâyetleri gidermek için uygulanan politika nedir?</w:t>
      </w:r>
    </w:p>
    <w:p w14:paraId="56EC9E9E" w14:textId="77777777" w:rsidR="00C124EF" w:rsidRPr="00C124EF" w:rsidRDefault="00C124EF" w:rsidP="00C124EF">
      <w:pPr>
        <w:widowControl/>
        <w:numPr>
          <w:ilvl w:val="1"/>
          <w:numId w:val="37"/>
        </w:numPr>
        <w:spacing w:after="160" w:line="259" w:lineRule="auto"/>
        <w:ind w:left="851" w:hanging="491"/>
        <w:contextualSpacing/>
        <w:jc w:val="both"/>
        <w:rPr>
          <w:rFonts w:ascii="Times New Roman" w:eastAsia="Calibri" w:hAnsi="Times New Roman" w:cs="Times New Roman"/>
          <w:sz w:val="24"/>
        </w:rPr>
      </w:pPr>
      <w:r w:rsidRPr="00C124EF">
        <w:rPr>
          <w:rFonts w:ascii="Times New Roman" w:eastAsia="Calibri" w:hAnsi="Times New Roman" w:cs="Times New Roman"/>
          <w:sz w:val="24"/>
        </w:rPr>
        <w:t>Öğrencilerin genel (alana özgü olmayan) program öğrenme çıktılarını kazanmaları nasıl güvence altına alınmaktadır?</w:t>
      </w:r>
    </w:p>
    <w:p w14:paraId="4E8DE705" w14:textId="77777777" w:rsidR="00C124EF" w:rsidRPr="00C124EF" w:rsidRDefault="00C124EF" w:rsidP="00C124EF">
      <w:pPr>
        <w:widowControl/>
        <w:spacing w:after="160" w:line="259" w:lineRule="auto"/>
        <w:ind w:left="792"/>
        <w:contextualSpacing/>
        <w:jc w:val="both"/>
        <w:rPr>
          <w:rFonts w:ascii="Times New Roman" w:eastAsia="Calibri" w:hAnsi="Times New Roman" w:cs="Times New Roman"/>
          <w:sz w:val="24"/>
        </w:rPr>
      </w:pPr>
    </w:p>
    <w:p w14:paraId="34E47991" w14:textId="77777777" w:rsidR="00C124EF" w:rsidRPr="00C124EF" w:rsidRDefault="00C124EF" w:rsidP="00C124EF">
      <w:pPr>
        <w:widowControl/>
        <w:numPr>
          <w:ilvl w:val="0"/>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b/>
          <w:sz w:val="24"/>
        </w:rPr>
        <w:t>Öğrencinin Kabulü ve Gelişimi, Tanıma ve Sertifikalandırma;</w:t>
      </w:r>
      <w:r w:rsidRPr="00C124EF">
        <w:rPr>
          <w:rFonts w:ascii="Times New Roman" w:eastAsia="Calibri" w:hAnsi="Times New Roman" w:cs="Times New Roman"/>
          <w:sz w:val="24"/>
        </w:rPr>
        <w:t xml:space="preserve"> Kurum, öğrenci kabullerine yönelik açık </w:t>
      </w:r>
      <w:proofErr w:type="gramStart"/>
      <w:r w:rsidRPr="00C124EF">
        <w:rPr>
          <w:rFonts w:ascii="Times New Roman" w:eastAsia="Calibri" w:hAnsi="Times New Roman" w:cs="Times New Roman"/>
          <w:sz w:val="24"/>
        </w:rPr>
        <w:t>kriterler</w:t>
      </w:r>
      <w:proofErr w:type="gramEnd"/>
      <w:r w:rsidRPr="00C124EF">
        <w:rPr>
          <w:rFonts w:ascii="Times New Roman" w:eastAsia="Calibri" w:hAnsi="Times New Roman" w:cs="Times New Roman"/>
          <w:sz w:val="24"/>
        </w:rPr>
        <w:t xml:space="preserve"> belirlemeli, diploma, derece ve diğer yeterliliklerin tanınması ve sertifikalandırılması ile ilgili olarak önceden tanımlanmış ve yayımlanmış kuralları tutarlı ve kalıcı bir şekilde uygulamalıdır.</w:t>
      </w:r>
    </w:p>
    <w:p w14:paraId="3C1885D8" w14:textId="77777777" w:rsidR="00C124EF" w:rsidRPr="00C124EF" w:rsidRDefault="00C124EF" w:rsidP="00C124EF">
      <w:pPr>
        <w:widowControl/>
        <w:spacing w:after="160" w:line="259" w:lineRule="auto"/>
        <w:ind w:left="360"/>
        <w:contextualSpacing/>
        <w:jc w:val="both"/>
        <w:rPr>
          <w:rFonts w:ascii="Times New Roman" w:eastAsia="Calibri" w:hAnsi="Times New Roman" w:cs="Times New Roman"/>
          <w:sz w:val="24"/>
        </w:rPr>
      </w:pPr>
    </w:p>
    <w:p w14:paraId="13D384F7"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 xml:space="preserve">Kurum, öğrenci kabullerinde açık ve tutarlı </w:t>
      </w:r>
      <w:proofErr w:type="gramStart"/>
      <w:r w:rsidRPr="00C124EF">
        <w:rPr>
          <w:rFonts w:ascii="Times New Roman" w:eastAsia="Calibri" w:hAnsi="Times New Roman" w:cs="Times New Roman"/>
          <w:sz w:val="24"/>
        </w:rPr>
        <w:t>kriterler</w:t>
      </w:r>
      <w:proofErr w:type="gramEnd"/>
      <w:r w:rsidRPr="00C124EF">
        <w:rPr>
          <w:rFonts w:ascii="Times New Roman" w:eastAsia="Calibri" w:hAnsi="Times New Roman" w:cs="Times New Roman"/>
          <w:sz w:val="24"/>
        </w:rPr>
        <w:t xml:space="preserve"> uygulanmakta mıdır? Özellikle merkezi yerleştirmeyle gelen öğrenci grupları dışında kalan yatay geçiş, YÖS, ÇAP, </w:t>
      </w:r>
      <w:proofErr w:type="spellStart"/>
      <w:r w:rsidRPr="00C124EF">
        <w:rPr>
          <w:rFonts w:ascii="Times New Roman" w:eastAsia="Calibri" w:hAnsi="Times New Roman" w:cs="Times New Roman"/>
          <w:sz w:val="24"/>
        </w:rPr>
        <w:t>yandal</w:t>
      </w:r>
      <w:proofErr w:type="spellEnd"/>
      <w:r w:rsidRPr="00C124EF">
        <w:rPr>
          <w:rFonts w:ascii="Times New Roman" w:eastAsia="Calibri" w:hAnsi="Times New Roman" w:cs="Times New Roman"/>
          <w:sz w:val="24"/>
        </w:rPr>
        <w:t xml:space="preserve"> öğrenci kabullerinde uygulanan </w:t>
      </w:r>
      <w:proofErr w:type="gramStart"/>
      <w:r w:rsidRPr="00C124EF">
        <w:rPr>
          <w:rFonts w:ascii="Times New Roman" w:eastAsia="Calibri" w:hAnsi="Times New Roman" w:cs="Times New Roman"/>
          <w:sz w:val="24"/>
        </w:rPr>
        <w:t>kriterler</w:t>
      </w:r>
      <w:proofErr w:type="gramEnd"/>
      <w:r w:rsidRPr="00C124EF">
        <w:rPr>
          <w:rFonts w:ascii="Times New Roman" w:eastAsia="Calibri" w:hAnsi="Times New Roman" w:cs="Times New Roman"/>
          <w:sz w:val="24"/>
        </w:rPr>
        <w:t xml:space="preserve"> nelerdir?</w:t>
      </w:r>
    </w:p>
    <w:p w14:paraId="34A0B4DF"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 önceki “</w:t>
      </w:r>
      <w:proofErr w:type="spellStart"/>
      <w:r w:rsidRPr="00C124EF">
        <w:rPr>
          <w:rFonts w:ascii="Times New Roman" w:eastAsia="Calibri" w:hAnsi="Times New Roman" w:cs="Times New Roman"/>
          <w:sz w:val="24"/>
        </w:rPr>
        <w:t>formal</w:t>
      </w:r>
      <w:proofErr w:type="spellEnd"/>
      <w:r w:rsidRPr="00C124EF">
        <w:rPr>
          <w:rFonts w:ascii="Times New Roman" w:eastAsia="Calibri" w:hAnsi="Times New Roman" w:cs="Times New Roman"/>
          <w:sz w:val="24"/>
        </w:rPr>
        <w:t xml:space="preserve">” öğrenmelerin tanınması için tanımlı </w:t>
      </w:r>
      <w:proofErr w:type="spellStart"/>
      <w:r w:rsidRPr="00C124EF">
        <w:rPr>
          <w:rFonts w:ascii="Times New Roman" w:eastAsia="Calibri" w:hAnsi="Times New Roman" w:cs="Times New Roman"/>
          <w:sz w:val="24"/>
        </w:rPr>
        <w:t>süreçler</w:t>
      </w:r>
      <w:proofErr w:type="spellEnd"/>
      <w:r w:rsidRPr="00C124EF">
        <w:rPr>
          <w:rFonts w:ascii="Times New Roman" w:eastAsia="Calibri" w:hAnsi="Times New Roman" w:cs="Times New Roman"/>
          <w:sz w:val="24"/>
        </w:rPr>
        <w:t xml:space="preserve"> bulunmakta mıdır?</w:t>
      </w:r>
    </w:p>
    <w:p w14:paraId="1447B13F"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 xml:space="preserve">Kurumda önceki </w:t>
      </w:r>
      <w:proofErr w:type="spellStart"/>
      <w:r w:rsidRPr="00C124EF">
        <w:rPr>
          <w:rFonts w:ascii="Times New Roman" w:eastAsia="Calibri" w:hAnsi="Times New Roman" w:cs="Times New Roman"/>
          <w:sz w:val="24"/>
        </w:rPr>
        <w:t>non-formal</w:t>
      </w:r>
      <w:proofErr w:type="spellEnd"/>
      <w:r w:rsidRPr="00C124EF">
        <w:rPr>
          <w:rFonts w:ascii="Times New Roman" w:eastAsia="Calibri" w:hAnsi="Times New Roman" w:cs="Times New Roman"/>
          <w:sz w:val="24"/>
        </w:rPr>
        <w:t xml:space="preserve"> ve </w:t>
      </w:r>
      <w:proofErr w:type="spellStart"/>
      <w:r w:rsidRPr="00C124EF">
        <w:rPr>
          <w:rFonts w:ascii="Times New Roman" w:eastAsia="Calibri" w:hAnsi="Times New Roman" w:cs="Times New Roman"/>
          <w:sz w:val="24"/>
        </w:rPr>
        <w:t>informal</w:t>
      </w:r>
      <w:proofErr w:type="spellEnd"/>
      <w:r w:rsidRPr="00C124EF">
        <w:rPr>
          <w:rFonts w:ascii="Times New Roman" w:eastAsia="Calibri" w:hAnsi="Times New Roman" w:cs="Times New Roman"/>
          <w:sz w:val="24"/>
        </w:rPr>
        <w:t xml:space="preserve"> öğrenmelerin tanınması için tanımlı </w:t>
      </w:r>
      <w:proofErr w:type="spellStart"/>
      <w:r w:rsidRPr="00C124EF">
        <w:rPr>
          <w:rFonts w:ascii="Times New Roman" w:eastAsia="Calibri" w:hAnsi="Times New Roman" w:cs="Times New Roman"/>
          <w:sz w:val="24"/>
        </w:rPr>
        <w:t>süreçler</w:t>
      </w:r>
      <w:proofErr w:type="spellEnd"/>
      <w:r w:rsidRPr="00C124EF">
        <w:rPr>
          <w:rFonts w:ascii="Times New Roman" w:eastAsia="Calibri" w:hAnsi="Times New Roman" w:cs="Times New Roman"/>
          <w:sz w:val="24"/>
        </w:rPr>
        <w:t xml:space="preserve"> bulunmakta mıdır? (yönerge, senato kararı vb.)</w:t>
      </w:r>
    </w:p>
    <w:p w14:paraId="1D677663" w14:textId="77777777" w:rsidR="00C124EF" w:rsidRPr="00C124EF" w:rsidRDefault="00C124EF" w:rsidP="00C124EF">
      <w:pPr>
        <w:widowControl/>
        <w:spacing w:after="160" w:line="259" w:lineRule="auto"/>
        <w:ind w:left="792"/>
        <w:contextualSpacing/>
        <w:jc w:val="both"/>
        <w:rPr>
          <w:rFonts w:ascii="Times New Roman" w:eastAsia="Calibri" w:hAnsi="Times New Roman" w:cs="Times New Roman"/>
          <w:sz w:val="24"/>
        </w:rPr>
      </w:pPr>
    </w:p>
    <w:p w14:paraId="253565CB" w14:textId="77777777" w:rsidR="00C124EF" w:rsidRPr="00C124EF" w:rsidRDefault="00C124EF" w:rsidP="00C124EF">
      <w:pPr>
        <w:widowControl/>
        <w:numPr>
          <w:ilvl w:val="0"/>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b/>
          <w:sz w:val="24"/>
        </w:rPr>
        <w:t>Eğitim-Öğretim Kadrosu;</w:t>
      </w:r>
      <w:r w:rsidRPr="00C124EF">
        <w:rPr>
          <w:rFonts w:ascii="Times New Roman" w:eastAsia="Calibri" w:hAnsi="Times New Roman" w:cs="Times New Roman"/>
          <w:sz w:val="24"/>
        </w:rPr>
        <w:t xml:space="preserve"> Kurum, eğitim-öğretim kadrosunun işe alınması, atanması, yükseltilmesi ve ders görevlendirmesi ile ilgili tüm süreçlerde adil ve açık olmalıdır.</w:t>
      </w:r>
    </w:p>
    <w:p w14:paraId="0C8EEE92" w14:textId="77777777" w:rsidR="00C124EF" w:rsidRPr="00C124EF" w:rsidRDefault="00C124EF" w:rsidP="00C124EF">
      <w:pPr>
        <w:widowControl/>
        <w:spacing w:after="160" w:line="259" w:lineRule="auto"/>
        <w:ind w:left="360"/>
        <w:contextualSpacing/>
        <w:jc w:val="both"/>
        <w:rPr>
          <w:rFonts w:ascii="Times New Roman" w:eastAsia="Calibri" w:hAnsi="Times New Roman" w:cs="Times New Roman"/>
          <w:sz w:val="24"/>
        </w:rPr>
      </w:pPr>
    </w:p>
    <w:p w14:paraId="62631800"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 xml:space="preserve">Eğitim-öğretim kadrosunun mesleki gelişimlerini sürdürmek ve öğretim becerilerini iyileştirmek için sağlanan </w:t>
      </w:r>
      <w:proofErr w:type="gramStart"/>
      <w:r w:rsidRPr="00C124EF">
        <w:rPr>
          <w:rFonts w:ascii="Times New Roman" w:eastAsia="Calibri" w:hAnsi="Times New Roman" w:cs="Times New Roman"/>
          <w:sz w:val="24"/>
        </w:rPr>
        <w:t>imkanlar</w:t>
      </w:r>
      <w:proofErr w:type="gramEnd"/>
      <w:r w:rsidRPr="00C124EF">
        <w:rPr>
          <w:rFonts w:ascii="Times New Roman" w:eastAsia="Calibri" w:hAnsi="Times New Roman" w:cs="Times New Roman"/>
          <w:sz w:val="24"/>
        </w:rPr>
        <w:t xml:space="preserve"> nelerdir? Bu uygulamalara tüm öğretim üyelerinin katılımı nasıl güvence altına alınmaktadır?</w:t>
      </w:r>
    </w:p>
    <w:p w14:paraId="0E9CA45A" w14:textId="2AC308BC"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Kurumdaki ders görevlendirmelerinde eğitim-öğretim kadrosunun yetkinlikleri ile ders içerikleri</w:t>
      </w:r>
      <w:r w:rsidR="00655350">
        <w:rPr>
          <w:rFonts w:ascii="Times New Roman" w:eastAsia="Calibri" w:hAnsi="Times New Roman" w:cs="Times New Roman"/>
          <w:sz w:val="24"/>
        </w:rPr>
        <w:t>nin örtüşmesi nasıl sağlanmakta</w:t>
      </w:r>
      <w:r w:rsidRPr="00C124EF">
        <w:rPr>
          <w:rFonts w:ascii="Times New Roman" w:eastAsia="Calibri" w:hAnsi="Times New Roman" w:cs="Times New Roman"/>
          <w:sz w:val="24"/>
        </w:rPr>
        <w:t xml:space="preserve"> ve nasıl güvence altına alınmaktadır?</w:t>
      </w:r>
    </w:p>
    <w:p w14:paraId="2A59B6D6"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Kurumdaki eğiticinin eğitimi programı, kurumun hedefleri doğrultusunda nasıl güncellenmektedir?</w:t>
      </w:r>
    </w:p>
    <w:p w14:paraId="4EC7F4AD"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Kuruma dışarıdan ders vermek üzere öğretim elemanı seçimi ve davet edilme usullerinde tanımlı kurallar nelerdir? Bu kurallar nasıl ilan edilmektedir?</w:t>
      </w:r>
    </w:p>
    <w:p w14:paraId="68026EE1" w14:textId="77777777" w:rsidR="00C124EF" w:rsidRPr="00C124EF" w:rsidRDefault="00C124EF" w:rsidP="00C124EF">
      <w:pPr>
        <w:widowControl/>
        <w:spacing w:after="160" w:line="259" w:lineRule="auto"/>
        <w:ind w:left="792"/>
        <w:contextualSpacing/>
        <w:jc w:val="both"/>
        <w:rPr>
          <w:rFonts w:ascii="Times New Roman" w:eastAsia="Calibri" w:hAnsi="Times New Roman" w:cs="Times New Roman"/>
          <w:sz w:val="24"/>
        </w:rPr>
      </w:pPr>
    </w:p>
    <w:p w14:paraId="4064AC5E" w14:textId="77777777" w:rsidR="00C124EF" w:rsidRPr="00C124EF" w:rsidRDefault="00C124EF" w:rsidP="00C124EF">
      <w:pPr>
        <w:widowControl/>
        <w:numPr>
          <w:ilvl w:val="0"/>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b/>
          <w:sz w:val="24"/>
        </w:rPr>
        <w:t>Öğrenme Kaynakları, Erişilebilirlik ve Destekler;</w:t>
      </w:r>
      <w:r w:rsidRPr="00C124EF">
        <w:rPr>
          <w:rFonts w:ascii="Times New Roman" w:eastAsia="Calibri" w:hAnsi="Times New Roman" w:cs="Times New Roman"/>
          <w:sz w:val="24"/>
        </w:rPr>
        <w:t xml:space="preserve"> Kurum, eğitim-öğretim faaliyetlerini yürütmek için uygun mali kaynaklara sahip olmalı ve öğrenme olanaklarının tüm öğrenciler için yeterli ve erişilebilir olmasını güvence altına almalıdır.</w:t>
      </w:r>
    </w:p>
    <w:p w14:paraId="71356AF0" w14:textId="77777777" w:rsidR="00C124EF" w:rsidRPr="00C124EF" w:rsidRDefault="00C124EF" w:rsidP="00C124EF">
      <w:pPr>
        <w:widowControl/>
        <w:spacing w:after="160" w:line="259" w:lineRule="auto"/>
        <w:ind w:left="360"/>
        <w:contextualSpacing/>
        <w:jc w:val="both"/>
        <w:rPr>
          <w:rFonts w:ascii="Times New Roman" w:eastAsia="Calibri" w:hAnsi="Times New Roman" w:cs="Times New Roman"/>
          <w:sz w:val="24"/>
        </w:rPr>
      </w:pPr>
    </w:p>
    <w:p w14:paraId="29545C65"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Öğrencilerin kullanımına yönelik tesis ve altyapılar nelerdir?</w:t>
      </w:r>
    </w:p>
    <w:p w14:paraId="2469550D"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lastRenderedPageBreak/>
        <w:t>Öğrenci gelişimine yönelik sosyal, kültürel, sportif faaliyetler nelerdir ve nasıl desteklenmektedir?</w:t>
      </w:r>
    </w:p>
    <w:p w14:paraId="77F09CB3"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 öğrencilere sunulan rehberlik ve psikolojik danışmanlık hizmetleri nelerdir? Kurumda öğretim elemanları tarafından sağlanan rehberlik ve destek hizmetleri nelerdir?</w:t>
      </w:r>
    </w:p>
    <w:p w14:paraId="64B87C15"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 özel yaklaşım gerektiren öğrenciler (Mülteciler, engelli veya uluslararası öğrenciler gibi) için mevcut düzenlemeler ile sağlanan özel hizmetler nelerdir?</w:t>
      </w:r>
    </w:p>
    <w:p w14:paraId="147D119D" w14:textId="77777777" w:rsidR="00C124EF" w:rsidRP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 öğrenciye sunulan hizmet ve desteklerin kurumsal planlaması nasıl yapılmaktadır?</w:t>
      </w:r>
    </w:p>
    <w:p w14:paraId="1D1981AA" w14:textId="77777777" w:rsidR="00C124EF" w:rsidRDefault="00C124EF" w:rsidP="00C124EF">
      <w:pPr>
        <w:widowControl/>
        <w:numPr>
          <w:ilvl w:val="1"/>
          <w:numId w:val="37"/>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Yıllık Bütçenin öğrenim kaynakları ve öğrencilere sunulan destekler açısından % dağılımına nasıl karar verilmektedir?</w:t>
      </w:r>
    </w:p>
    <w:p w14:paraId="7E74858B" w14:textId="77777777" w:rsidR="00C124EF" w:rsidRPr="00C124EF" w:rsidRDefault="00C124EF" w:rsidP="00C124EF">
      <w:pPr>
        <w:widowControl/>
        <w:spacing w:after="160" w:line="259" w:lineRule="auto"/>
        <w:ind w:left="792"/>
        <w:contextualSpacing/>
        <w:jc w:val="both"/>
        <w:rPr>
          <w:rFonts w:ascii="Times New Roman" w:eastAsia="Calibri" w:hAnsi="Times New Roman" w:cs="Times New Roman"/>
          <w:sz w:val="24"/>
        </w:rPr>
      </w:pPr>
    </w:p>
    <w:p w14:paraId="4744E5CD" w14:textId="7EA8F393" w:rsidR="00841876" w:rsidRPr="000D63A0" w:rsidRDefault="00B222D7" w:rsidP="005D4196">
      <w:pPr>
        <w:pStyle w:val="Balk1"/>
        <w:spacing w:before="120"/>
        <w:ind w:right="40"/>
        <w:jc w:val="both"/>
        <w:rPr>
          <w:rFonts w:cs="Times New Roman"/>
          <w:spacing w:val="-10"/>
        </w:rPr>
      </w:pPr>
      <w:bookmarkStart w:id="31" w:name="_Toc485803443"/>
      <w:r w:rsidRPr="000D63A0">
        <w:rPr>
          <w:rFonts w:cs="Times New Roman"/>
        </w:rPr>
        <w:t xml:space="preserve">Ç. </w:t>
      </w:r>
      <w:r w:rsidR="00C91C0E" w:rsidRPr="000D63A0">
        <w:rPr>
          <w:rFonts w:cs="Times New Roman"/>
        </w:rPr>
        <w:t>ARAŞT</w:t>
      </w:r>
      <w:r w:rsidR="00C91C0E" w:rsidRPr="000D63A0">
        <w:rPr>
          <w:rFonts w:cs="Times New Roman"/>
          <w:spacing w:val="2"/>
        </w:rPr>
        <w:t>I</w:t>
      </w:r>
      <w:r w:rsidR="00C91C0E" w:rsidRPr="000D63A0">
        <w:rPr>
          <w:rFonts w:cs="Times New Roman"/>
          <w:spacing w:val="1"/>
        </w:rPr>
        <w:t>R</w:t>
      </w:r>
      <w:r w:rsidR="00C91C0E" w:rsidRPr="000D63A0">
        <w:rPr>
          <w:rFonts w:cs="Times New Roman"/>
          <w:spacing w:val="-6"/>
        </w:rPr>
        <w:t>M</w:t>
      </w:r>
      <w:r w:rsidR="00C91C0E" w:rsidRPr="000D63A0">
        <w:rPr>
          <w:rFonts w:cs="Times New Roman"/>
        </w:rPr>
        <w:t>A</w:t>
      </w:r>
      <w:r w:rsidR="00BA3ABF">
        <w:rPr>
          <w:rFonts w:cs="Times New Roman"/>
          <w:spacing w:val="-8"/>
        </w:rPr>
        <w:t xml:space="preserve">, </w:t>
      </w:r>
      <w:r w:rsidR="00C91C0E" w:rsidRPr="000D63A0">
        <w:rPr>
          <w:rFonts w:cs="Times New Roman"/>
          <w:spacing w:val="-2"/>
        </w:rPr>
        <w:t>G</w:t>
      </w:r>
      <w:r w:rsidR="00C91C0E" w:rsidRPr="000D63A0">
        <w:rPr>
          <w:rFonts w:cs="Times New Roman"/>
        </w:rPr>
        <w:t>ELİŞT</w:t>
      </w:r>
      <w:r w:rsidR="00C91C0E" w:rsidRPr="000D63A0">
        <w:rPr>
          <w:rFonts w:cs="Times New Roman"/>
          <w:spacing w:val="2"/>
        </w:rPr>
        <w:t>İ</w:t>
      </w:r>
      <w:r w:rsidR="00C91C0E" w:rsidRPr="000D63A0">
        <w:rPr>
          <w:rFonts w:cs="Times New Roman"/>
          <w:spacing w:val="1"/>
        </w:rPr>
        <w:t>R</w:t>
      </w:r>
      <w:r w:rsidR="00C91C0E" w:rsidRPr="000D63A0">
        <w:rPr>
          <w:rFonts w:cs="Times New Roman"/>
          <w:spacing w:val="-2"/>
        </w:rPr>
        <w:t>M</w:t>
      </w:r>
      <w:r w:rsidR="00C91C0E" w:rsidRPr="000D63A0">
        <w:rPr>
          <w:rFonts w:cs="Times New Roman"/>
        </w:rPr>
        <w:t>E</w:t>
      </w:r>
      <w:bookmarkEnd w:id="31"/>
      <w:r w:rsidR="00C91C0E" w:rsidRPr="000D63A0">
        <w:rPr>
          <w:rFonts w:cs="Times New Roman"/>
          <w:spacing w:val="-10"/>
        </w:rPr>
        <w:t xml:space="preserve"> </w:t>
      </w:r>
      <w:r w:rsidR="00BA3ABF">
        <w:rPr>
          <w:rFonts w:cs="Times New Roman"/>
          <w:spacing w:val="-10"/>
        </w:rPr>
        <w:t>ve TOPLUMSAL KATKI</w:t>
      </w:r>
    </w:p>
    <w:p w14:paraId="4D506044" w14:textId="6B625601" w:rsidR="00031879" w:rsidRPr="000D63A0" w:rsidRDefault="00841876" w:rsidP="00841876">
      <w:pPr>
        <w:pStyle w:val="GvdeMetni"/>
        <w:spacing w:before="120"/>
        <w:ind w:left="0" w:right="39"/>
        <w:jc w:val="both"/>
        <w:rPr>
          <w:rFonts w:cs="Times New Roman"/>
          <w:color w:val="000000" w:themeColor="text1"/>
        </w:rPr>
      </w:pPr>
      <w:r w:rsidRPr="000D63A0">
        <w:rPr>
          <w:rFonts w:cs="Times New Roman"/>
          <w:color w:val="000000" w:themeColor="text1"/>
        </w:rPr>
        <w:t xml:space="preserve">Kurumun araştırma sürecinin değerlendirmesinin yapılması beklenmektedir. Araştırma süreci kurumun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  </w:t>
      </w:r>
    </w:p>
    <w:p w14:paraId="41008250" w14:textId="77777777" w:rsidR="008C303B" w:rsidRPr="000D63A0" w:rsidRDefault="008C303B" w:rsidP="00841876">
      <w:pPr>
        <w:pStyle w:val="GvdeMetni"/>
        <w:spacing w:before="120"/>
        <w:ind w:left="0" w:right="39"/>
        <w:jc w:val="both"/>
        <w:rPr>
          <w:rFonts w:eastAsia="MS PGothic" w:cs="Times New Roman"/>
          <w:color w:val="000000" w:themeColor="text1"/>
          <w:kern w:val="24"/>
        </w:rPr>
      </w:pPr>
    </w:p>
    <w:p w14:paraId="7A5FF547" w14:textId="77777777" w:rsidR="00C124EF" w:rsidRPr="00C124EF" w:rsidRDefault="00C124EF" w:rsidP="00C124EF">
      <w:pPr>
        <w:widowControl/>
        <w:numPr>
          <w:ilvl w:val="0"/>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b/>
          <w:sz w:val="24"/>
        </w:rPr>
        <w:t xml:space="preserve">Kurumun Araştırma Stratejisi ve Hedefleri; </w:t>
      </w:r>
      <w:r w:rsidRPr="00C124EF">
        <w:rPr>
          <w:rFonts w:ascii="Times New Roman" w:eastAsia="Calibri" w:hAnsi="Times New Roman" w:cs="Times New Roman"/>
          <w:sz w:val="24"/>
        </w:rPr>
        <w:t>Kurum, stratejik planı çerçevesinde belirlenen akademik öncelikleriyle uyumlu, değer üretebilen ve toplumsal faydaya dönüştürülebilen araştırma ve geliştirme faaliyetlerini teşvik etmelidir.</w:t>
      </w:r>
    </w:p>
    <w:p w14:paraId="4E519D34" w14:textId="77777777" w:rsidR="00C124EF" w:rsidRPr="00C124EF" w:rsidRDefault="00C124EF" w:rsidP="00C124EF">
      <w:pPr>
        <w:widowControl/>
        <w:spacing w:after="160" w:line="259" w:lineRule="auto"/>
        <w:ind w:left="360"/>
        <w:contextualSpacing/>
        <w:jc w:val="both"/>
        <w:rPr>
          <w:rFonts w:ascii="Times New Roman" w:eastAsia="Calibri" w:hAnsi="Times New Roman" w:cs="Times New Roman"/>
          <w:sz w:val="24"/>
        </w:rPr>
      </w:pPr>
    </w:p>
    <w:p w14:paraId="2C08A9D6" w14:textId="77777777" w:rsidR="00C124EF" w:rsidRPr="00C124EF" w:rsidRDefault="00C124EF" w:rsidP="00C124EF">
      <w:pPr>
        <w:widowControl/>
        <w:numPr>
          <w:ilvl w:val="1"/>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Kurumun araştırma stratejisi ve hedefleri ile bunlar doğrultusunda izlediği araştırma politikası bulunmakta mıdır?</w:t>
      </w:r>
    </w:p>
    <w:p w14:paraId="63683754" w14:textId="77777777" w:rsidR="00C124EF" w:rsidRPr="00C124EF" w:rsidRDefault="00C124EF" w:rsidP="00C124EF">
      <w:pPr>
        <w:widowControl/>
        <w:numPr>
          <w:ilvl w:val="1"/>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Kurumdaki araştırma-geliştirme süreçleri ile eğitim-öğretim süreçlerinin bütünleştirildiği alanlar ve bu alanlarda izlenen politikalar nelerdir?</w:t>
      </w:r>
    </w:p>
    <w:p w14:paraId="301F8163" w14:textId="77777777" w:rsidR="00C124EF" w:rsidRPr="00C124EF" w:rsidRDefault="00C124EF" w:rsidP="00C124EF">
      <w:pPr>
        <w:widowControl/>
        <w:numPr>
          <w:ilvl w:val="1"/>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Kurumdaki araştırma-geliştirme süreçleri ile toplumsal katkı süreçlerinin bütünleştirildiği alanlar ve buralarda izlenen politikalar nelerdir?</w:t>
      </w:r>
    </w:p>
    <w:p w14:paraId="43B36DB5" w14:textId="77777777" w:rsidR="00C124EF" w:rsidRPr="00C124EF" w:rsidRDefault="00C124EF" w:rsidP="00C124EF">
      <w:pPr>
        <w:widowControl/>
        <w:numPr>
          <w:ilvl w:val="1"/>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Yerel/bölgesel/ulusal kalkınma hedefleri, kurumun araştırma ve geliştirme stratejilerine etkisi nasıl yansıtılmaktadır?</w:t>
      </w:r>
    </w:p>
    <w:p w14:paraId="5584A22D" w14:textId="77777777" w:rsidR="00C124EF" w:rsidRPr="00C124EF" w:rsidRDefault="00C124EF" w:rsidP="00C124EF">
      <w:pPr>
        <w:widowControl/>
        <w:numPr>
          <w:ilvl w:val="1"/>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 xml:space="preserve">Yapılan araştırmaların </w:t>
      </w:r>
      <w:proofErr w:type="spellStart"/>
      <w:r w:rsidRPr="00C124EF">
        <w:rPr>
          <w:rFonts w:ascii="Times New Roman" w:eastAsia="Calibri" w:hAnsi="Times New Roman" w:cs="Times New Roman"/>
          <w:sz w:val="24"/>
        </w:rPr>
        <w:t>sosyo</w:t>
      </w:r>
      <w:proofErr w:type="spellEnd"/>
      <w:r w:rsidRPr="00C124EF">
        <w:rPr>
          <w:rFonts w:ascii="Times New Roman" w:eastAsia="Calibri" w:hAnsi="Times New Roman" w:cs="Times New Roman"/>
          <w:sz w:val="24"/>
        </w:rPr>
        <w:t>-ekonomik kültürel dokuya katkısı nasıl ölçülmektedir? Bu katkı nasıl teşvik edilmektedir?</w:t>
      </w:r>
    </w:p>
    <w:p w14:paraId="5C4E87FD" w14:textId="77777777" w:rsidR="00C124EF" w:rsidRPr="00C124EF" w:rsidRDefault="00C124EF" w:rsidP="00C124EF">
      <w:pPr>
        <w:widowControl/>
        <w:spacing w:after="160" w:line="259" w:lineRule="auto"/>
        <w:ind w:left="792"/>
        <w:contextualSpacing/>
        <w:jc w:val="both"/>
        <w:rPr>
          <w:rFonts w:ascii="Times New Roman" w:eastAsia="Calibri" w:hAnsi="Times New Roman" w:cs="Times New Roman"/>
          <w:sz w:val="24"/>
        </w:rPr>
      </w:pPr>
    </w:p>
    <w:p w14:paraId="4BC3E77A" w14:textId="77777777" w:rsidR="00C124EF" w:rsidRPr="00C124EF" w:rsidRDefault="00C124EF" w:rsidP="00C124EF">
      <w:pPr>
        <w:widowControl/>
        <w:numPr>
          <w:ilvl w:val="0"/>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b/>
          <w:sz w:val="24"/>
        </w:rPr>
        <w:t>Kurumun Araştırma Kaynakları;</w:t>
      </w:r>
      <w:r w:rsidRPr="00C124EF">
        <w:rPr>
          <w:rFonts w:ascii="Times New Roman" w:eastAsia="Calibri" w:hAnsi="Times New Roman" w:cs="Times New Roman"/>
          <w:sz w:val="24"/>
        </w:rPr>
        <w:t xml:space="preserve"> Kurum, araştırma ve geliştirme faaliyetleri için fiziki altyapı ve mali kaynaklar oluşturmalı ve bunların etkin şekilde kullanımına yönelik politikalara ve stratejilere sahip olmalıdır. (Kurumun araştırma politikaları, iç ve dış paydaşlarla işbirliğini ve kurum dışı fonlardan yararlanmayı teşvik etmelidir.)</w:t>
      </w:r>
    </w:p>
    <w:p w14:paraId="359402BF" w14:textId="77777777" w:rsidR="00C124EF" w:rsidRPr="00C124EF" w:rsidRDefault="00C124EF" w:rsidP="00C124EF">
      <w:pPr>
        <w:widowControl/>
        <w:spacing w:after="160" w:line="259" w:lineRule="auto"/>
        <w:ind w:left="360"/>
        <w:contextualSpacing/>
        <w:jc w:val="both"/>
        <w:rPr>
          <w:rFonts w:ascii="Times New Roman" w:eastAsia="Calibri" w:hAnsi="Times New Roman" w:cs="Times New Roman"/>
          <w:sz w:val="24"/>
        </w:rPr>
      </w:pPr>
    </w:p>
    <w:p w14:paraId="0A3A218C" w14:textId="77777777" w:rsidR="00C124EF" w:rsidRPr="00C124EF" w:rsidRDefault="00C124EF" w:rsidP="00C124EF">
      <w:pPr>
        <w:widowControl/>
        <w:numPr>
          <w:ilvl w:val="1"/>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Kurumun araştırma-geliştirme strateji ve hedefleri doğrultusunda araştırma-geliştirme faaliyetleri için gerekli kaynakların nasıl planlamakta, tedarik etmekte ve kullanmaktadır? Bu hususta izlenen politikalar nelerdir?</w:t>
      </w:r>
    </w:p>
    <w:p w14:paraId="7325A843" w14:textId="77777777" w:rsidR="00C124EF" w:rsidRPr="00C124EF" w:rsidRDefault="00C124EF" w:rsidP="00C124EF">
      <w:pPr>
        <w:widowControl/>
        <w:numPr>
          <w:ilvl w:val="1"/>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 araştırma-geliştirme faaliyetlerine paydaşların katılımını nasıl sağlamaktadır? Bu katılımın sürekliliği nasıl güvence altına alınmaktadır?</w:t>
      </w:r>
    </w:p>
    <w:p w14:paraId="06B4F938" w14:textId="77777777" w:rsidR="00C124EF" w:rsidRPr="00C124EF" w:rsidRDefault="00C124EF" w:rsidP="00C124EF">
      <w:pPr>
        <w:widowControl/>
        <w:numPr>
          <w:ilvl w:val="1"/>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lastRenderedPageBreak/>
        <w:t>Kurum araştırma-geliştirme faaliyetlerinin sonuçlarını izleme sistemi/yöntemi nasıldır? Bu sonuçları nasıl kullanmaktadır?</w:t>
      </w:r>
    </w:p>
    <w:p w14:paraId="67C99BF4" w14:textId="77777777" w:rsidR="00C124EF" w:rsidRPr="00C124EF" w:rsidRDefault="00C124EF" w:rsidP="00C124EF">
      <w:pPr>
        <w:widowControl/>
        <w:numPr>
          <w:ilvl w:val="1"/>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Kurumun araştırma çalışmaları için üniversite dışı fonlamaların miktarını arttırmaya yönelik izlediği stratejileri nelerdir?</w:t>
      </w:r>
    </w:p>
    <w:p w14:paraId="3C70CBD6" w14:textId="77777777" w:rsidR="00C124EF" w:rsidRPr="00C124EF" w:rsidRDefault="00C124EF" w:rsidP="00C124EF">
      <w:pPr>
        <w:widowControl/>
        <w:numPr>
          <w:ilvl w:val="1"/>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 dışı fonları kullanmaları için araştırmacıları teşvik etmek üzere gerçekleştirilen faaliyetler nelerdir?</w:t>
      </w:r>
    </w:p>
    <w:p w14:paraId="4E48B5AC" w14:textId="77777777" w:rsidR="00C124EF" w:rsidRPr="00C124EF" w:rsidRDefault="00C124EF" w:rsidP="00C124EF">
      <w:pPr>
        <w:widowControl/>
        <w:numPr>
          <w:ilvl w:val="1"/>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 xml:space="preserve">Kurumun dış kaynaklardan sağladığı destekler (proje desteği, bağış, </w:t>
      </w:r>
      <w:proofErr w:type="gramStart"/>
      <w:r w:rsidRPr="00C124EF">
        <w:rPr>
          <w:rFonts w:ascii="Times New Roman" w:eastAsia="Calibri" w:hAnsi="Times New Roman" w:cs="Times New Roman"/>
          <w:sz w:val="24"/>
        </w:rPr>
        <w:t>sponsorluk</w:t>
      </w:r>
      <w:proofErr w:type="gramEnd"/>
      <w:r w:rsidRPr="00C124EF">
        <w:rPr>
          <w:rFonts w:ascii="Times New Roman" w:eastAsia="Calibri" w:hAnsi="Times New Roman" w:cs="Times New Roman"/>
          <w:sz w:val="24"/>
        </w:rPr>
        <w:t xml:space="preserve"> vb.) stratejik hedeflerine ne oranda katkı sağlamaktadır?</w:t>
      </w:r>
    </w:p>
    <w:p w14:paraId="566E54A9" w14:textId="77777777" w:rsidR="00C124EF" w:rsidRPr="00C124EF" w:rsidRDefault="00C124EF" w:rsidP="00C124EF">
      <w:pPr>
        <w:widowControl/>
        <w:spacing w:after="160" w:line="259" w:lineRule="auto"/>
        <w:ind w:left="792"/>
        <w:contextualSpacing/>
        <w:jc w:val="both"/>
        <w:rPr>
          <w:rFonts w:ascii="Times New Roman" w:eastAsia="Calibri" w:hAnsi="Times New Roman" w:cs="Times New Roman"/>
          <w:sz w:val="24"/>
        </w:rPr>
      </w:pPr>
    </w:p>
    <w:p w14:paraId="61B2B4AE" w14:textId="77777777" w:rsidR="00C124EF" w:rsidRPr="00C124EF" w:rsidRDefault="00C124EF" w:rsidP="00C124EF">
      <w:pPr>
        <w:widowControl/>
        <w:numPr>
          <w:ilvl w:val="0"/>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b/>
          <w:sz w:val="24"/>
        </w:rPr>
        <w:t>Kurumun Araştırma Kadrosu;</w:t>
      </w:r>
      <w:r w:rsidRPr="00C124EF">
        <w:rPr>
          <w:rFonts w:ascii="Times New Roman" w:eastAsia="Calibri" w:hAnsi="Times New Roman" w:cs="Times New Roman"/>
          <w:sz w:val="24"/>
        </w:rPr>
        <w:t xml:space="preserve"> Kurum, araştırmacıların işe alınması, atanması ve yükseltilmesi ile ilgili tüm süreçlerde adil ve açık olmalıdır</w:t>
      </w:r>
    </w:p>
    <w:p w14:paraId="1FCA5686" w14:textId="77777777" w:rsidR="00C124EF" w:rsidRPr="00C124EF" w:rsidRDefault="00C124EF" w:rsidP="00C124EF">
      <w:pPr>
        <w:widowControl/>
        <w:spacing w:after="160" w:line="259" w:lineRule="auto"/>
        <w:ind w:left="360"/>
        <w:contextualSpacing/>
        <w:jc w:val="both"/>
        <w:rPr>
          <w:rFonts w:ascii="Times New Roman" w:eastAsia="Calibri" w:hAnsi="Times New Roman" w:cs="Times New Roman"/>
          <w:sz w:val="24"/>
        </w:rPr>
      </w:pPr>
    </w:p>
    <w:p w14:paraId="306607F4" w14:textId="77777777" w:rsidR="00C124EF" w:rsidRPr="00C124EF" w:rsidRDefault="00C124EF" w:rsidP="00C124EF">
      <w:pPr>
        <w:widowControl/>
        <w:numPr>
          <w:ilvl w:val="1"/>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 araştırma kadrosunun araştırma yetkinlikleri ve bu yetkinlikler bazında beklenen seviyeleri nasıl tanımlanmaktadır?</w:t>
      </w:r>
    </w:p>
    <w:p w14:paraId="554BFB19" w14:textId="77777777" w:rsidR="00C124EF" w:rsidRPr="00C124EF" w:rsidRDefault="00C124EF" w:rsidP="00C124EF">
      <w:pPr>
        <w:widowControl/>
        <w:numPr>
          <w:ilvl w:val="1"/>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Araştırma kadrosunun bu yetkinlikleri başarma düzeyleri nasıl, hangi sıklıkta ve hangi yöntemlerle ölçülmektedir?</w:t>
      </w:r>
    </w:p>
    <w:p w14:paraId="5EECD7A8" w14:textId="77777777" w:rsidR="00C124EF" w:rsidRPr="00C124EF" w:rsidRDefault="00C124EF" w:rsidP="00C124EF">
      <w:pPr>
        <w:widowControl/>
        <w:numPr>
          <w:ilvl w:val="1"/>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Araştırma kadrosunun araştırma yetkinliğini geliştirmesi için hangi olanaklar, imkânlar ve destekler bulunmaktadır? Bu destek ve imkânların yeterliliği ve etkililiği nasıl ölçülmekte ve sonuçları nasıl değerlendirilmektedir?</w:t>
      </w:r>
    </w:p>
    <w:p w14:paraId="3F1A1F40" w14:textId="77777777" w:rsidR="00C124EF" w:rsidRPr="00C124EF" w:rsidRDefault="00C124EF" w:rsidP="00C124EF">
      <w:pPr>
        <w:widowControl/>
        <w:numPr>
          <w:ilvl w:val="1"/>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Araştırma kadrosu; araştırma, teknoloji geliştirme veya sanat faaliyetleri nasıl teşvik edilmektedir? Bu teşviklere nasıl karar verilmektedir? Sağlanan bu teşviklerin yeterliliği ve etkililiği nasıl ölçülmekte ve sonuçları nasıl değerlendirilmektedir?</w:t>
      </w:r>
    </w:p>
    <w:p w14:paraId="682D9E35" w14:textId="77777777" w:rsidR="00C124EF" w:rsidRPr="00C124EF" w:rsidRDefault="00C124EF" w:rsidP="00C124EF">
      <w:pPr>
        <w:widowControl/>
        <w:spacing w:after="160" w:line="259" w:lineRule="auto"/>
        <w:ind w:left="792"/>
        <w:contextualSpacing/>
        <w:jc w:val="both"/>
        <w:rPr>
          <w:rFonts w:ascii="Times New Roman" w:eastAsia="Calibri" w:hAnsi="Times New Roman" w:cs="Times New Roman"/>
          <w:sz w:val="24"/>
        </w:rPr>
      </w:pPr>
    </w:p>
    <w:p w14:paraId="391B4DCB" w14:textId="77777777" w:rsidR="00C124EF" w:rsidRPr="00C124EF" w:rsidRDefault="00C124EF" w:rsidP="00C124EF">
      <w:pPr>
        <w:widowControl/>
        <w:numPr>
          <w:ilvl w:val="0"/>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b/>
          <w:sz w:val="24"/>
        </w:rPr>
        <w:t>Kurumun Araştırma Performansının İzlenmesi ve İyileştirilmesi;</w:t>
      </w:r>
      <w:r w:rsidRPr="00C124EF">
        <w:rPr>
          <w:rFonts w:ascii="Times New Roman" w:eastAsia="Calibri" w:hAnsi="Times New Roman" w:cs="Times New Roman"/>
          <w:sz w:val="24"/>
        </w:rPr>
        <w:t xml:space="preserve"> Kurum, araştırma ve geliştirme faaliyetlerini verilere dayalı ve periyodik olarak ölçmeli, değerlendirmeli ve sonuçlarını yayımlamalıdır. Elde edilen bulgular, kurumun araştırma ve geliştirme performansının periyodik olarak gözden geçirilmesi ve iyileştirilmesi için kullanılmalıdır.</w:t>
      </w:r>
    </w:p>
    <w:p w14:paraId="678425DB" w14:textId="77777777" w:rsidR="00C124EF" w:rsidRPr="00C124EF" w:rsidRDefault="00C124EF" w:rsidP="00C124EF">
      <w:pPr>
        <w:widowControl/>
        <w:spacing w:after="160" w:line="259" w:lineRule="auto"/>
        <w:ind w:left="360"/>
        <w:contextualSpacing/>
        <w:jc w:val="both"/>
        <w:rPr>
          <w:rFonts w:ascii="Times New Roman" w:eastAsia="Calibri" w:hAnsi="Times New Roman" w:cs="Times New Roman"/>
          <w:sz w:val="24"/>
        </w:rPr>
      </w:pPr>
    </w:p>
    <w:p w14:paraId="53AD3CD7" w14:textId="77777777" w:rsidR="00C124EF" w:rsidRPr="00C124EF" w:rsidRDefault="00C124EF" w:rsidP="00C124EF">
      <w:pPr>
        <w:widowControl/>
        <w:numPr>
          <w:ilvl w:val="1"/>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Kurumun araştırma ve geliştirme faaliyetlerinin etkililik düzeyi/performansı nasıl ölçülmekte ve değerlendirilmektedir?</w:t>
      </w:r>
    </w:p>
    <w:p w14:paraId="3803EEBB" w14:textId="77777777" w:rsidR="00C124EF" w:rsidRPr="00C124EF" w:rsidRDefault="00C124EF" w:rsidP="00C124EF">
      <w:pPr>
        <w:widowControl/>
        <w:numPr>
          <w:ilvl w:val="1"/>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Kurumun araştırma ve geliştirme faaliyetlerinin etkililik düzeyi/performansı nasıl ölçülmekte ve değerlendirilmektedir?</w:t>
      </w:r>
    </w:p>
    <w:p w14:paraId="09EA419F" w14:textId="77777777" w:rsidR="00C124EF" w:rsidRPr="00C124EF" w:rsidRDefault="00C124EF" w:rsidP="00C124EF">
      <w:pPr>
        <w:widowControl/>
        <w:numPr>
          <w:ilvl w:val="1"/>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Araştırma faaliyetlerine yönelik olarak yapılan değerlendirmelerin sonuçları nasıl yayımlanmaktadır?</w:t>
      </w:r>
    </w:p>
    <w:p w14:paraId="7AE42163" w14:textId="77777777" w:rsidR="00C124EF" w:rsidRPr="00C124EF" w:rsidRDefault="00C124EF" w:rsidP="00C124EF">
      <w:pPr>
        <w:widowControl/>
        <w:numPr>
          <w:ilvl w:val="1"/>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 bölge, ülke ve dünya ekonomisine katkısı nasıl ölçülmektedir? Bu katkıların yeterliliği nasıl değerlendirilmektedir?</w:t>
      </w:r>
    </w:p>
    <w:p w14:paraId="1CE1CEC0" w14:textId="77777777" w:rsidR="00C124EF" w:rsidRPr="00C124EF" w:rsidRDefault="00C124EF" w:rsidP="00C124EF">
      <w:pPr>
        <w:widowControl/>
        <w:numPr>
          <w:ilvl w:val="1"/>
          <w:numId w:val="39"/>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 bölge, ülke ve dünya ekonomisine ne şekilde ve düzeyde katkı sağlamaktadır (</w:t>
      </w:r>
      <w:proofErr w:type="spellStart"/>
      <w:r w:rsidRPr="00C124EF">
        <w:rPr>
          <w:rFonts w:ascii="Times New Roman" w:eastAsia="Calibri" w:hAnsi="Times New Roman" w:cs="Times New Roman"/>
          <w:sz w:val="24"/>
        </w:rPr>
        <w:t>Ranking</w:t>
      </w:r>
      <w:proofErr w:type="spellEnd"/>
      <w:r w:rsidRPr="00C124EF">
        <w:rPr>
          <w:rFonts w:ascii="Times New Roman" w:eastAsia="Calibri" w:hAnsi="Times New Roman" w:cs="Times New Roman"/>
          <w:sz w:val="24"/>
        </w:rPr>
        <w:t xml:space="preserve"> sistemleri-QS, Times </w:t>
      </w:r>
      <w:proofErr w:type="spellStart"/>
      <w:r w:rsidRPr="00C124EF">
        <w:rPr>
          <w:rFonts w:ascii="Times New Roman" w:eastAsia="Calibri" w:hAnsi="Times New Roman" w:cs="Times New Roman"/>
          <w:sz w:val="24"/>
        </w:rPr>
        <w:t>Higher</w:t>
      </w:r>
      <w:proofErr w:type="spellEnd"/>
      <w:r w:rsidRPr="00C124EF">
        <w:rPr>
          <w:rFonts w:ascii="Times New Roman" w:eastAsia="Calibri" w:hAnsi="Times New Roman" w:cs="Times New Roman"/>
          <w:sz w:val="24"/>
        </w:rPr>
        <w:t xml:space="preserve"> </w:t>
      </w:r>
      <w:proofErr w:type="spellStart"/>
      <w:r w:rsidRPr="00C124EF">
        <w:rPr>
          <w:rFonts w:ascii="Times New Roman" w:eastAsia="Calibri" w:hAnsi="Times New Roman" w:cs="Times New Roman"/>
          <w:sz w:val="24"/>
        </w:rPr>
        <w:t>Education</w:t>
      </w:r>
      <w:proofErr w:type="spellEnd"/>
      <w:r w:rsidRPr="00C124EF">
        <w:rPr>
          <w:rFonts w:ascii="Times New Roman" w:eastAsia="Calibri" w:hAnsi="Times New Roman" w:cs="Times New Roman"/>
          <w:sz w:val="24"/>
        </w:rPr>
        <w:t xml:space="preserve"> URAP vb.)</w:t>
      </w:r>
    </w:p>
    <w:p w14:paraId="34289C56" w14:textId="77777777" w:rsidR="00C124EF" w:rsidRDefault="00C124EF" w:rsidP="00B222D7">
      <w:pPr>
        <w:pStyle w:val="Balk1"/>
        <w:spacing w:before="120"/>
        <w:ind w:right="40"/>
        <w:jc w:val="both"/>
        <w:rPr>
          <w:rFonts w:cs="Times New Roman"/>
        </w:rPr>
      </w:pPr>
      <w:bookmarkStart w:id="32" w:name="_Toc485803444"/>
    </w:p>
    <w:p w14:paraId="2F923EE5" w14:textId="77777777" w:rsidR="00B222D7" w:rsidRPr="000D63A0" w:rsidRDefault="00B222D7" w:rsidP="00B222D7">
      <w:pPr>
        <w:pStyle w:val="Balk1"/>
        <w:spacing w:before="120"/>
        <w:ind w:right="40"/>
        <w:jc w:val="both"/>
        <w:rPr>
          <w:rFonts w:cs="Times New Roman"/>
          <w:spacing w:val="-10"/>
        </w:rPr>
      </w:pPr>
      <w:r w:rsidRPr="000D63A0">
        <w:rPr>
          <w:rFonts w:cs="Times New Roman"/>
        </w:rPr>
        <w:t xml:space="preserve">D. </w:t>
      </w:r>
      <w:r w:rsidR="00C91C0E" w:rsidRPr="000D63A0">
        <w:rPr>
          <w:rFonts w:cs="Times New Roman"/>
        </w:rPr>
        <w:t>YÖN</w:t>
      </w:r>
      <w:r w:rsidR="00C91C0E" w:rsidRPr="000D63A0">
        <w:rPr>
          <w:rFonts w:cs="Times New Roman"/>
          <w:spacing w:val="2"/>
        </w:rPr>
        <w:t>E</w:t>
      </w:r>
      <w:r w:rsidR="00C91C0E" w:rsidRPr="000D63A0">
        <w:rPr>
          <w:rFonts w:cs="Times New Roman"/>
        </w:rPr>
        <w:t>T</w:t>
      </w:r>
      <w:r w:rsidR="00C91C0E" w:rsidRPr="000D63A0">
        <w:rPr>
          <w:rFonts w:cs="Times New Roman"/>
          <w:spacing w:val="1"/>
        </w:rPr>
        <w:t>İ</w:t>
      </w:r>
      <w:r w:rsidR="00C91C0E" w:rsidRPr="000D63A0">
        <w:rPr>
          <w:rFonts w:cs="Times New Roman"/>
        </w:rPr>
        <w:t>M</w:t>
      </w:r>
      <w:r w:rsidR="00C91C0E" w:rsidRPr="000D63A0">
        <w:rPr>
          <w:rFonts w:cs="Times New Roman"/>
          <w:spacing w:val="-12"/>
        </w:rPr>
        <w:t xml:space="preserve"> </w:t>
      </w:r>
      <w:r w:rsidR="00C91C0E" w:rsidRPr="000D63A0">
        <w:rPr>
          <w:rFonts w:cs="Times New Roman"/>
        </w:rPr>
        <w:t>SİSTEMİ</w:t>
      </w:r>
      <w:bookmarkEnd w:id="32"/>
      <w:r w:rsidR="00C91C0E" w:rsidRPr="000D63A0">
        <w:rPr>
          <w:rFonts w:cs="Times New Roman"/>
          <w:spacing w:val="-10"/>
        </w:rPr>
        <w:t xml:space="preserve"> </w:t>
      </w:r>
    </w:p>
    <w:p w14:paraId="18839FE0" w14:textId="5A11A2AD" w:rsidR="00863870" w:rsidRPr="000D63A0" w:rsidRDefault="008D3E18" w:rsidP="00B222D7">
      <w:pPr>
        <w:pStyle w:val="GvdeMetni"/>
        <w:spacing w:before="120"/>
        <w:ind w:left="0" w:right="39"/>
        <w:jc w:val="both"/>
        <w:rPr>
          <w:rFonts w:eastAsia="MS PGothic" w:cs="Times New Roman"/>
          <w:color w:val="000000"/>
          <w:kern w:val="24"/>
        </w:rPr>
      </w:pPr>
      <w:r w:rsidRPr="000D63A0">
        <w:rPr>
          <w:rFonts w:eastAsia="MS PGothic" w:cs="Times New Roman"/>
          <w:color w:val="000000"/>
          <w:kern w:val="24"/>
        </w:rPr>
        <w:t>K</w:t>
      </w:r>
      <w:r w:rsidR="00B222D7" w:rsidRPr="000D63A0">
        <w:rPr>
          <w:rFonts w:eastAsia="MS PGothic" w:cs="Times New Roman"/>
          <w:color w:val="000000"/>
          <w:kern w:val="24"/>
        </w:rPr>
        <w:t>urumun yönetişim/</w:t>
      </w:r>
      <w:proofErr w:type="spellStart"/>
      <w:r w:rsidR="00B222D7" w:rsidRPr="000D63A0">
        <w:rPr>
          <w:rFonts w:eastAsia="MS PGothic" w:cs="Times New Roman"/>
          <w:color w:val="000000"/>
          <w:kern w:val="24"/>
        </w:rPr>
        <w:t>organizasyonel</w:t>
      </w:r>
      <w:proofErr w:type="spellEnd"/>
      <w:r w:rsidR="00B222D7" w:rsidRPr="000D63A0">
        <w:rPr>
          <w:rFonts w:eastAsia="MS PGothic" w:cs="Times New Roman"/>
          <w:color w:val="000000"/>
          <w:kern w:val="24"/>
        </w:rPr>
        <w:t xml:space="preserve"> süreçleri ve faaliyetlerinin neler olduğunun anlatılması </w:t>
      </w:r>
      <w:r w:rsidR="0021043E" w:rsidRPr="000D63A0">
        <w:rPr>
          <w:rFonts w:eastAsia="MS PGothic" w:cs="Times New Roman"/>
          <w:color w:val="000000"/>
          <w:kern w:val="24"/>
        </w:rPr>
        <w:t xml:space="preserve">ve buna ilişkin değerlendirmenin yapılması </w:t>
      </w:r>
      <w:r w:rsidR="00B222D7" w:rsidRPr="000D63A0">
        <w:rPr>
          <w:rFonts w:eastAsia="MS PGothic" w:cs="Times New Roman"/>
          <w:color w:val="000000"/>
          <w:kern w:val="24"/>
        </w:rPr>
        <w:t xml:space="preserve">beklenmektedir. </w:t>
      </w:r>
    </w:p>
    <w:p w14:paraId="66E8BB31" w14:textId="77777777" w:rsidR="0021043E" w:rsidRPr="000D63A0" w:rsidRDefault="0021043E" w:rsidP="00B222D7">
      <w:pPr>
        <w:pStyle w:val="GvdeMetni"/>
        <w:spacing w:before="120"/>
        <w:ind w:left="0" w:right="39"/>
        <w:jc w:val="both"/>
        <w:rPr>
          <w:rFonts w:cs="Times New Roman"/>
        </w:rPr>
      </w:pPr>
    </w:p>
    <w:p w14:paraId="511E22C8" w14:textId="77777777" w:rsidR="00C124EF" w:rsidRPr="00C124EF" w:rsidRDefault="00C124EF" w:rsidP="00C124EF">
      <w:pPr>
        <w:widowControl/>
        <w:numPr>
          <w:ilvl w:val="0"/>
          <w:numId w:val="40"/>
        </w:numPr>
        <w:spacing w:after="160" w:line="259" w:lineRule="auto"/>
        <w:contextualSpacing/>
        <w:jc w:val="both"/>
        <w:rPr>
          <w:rFonts w:ascii="Times New Roman" w:eastAsia="Calibri" w:hAnsi="Times New Roman" w:cs="Times New Roman"/>
          <w:b/>
          <w:sz w:val="24"/>
        </w:rPr>
      </w:pPr>
      <w:bookmarkStart w:id="33" w:name="_Toc445757182"/>
      <w:r w:rsidRPr="00C124EF">
        <w:rPr>
          <w:rFonts w:ascii="Times New Roman" w:eastAsia="Calibri" w:hAnsi="Times New Roman" w:cs="Times New Roman"/>
          <w:b/>
          <w:sz w:val="24"/>
        </w:rPr>
        <w:t xml:space="preserve">Yönetim ve İdari Birimlerin Yapısı; </w:t>
      </w:r>
      <w:r w:rsidRPr="00C124EF">
        <w:rPr>
          <w:rFonts w:ascii="Times New Roman" w:eastAsia="Calibri" w:hAnsi="Times New Roman" w:cs="Times New Roman"/>
          <w:sz w:val="24"/>
        </w:rPr>
        <w:t>Kurum, stratejik hedeflerine ulaşmayı nitelik ve nicelik olarak güvence altına alan yönetsel ve idari yapılanmaya sahip olmalıdır. Yönetim kadrosu gerekli yapıcı liderliği üstlenebilmeli, idari kadrolar gerekli yetkinliğe sahip olmalıdır.</w:t>
      </w:r>
    </w:p>
    <w:p w14:paraId="0C292AB3" w14:textId="77777777" w:rsidR="00C124EF" w:rsidRPr="00C124EF" w:rsidRDefault="00C124EF" w:rsidP="00C124EF">
      <w:pPr>
        <w:widowControl/>
        <w:spacing w:after="160" w:line="259" w:lineRule="auto"/>
        <w:ind w:left="360"/>
        <w:contextualSpacing/>
        <w:jc w:val="both"/>
        <w:rPr>
          <w:rFonts w:ascii="Times New Roman" w:eastAsia="Calibri" w:hAnsi="Times New Roman" w:cs="Times New Roman"/>
          <w:b/>
          <w:sz w:val="24"/>
        </w:rPr>
      </w:pPr>
    </w:p>
    <w:p w14:paraId="2257D8EA" w14:textId="77777777" w:rsidR="00C124EF" w:rsidRPr="00C124EF" w:rsidRDefault="00C124EF" w:rsidP="00C124EF">
      <w:pPr>
        <w:widowControl/>
        <w:numPr>
          <w:ilvl w:val="1"/>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Kurumun, eğitim-öğretim, araştırma-geliştirme, toplumsal katkı süreçlerinin yönetimi dâhil olmak üzere yönetim ve idari nasıl yönetilmektedir?</w:t>
      </w:r>
    </w:p>
    <w:p w14:paraId="1F295237" w14:textId="77777777" w:rsidR="00C124EF" w:rsidRPr="00C124EF" w:rsidRDefault="00C124EF" w:rsidP="00C124EF">
      <w:pPr>
        <w:widowControl/>
        <w:numPr>
          <w:ilvl w:val="1"/>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İç kontrol eylem planı hazırlama süreci nasıldır? Bu eylem planlarının izlenmesi ve değerlendirilmesi süreçleri nasıl yürütülmektedir?</w:t>
      </w:r>
    </w:p>
    <w:p w14:paraId="0F43CD38" w14:textId="77777777" w:rsidR="00C124EF" w:rsidRPr="00C124EF" w:rsidRDefault="00C124EF" w:rsidP="00C124EF">
      <w:pPr>
        <w:widowControl/>
        <w:numPr>
          <w:ilvl w:val="1"/>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Vakıf yükseköğretim kurumlarında Mütevelli Heyeti ile Yönetim Kurulu (Senato) arasında yetki dağılımı nasıldır? Akademik ve İdari konulardaki yetki kullanma ve karar alma dengesi nasıl gözetilmektedir?</w:t>
      </w:r>
    </w:p>
    <w:p w14:paraId="37248A87" w14:textId="77777777" w:rsidR="00C124EF" w:rsidRPr="00C124EF" w:rsidRDefault="00C124EF" w:rsidP="00C124EF">
      <w:pPr>
        <w:widowControl/>
        <w:spacing w:after="160" w:line="259" w:lineRule="auto"/>
        <w:ind w:left="792"/>
        <w:contextualSpacing/>
        <w:jc w:val="both"/>
        <w:rPr>
          <w:rFonts w:ascii="Times New Roman" w:eastAsia="Calibri" w:hAnsi="Times New Roman" w:cs="Times New Roman"/>
          <w:sz w:val="24"/>
        </w:rPr>
      </w:pPr>
    </w:p>
    <w:p w14:paraId="0FE324D4" w14:textId="77777777" w:rsidR="00C124EF" w:rsidRPr="00C124EF" w:rsidRDefault="00C124EF" w:rsidP="00C124EF">
      <w:pPr>
        <w:widowControl/>
        <w:numPr>
          <w:ilvl w:val="0"/>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b/>
          <w:sz w:val="24"/>
        </w:rPr>
        <w:t>Kaynakların Yönetimi;</w:t>
      </w:r>
      <w:r w:rsidRPr="00C124EF">
        <w:rPr>
          <w:rFonts w:ascii="Times New Roman" w:eastAsia="Calibri" w:hAnsi="Times New Roman" w:cs="Times New Roman"/>
          <w:sz w:val="24"/>
        </w:rPr>
        <w:t xml:space="preserve"> Kurum; insan kaynakları, mali kaynakları ile taşınır ve taşınmaz kaynaklarının tümünü etkin ve verimli kullandığını güvence altına almak üzere bir yönetim sistemine sahip olmalıdır. (İlan edilmiş yönetim sistemi belgesi)</w:t>
      </w:r>
    </w:p>
    <w:p w14:paraId="18088CF2" w14:textId="77777777" w:rsidR="00C124EF" w:rsidRPr="00C124EF" w:rsidRDefault="00C124EF" w:rsidP="00C124EF">
      <w:pPr>
        <w:widowControl/>
        <w:spacing w:after="160" w:line="259" w:lineRule="auto"/>
        <w:ind w:left="360"/>
        <w:contextualSpacing/>
        <w:jc w:val="both"/>
        <w:rPr>
          <w:rFonts w:ascii="Times New Roman" w:eastAsia="Calibri" w:hAnsi="Times New Roman" w:cs="Times New Roman"/>
          <w:sz w:val="24"/>
        </w:rPr>
      </w:pPr>
    </w:p>
    <w:p w14:paraId="1B13CEAC" w14:textId="77777777" w:rsidR="00C124EF" w:rsidRPr="00C124EF" w:rsidRDefault="00C124EF" w:rsidP="00C124EF">
      <w:pPr>
        <w:widowControl/>
        <w:numPr>
          <w:ilvl w:val="1"/>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İnsan kaynaklarının yönetimi nasıl ve ne kadar etkin olarak gerçekleştirilmektedir?</w:t>
      </w:r>
    </w:p>
    <w:p w14:paraId="61EC5D25" w14:textId="77777777" w:rsidR="00C124EF" w:rsidRPr="00C124EF" w:rsidRDefault="00C124EF" w:rsidP="00C124EF">
      <w:pPr>
        <w:widowControl/>
        <w:numPr>
          <w:ilvl w:val="1"/>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 işe alınan/atanan personelinin (alındığı alanla ilgili olarak) gerekli yetkinliğe sahip olmasını nasıl güvence altına almaktadır?</w:t>
      </w:r>
    </w:p>
    <w:p w14:paraId="43BE4B47" w14:textId="77777777" w:rsidR="00C124EF" w:rsidRPr="00C124EF" w:rsidRDefault="00C124EF" w:rsidP="00C124EF">
      <w:pPr>
        <w:widowControl/>
        <w:numPr>
          <w:ilvl w:val="1"/>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İdari ve destek birimlerinde görev alan personelin eğitim ve liyakatlerinin üstlendikleri görevlerle uyumunu sağlamak üzere tanımlı süreçler nelerdir?</w:t>
      </w:r>
    </w:p>
    <w:p w14:paraId="765ABFC7" w14:textId="77777777" w:rsidR="00C124EF" w:rsidRPr="00C124EF" w:rsidRDefault="00C124EF" w:rsidP="00C124EF">
      <w:pPr>
        <w:widowControl/>
        <w:numPr>
          <w:ilvl w:val="1"/>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Mali kaynakların yönetimi nasıl ve ne kadar etkin olarak gerçekleştirilmektedir?</w:t>
      </w:r>
    </w:p>
    <w:p w14:paraId="127C1F18" w14:textId="77777777" w:rsidR="00C124EF" w:rsidRPr="00C124EF" w:rsidRDefault="00C124EF" w:rsidP="00C124EF">
      <w:pPr>
        <w:widowControl/>
        <w:numPr>
          <w:ilvl w:val="1"/>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Taşınır ve taşınmaz kaynakların yönetimi nasıl ve ne kadar etkin olarak gerçekleştirilmektedir?</w:t>
      </w:r>
    </w:p>
    <w:p w14:paraId="3EC1A17A" w14:textId="77777777" w:rsidR="00C124EF" w:rsidRPr="00C124EF" w:rsidRDefault="00C124EF" w:rsidP="00C124EF">
      <w:pPr>
        <w:widowControl/>
        <w:spacing w:after="160" w:line="259" w:lineRule="auto"/>
        <w:ind w:left="792"/>
        <w:contextualSpacing/>
        <w:jc w:val="both"/>
        <w:rPr>
          <w:rFonts w:ascii="Times New Roman" w:eastAsia="Calibri" w:hAnsi="Times New Roman" w:cs="Times New Roman"/>
          <w:sz w:val="24"/>
        </w:rPr>
      </w:pPr>
    </w:p>
    <w:p w14:paraId="255CA348" w14:textId="77777777" w:rsidR="00C124EF" w:rsidRPr="00C124EF" w:rsidRDefault="00C124EF" w:rsidP="00C124EF">
      <w:pPr>
        <w:widowControl/>
        <w:numPr>
          <w:ilvl w:val="0"/>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b/>
          <w:sz w:val="24"/>
        </w:rPr>
        <w:t>Bilgi Yönetimi Sistemi</w:t>
      </w:r>
      <w:r w:rsidRPr="00C124EF">
        <w:rPr>
          <w:rFonts w:ascii="Times New Roman" w:eastAsia="Calibri" w:hAnsi="Times New Roman" w:cs="Times New Roman"/>
          <w:sz w:val="24"/>
        </w:rPr>
        <w:t xml:space="preserve">; Kurum, yönetsel ve </w:t>
      </w:r>
      <w:proofErr w:type="spellStart"/>
      <w:r w:rsidRPr="00C124EF">
        <w:rPr>
          <w:rFonts w:ascii="Times New Roman" w:eastAsia="Calibri" w:hAnsi="Times New Roman" w:cs="Times New Roman"/>
          <w:sz w:val="24"/>
        </w:rPr>
        <w:t>operasyonel</w:t>
      </w:r>
      <w:proofErr w:type="spellEnd"/>
      <w:r w:rsidRPr="00C124EF">
        <w:rPr>
          <w:rFonts w:ascii="Times New Roman" w:eastAsia="Calibri" w:hAnsi="Times New Roman" w:cs="Times New Roman"/>
          <w:sz w:val="24"/>
        </w:rPr>
        <w:t xml:space="preserve"> faaliyetlerinin etkin yönetimini güvence altına alabilmek üzere gerekli bilgi ve verileri periyodik olarak toplamalı, analiz etmeli ve süreçlerini iyileştirmek üzere kullanmalıdır.</w:t>
      </w:r>
    </w:p>
    <w:p w14:paraId="6DF0D273" w14:textId="77777777" w:rsidR="00C124EF" w:rsidRPr="00C124EF" w:rsidRDefault="00C124EF" w:rsidP="00C124EF">
      <w:pPr>
        <w:widowControl/>
        <w:spacing w:after="160" w:line="259" w:lineRule="auto"/>
        <w:ind w:left="360"/>
        <w:contextualSpacing/>
        <w:jc w:val="both"/>
        <w:rPr>
          <w:rFonts w:ascii="Times New Roman" w:eastAsia="Calibri" w:hAnsi="Times New Roman" w:cs="Times New Roman"/>
          <w:sz w:val="24"/>
        </w:rPr>
      </w:pPr>
    </w:p>
    <w:p w14:paraId="4AC6890D" w14:textId="77777777" w:rsidR="00C124EF" w:rsidRPr="00C124EF" w:rsidRDefault="00C124EF" w:rsidP="00C124EF">
      <w:pPr>
        <w:widowControl/>
        <w:numPr>
          <w:ilvl w:val="1"/>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Kurumun her türlü faaliyeti ve süreçlerine ilişkin verileri toplamak, analiz etmek ve raporlamak üzere kullandığı bilgi yönetim nasıl işletilmektedir?</w:t>
      </w:r>
    </w:p>
    <w:p w14:paraId="3D849A8E" w14:textId="77777777" w:rsidR="00C124EF" w:rsidRPr="00C124EF" w:rsidRDefault="00C124EF" w:rsidP="00C124EF">
      <w:pPr>
        <w:widowControl/>
        <w:numPr>
          <w:ilvl w:val="1"/>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Kurumun izlemesi gereken anahtar performans göstergelerinin değerleri nasıl toplanmakta ve paylaşılmaktadır? Bilgi Yönetim Sistemi nasıl desteklemektedir?</w:t>
      </w:r>
    </w:p>
    <w:p w14:paraId="232A0378" w14:textId="77777777" w:rsidR="00C124EF" w:rsidRPr="00C124EF" w:rsidRDefault="00C124EF" w:rsidP="00C124EF">
      <w:pPr>
        <w:widowControl/>
        <w:numPr>
          <w:ilvl w:val="1"/>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Kurumda kullanılan bilgi sistemi, başta kalite yönetim süreçleri olmak üzere diğer tüm süreçleri nasıl desteklemektedir?</w:t>
      </w:r>
    </w:p>
    <w:p w14:paraId="1DD3C9D1" w14:textId="77777777" w:rsidR="00C124EF" w:rsidRPr="00C124EF" w:rsidRDefault="00C124EF" w:rsidP="00C124EF">
      <w:pPr>
        <w:widowControl/>
        <w:numPr>
          <w:ilvl w:val="1"/>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Kurumsal iç ve dış değerlendirme surecine yönelik bilgiler önceden planlanmış ve ilan edilmiş sıklıkta toplanmakta mıdır?</w:t>
      </w:r>
    </w:p>
    <w:p w14:paraId="60F22BBE" w14:textId="77777777" w:rsidR="00C124EF" w:rsidRPr="00C124EF" w:rsidRDefault="00C124EF" w:rsidP="00C124EF">
      <w:pPr>
        <w:widowControl/>
        <w:numPr>
          <w:ilvl w:val="1"/>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Toplanan verilerin güvenliği ve gizliliği ve güvenilirliği nasıl sağlanmakta ve güvence altına alınmaktadır?</w:t>
      </w:r>
    </w:p>
    <w:p w14:paraId="4585098A" w14:textId="77777777" w:rsidR="00C124EF" w:rsidRPr="00C124EF" w:rsidRDefault="00C124EF" w:rsidP="00C124EF">
      <w:pPr>
        <w:widowControl/>
        <w:numPr>
          <w:ilvl w:val="1"/>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Kurumsal hafızayı korumak ve sürdürülebilirliğini güvence altına almak üzere ne tür uygulamalar yapılmaktadır?</w:t>
      </w:r>
    </w:p>
    <w:p w14:paraId="1BCBD418" w14:textId="77777777" w:rsidR="00C124EF" w:rsidRPr="00C124EF" w:rsidRDefault="00C124EF" w:rsidP="00C124EF">
      <w:pPr>
        <w:widowControl/>
        <w:spacing w:after="160" w:line="259" w:lineRule="auto"/>
        <w:ind w:left="792"/>
        <w:contextualSpacing/>
        <w:jc w:val="both"/>
        <w:rPr>
          <w:rFonts w:ascii="Times New Roman" w:eastAsia="Calibri" w:hAnsi="Times New Roman" w:cs="Times New Roman"/>
          <w:sz w:val="24"/>
        </w:rPr>
      </w:pPr>
    </w:p>
    <w:p w14:paraId="759451D7" w14:textId="77777777" w:rsidR="00C124EF" w:rsidRPr="00C124EF" w:rsidRDefault="00C124EF" w:rsidP="00C124EF">
      <w:pPr>
        <w:widowControl/>
        <w:numPr>
          <w:ilvl w:val="0"/>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b/>
          <w:sz w:val="24"/>
        </w:rPr>
        <w:lastRenderedPageBreak/>
        <w:t>Kurum Dışından Tedarik Edilen Hizmetlerin Kalitesi;</w:t>
      </w:r>
      <w:r w:rsidRPr="00C124EF">
        <w:rPr>
          <w:rFonts w:ascii="Times New Roman" w:eastAsia="Calibri" w:hAnsi="Times New Roman" w:cs="Times New Roman"/>
          <w:sz w:val="24"/>
        </w:rPr>
        <w:t xml:space="preserve"> Kurum, dışarıdan aldığı destek hizmetlerinin uygunluğunu, kalitesini ve sürekliliğini güvence altına almalıdır.</w:t>
      </w:r>
    </w:p>
    <w:p w14:paraId="56149CFD" w14:textId="77777777" w:rsidR="00C124EF" w:rsidRPr="00C124EF" w:rsidRDefault="00C124EF" w:rsidP="00C124EF">
      <w:pPr>
        <w:widowControl/>
        <w:numPr>
          <w:ilvl w:val="1"/>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 xml:space="preserve">Kurum dışından alınan idari ve/veya destek hizmetlerinin tedarik sürecine ilişkin </w:t>
      </w:r>
      <w:proofErr w:type="gramStart"/>
      <w:r w:rsidRPr="00C124EF">
        <w:rPr>
          <w:rFonts w:ascii="Times New Roman" w:eastAsia="Calibri" w:hAnsi="Times New Roman" w:cs="Times New Roman"/>
          <w:sz w:val="24"/>
        </w:rPr>
        <w:t>kriterler</w:t>
      </w:r>
      <w:proofErr w:type="gramEnd"/>
      <w:r w:rsidRPr="00C124EF">
        <w:rPr>
          <w:rFonts w:ascii="Times New Roman" w:eastAsia="Calibri" w:hAnsi="Times New Roman" w:cs="Times New Roman"/>
          <w:sz w:val="24"/>
        </w:rPr>
        <w:t xml:space="preserve"> nelerdir?</w:t>
      </w:r>
    </w:p>
    <w:p w14:paraId="6FD787B9" w14:textId="77777777" w:rsidR="00C124EF" w:rsidRPr="00C124EF" w:rsidRDefault="00C124EF" w:rsidP="00C124EF">
      <w:pPr>
        <w:widowControl/>
        <w:numPr>
          <w:ilvl w:val="1"/>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 dışından alınan bu hizmetlerin uygunluğu ve kalitesi nasıl sağlanmakta ve sürekliliği nasıl güvence altına alınmaktadır?</w:t>
      </w:r>
    </w:p>
    <w:p w14:paraId="3A7EC10A" w14:textId="77777777" w:rsidR="00C124EF" w:rsidRPr="00C124EF" w:rsidRDefault="00C124EF" w:rsidP="00C124EF">
      <w:pPr>
        <w:widowControl/>
        <w:spacing w:after="160" w:line="259" w:lineRule="auto"/>
        <w:ind w:left="792"/>
        <w:contextualSpacing/>
        <w:jc w:val="both"/>
        <w:rPr>
          <w:rFonts w:ascii="Times New Roman" w:eastAsia="Calibri" w:hAnsi="Times New Roman" w:cs="Times New Roman"/>
          <w:sz w:val="24"/>
        </w:rPr>
      </w:pPr>
    </w:p>
    <w:p w14:paraId="2BC067CA" w14:textId="77777777" w:rsidR="00C124EF" w:rsidRPr="00C124EF" w:rsidRDefault="00C124EF" w:rsidP="00C124EF">
      <w:pPr>
        <w:widowControl/>
        <w:numPr>
          <w:ilvl w:val="0"/>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b/>
          <w:sz w:val="24"/>
        </w:rPr>
        <w:t>Kamuoyunu Bilgilendirme;</w:t>
      </w:r>
      <w:r w:rsidRPr="00C124EF">
        <w:rPr>
          <w:rFonts w:ascii="Times New Roman" w:eastAsia="Calibri" w:hAnsi="Times New Roman" w:cs="Times New Roman"/>
          <w:sz w:val="24"/>
        </w:rPr>
        <w:t xml:space="preserve"> Kurum, eğitim-öğretim programlarını ve araştırma-geliştirme faaliyetlerini de içerecek şekilde tüm faaliyetleri hakkındaki bilgileri açık, doğru, güncel ve kolay ulaşılabilir şekilde yayımlamalı ve kamuoyunu bilgilendirmelidir.</w:t>
      </w:r>
    </w:p>
    <w:p w14:paraId="0F5A6AFB" w14:textId="77777777" w:rsidR="00C124EF" w:rsidRPr="00C124EF" w:rsidRDefault="00C124EF" w:rsidP="00C124EF">
      <w:pPr>
        <w:widowControl/>
        <w:spacing w:after="160" w:line="259" w:lineRule="auto"/>
        <w:ind w:left="360"/>
        <w:contextualSpacing/>
        <w:jc w:val="both"/>
        <w:rPr>
          <w:rFonts w:ascii="Times New Roman" w:eastAsia="Calibri" w:hAnsi="Times New Roman" w:cs="Times New Roman"/>
          <w:sz w:val="24"/>
        </w:rPr>
      </w:pPr>
    </w:p>
    <w:p w14:paraId="1AC6D44F" w14:textId="77777777" w:rsidR="00C124EF" w:rsidRPr="00C124EF" w:rsidRDefault="00C124EF" w:rsidP="00C124EF">
      <w:pPr>
        <w:widowControl/>
        <w:numPr>
          <w:ilvl w:val="1"/>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 topluma karşı sorumluluğunun gereği olarak, eğitim-öğretim, araştırma-geliştirme faaliyetlerini de içerecek şekilde tüm faaliyetleri ile ilgili güncel verileri kamuoyuyla nasıl ve hangi ortamlarda paylaşılmaktadır?</w:t>
      </w:r>
    </w:p>
    <w:p w14:paraId="58CBAC38" w14:textId="77777777" w:rsidR="00C124EF" w:rsidRPr="00C124EF" w:rsidRDefault="00C124EF" w:rsidP="00C124EF">
      <w:pPr>
        <w:widowControl/>
        <w:numPr>
          <w:ilvl w:val="1"/>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 kamuoyuna sunduğu bilgilerin tarafsızlığını ve nesnelliğini nasıl güvence altına almaktadır?</w:t>
      </w:r>
    </w:p>
    <w:p w14:paraId="189AD22A" w14:textId="77777777" w:rsidR="00C124EF" w:rsidRPr="00C124EF" w:rsidRDefault="00C124EF" w:rsidP="00C124EF">
      <w:pPr>
        <w:widowControl/>
        <w:spacing w:after="160" w:line="259" w:lineRule="auto"/>
        <w:ind w:left="792"/>
        <w:contextualSpacing/>
        <w:jc w:val="both"/>
        <w:rPr>
          <w:rFonts w:ascii="Times New Roman" w:eastAsia="Calibri" w:hAnsi="Times New Roman" w:cs="Times New Roman"/>
          <w:sz w:val="24"/>
        </w:rPr>
      </w:pPr>
    </w:p>
    <w:p w14:paraId="067D455E" w14:textId="77777777" w:rsidR="00C124EF" w:rsidRPr="00C124EF" w:rsidRDefault="00C124EF" w:rsidP="00C124EF">
      <w:pPr>
        <w:widowControl/>
        <w:numPr>
          <w:ilvl w:val="0"/>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b/>
          <w:sz w:val="24"/>
        </w:rPr>
        <w:t>Yönetimin Etkinliği ve Hesap Verebilirliği;</w:t>
      </w:r>
      <w:r w:rsidRPr="00C124EF">
        <w:rPr>
          <w:rFonts w:ascii="Times New Roman" w:eastAsia="Calibri" w:hAnsi="Times New Roman" w:cs="Times New Roman"/>
          <w:sz w:val="24"/>
        </w:rPr>
        <w:t xml:space="preserve"> Kurum, yönetim ve idari kadroların verimliliğini ölçüp değerlendirebilen ve hesap verebilirliklerini sağlayan yaklaşımlara sahip olmalıdır.  Kurum, eğitim-öğretim programlarını ve araştırma-geliştirme faaliyetlerini de içerecek şekilde tüm faaliyetleri hakkındaki bilgileri açık, doğru, güncel ve kolay ulaşılabilir şekilde yayımlamalı ve kamuoyunu bilgilendirmelidir.</w:t>
      </w:r>
    </w:p>
    <w:p w14:paraId="0EDACBCB" w14:textId="77777777" w:rsidR="00C124EF" w:rsidRPr="00C124EF" w:rsidRDefault="00C124EF" w:rsidP="00C124EF">
      <w:pPr>
        <w:widowControl/>
        <w:spacing w:after="160" w:line="259" w:lineRule="auto"/>
        <w:ind w:left="360"/>
        <w:contextualSpacing/>
        <w:jc w:val="both"/>
        <w:rPr>
          <w:rFonts w:ascii="Times New Roman" w:eastAsia="Calibri" w:hAnsi="Times New Roman" w:cs="Times New Roman"/>
          <w:sz w:val="24"/>
        </w:rPr>
      </w:pPr>
    </w:p>
    <w:p w14:paraId="7AC8D766" w14:textId="77777777" w:rsidR="00C124EF" w:rsidRPr="00C124EF" w:rsidRDefault="00C124EF" w:rsidP="00C124EF">
      <w:pPr>
        <w:widowControl/>
        <w:numPr>
          <w:ilvl w:val="1"/>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 topluma karşı sorumluluğunun gereği olarak, eğitim-öğretim, araştırma-geliştirme faaliyetlerini de içerecek şekilde tüm faaliyetleri ile ilgili güncel verileri kamuoyuyla nasıl ve hangi ortamlarda paylaşmaktadır?</w:t>
      </w:r>
    </w:p>
    <w:p w14:paraId="05FC6E27" w14:textId="77777777" w:rsidR="00C124EF" w:rsidRPr="00C124EF" w:rsidRDefault="00C124EF" w:rsidP="00C124EF">
      <w:pPr>
        <w:widowControl/>
        <w:numPr>
          <w:ilvl w:val="1"/>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 kamuoyuna sunduğu bilgilerin tarafsızlığını ve nesnelliğini nasıl güvence altına almaktadır?</w:t>
      </w:r>
    </w:p>
    <w:p w14:paraId="401A78A7" w14:textId="77777777" w:rsidR="00C124EF" w:rsidRPr="00C124EF" w:rsidRDefault="00C124EF" w:rsidP="00C124EF">
      <w:pPr>
        <w:widowControl/>
        <w:numPr>
          <w:ilvl w:val="1"/>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 yöneticilerinin liderlik özellikleri nasıl ölçülmekte ve izlenmektedir? Bu yetkinliklerin geliştirilmesi için ne gibi uygulamaları bulunmaktadır?</w:t>
      </w:r>
    </w:p>
    <w:p w14:paraId="52937822" w14:textId="77777777" w:rsidR="00C124EF" w:rsidRPr="00C124EF" w:rsidRDefault="00C124EF" w:rsidP="00C124EF">
      <w:pPr>
        <w:widowControl/>
        <w:numPr>
          <w:ilvl w:val="1"/>
          <w:numId w:val="40"/>
        </w:numPr>
        <w:spacing w:after="160" w:line="259" w:lineRule="auto"/>
        <w:contextualSpacing/>
        <w:jc w:val="both"/>
        <w:rPr>
          <w:rFonts w:ascii="Times New Roman" w:eastAsia="Calibri" w:hAnsi="Times New Roman" w:cs="Times New Roman"/>
          <w:sz w:val="24"/>
        </w:rPr>
      </w:pPr>
      <w:r w:rsidRPr="00C124EF">
        <w:rPr>
          <w:rFonts w:ascii="Times New Roman" w:eastAsia="Calibri" w:hAnsi="Times New Roman" w:cs="Times New Roman"/>
          <w:sz w:val="24"/>
        </w:rPr>
        <w:t>Kurumun hesap verebilirlik ve şeffaflık konusunda izlediği politikası ve uygulamaları nelerdir?</w:t>
      </w:r>
    </w:p>
    <w:p w14:paraId="2690846A" w14:textId="77777777" w:rsidR="00AE66E8" w:rsidRPr="000D63A0" w:rsidRDefault="00AE66E8" w:rsidP="00AE66E8">
      <w:pPr>
        <w:pStyle w:val="ListeParagraf"/>
        <w:ind w:left="709"/>
        <w:jc w:val="both"/>
        <w:rPr>
          <w:rFonts w:ascii="Times New Roman" w:hAnsi="Times New Roman" w:cs="Times New Roman"/>
          <w:sz w:val="24"/>
          <w:szCs w:val="24"/>
        </w:rPr>
      </w:pPr>
    </w:p>
    <w:p w14:paraId="1134A8B5" w14:textId="77777777" w:rsidR="00B222D7" w:rsidRPr="000D63A0" w:rsidRDefault="00B222D7" w:rsidP="00B222D7">
      <w:pPr>
        <w:pStyle w:val="Balk1"/>
        <w:spacing w:before="120"/>
        <w:ind w:right="40"/>
        <w:jc w:val="both"/>
        <w:rPr>
          <w:rFonts w:cs="Times New Roman"/>
        </w:rPr>
      </w:pPr>
      <w:bookmarkStart w:id="34" w:name="_Toc485803445"/>
      <w:bookmarkEnd w:id="33"/>
      <w:r w:rsidRPr="000D63A0">
        <w:rPr>
          <w:rFonts w:cs="Times New Roman"/>
        </w:rPr>
        <w:t xml:space="preserve">E. </w:t>
      </w:r>
      <w:r w:rsidR="00C91C0E" w:rsidRPr="000D63A0">
        <w:rPr>
          <w:rFonts w:cs="Times New Roman"/>
        </w:rPr>
        <w:t>SONUÇ VE DEĞERLENDİRME</w:t>
      </w:r>
      <w:bookmarkEnd w:id="34"/>
    </w:p>
    <w:p w14:paraId="2C38E532" w14:textId="47C34ABD" w:rsidR="00B222D7" w:rsidRPr="000D63A0" w:rsidRDefault="00B222D7" w:rsidP="00B222D7">
      <w:pPr>
        <w:pStyle w:val="GvdeMetni"/>
        <w:spacing w:before="120"/>
        <w:ind w:right="39"/>
        <w:jc w:val="both"/>
        <w:rPr>
          <w:rFonts w:cs="Times New Roman"/>
        </w:rPr>
      </w:pPr>
      <w:r w:rsidRPr="000D63A0">
        <w:rPr>
          <w:rFonts w:cs="Times New Roman"/>
        </w:rPr>
        <w:t>Kurumun güçlü yönleri ile iyileşmeye açık yönleri</w:t>
      </w:r>
      <w:r w:rsidR="00AE66E8" w:rsidRPr="000D63A0">
        <w:rPr>
          <w:rFonts w:cs="Times New Roman"/>
        </w:rPr>
        <w:t xml:space="preserve">nin </w:t>
      </w:r>
      <w:r w:rsidRPr="000D63A0">
        <w:rPr>
          <w:rFonts w:cs="Times New Roman"/>
          <w:b/>
        </w:rPr>
        <w:t>Kalite Güvencesi, Eğitim-Öğretim, Araştırma-Geliştirme ve Yönetim Sistemi</w:t>
      </w:r>
      <w:r w:rsidRPr="000D63A0">
        <w:rPr>
          <w:rFonts w:cs="Times New Roman"/>
        </w:rPr>
        <w:t xml:space="preserve"> başlıkları altında özet olarak sun</w:t>
      </w:r>
      <w:r w:rsidR="00AE66E8" w:rsidRPr="000D63A0">
        <w:rPr>
          <w:rFonts w:cs="Times New Roman"/>
        </w:rPr>
        <w:t>ul</w:t>
      </w:r>
      <w:r w:rsidRPr="000D63A0">
        <w:rPr>
          <w:rFonts w:cs="Times New Roman"/>
        </w:rPr>
        <w:t>ması</w:t>
      </w:r>
      <w:r w:rsidR="00AE66E8" w:rsidRPr="000D63A0">
        <w:rPr>
          <w:rFonts w:cs="Times New Roman"/>
        </w:rPr>
        <w:t xml:space="preserve"> beklenmektedir. K</w:t>
      </w:r>
      <w:r w:rsidRPr="000D63A0">
        <w:rPr>
          <w:rFonts w:cs="Times New Roman"/>
        </w:rPr>
        <w:t xml:space="preserve">urum daha önce bir dış değerlendirme sürecinden geçmiş ve kuruma sunulmuş bir </w:t>
      </w:r>
      <w:r w:rsidRPr="000D63A0">
        <w:rPr>
          <w:rFonts w:cs="Times New Roman"/>
          <w:i/>
        </w:rPr>
        <w:t xml:space="preserve">Kurumsal Geri Bildirim Raporu </w:t>
      </w:r>
      <w:r w:rsidRPr="000D63A0">
        <w:rPr>
          <w:rFonts w:cs="Times New Roman"/>
        </w:rPr>
        <w:t>varsa bu raporda belirtilen iyileşmeye açık yönlerin giderilmesi için alınan önlemler, gerçekleştirilen faaliyetler</w:t>
      </w:r>
      <w:r w:rsidR="00AE66E8" w:rsidRPr="000D63A0">
        <w:rPr>
          <w:rFonts w:cs="Times New Roman"/>
        </w:rPr>
        <w:t xml:space="preserve"> sonucunda sağlanan </w:t>
      </w:r>
      <w:r w:rsidRPr="000D63A0">
        <w:rPr>
          <w:rFonts w:cs="Times New Roman"/>
        </w:rPr>
        <w:t>iyileştirmeler</w:t>
      </w:r>
      <w:r w:rsidR="00324F48" w:rsidRPr="000D63A0">
        <w:rPr>
          <w:rFonts w:cs="Times New Roman"/>
        </w:rPr>
        <w:t xml:space="preserve"> ve ilerleme kaydedilemeyen noktaların neler olduğu</w:t>
      </w:r>
      <w:r w:rsidR="00AE66E8" w:rsidRPr="000D63A0">
        <w:rPr>
          <w:rFonts w:cs="Times New Roman"/>
        </w:rPr>
        <w:t xml:space="preserve"> açıkça sunulmalı ve </w:t>
      </w:r>
      <w:r w:rsidRPr="000D63A0">
        <w:rPr>
          <w:rFonts w:cs="Times New Roman"/>
        </w:rPr>
        <w:t>mevcut durum değerlendirmesi ayrıntılı olarak verilmelidir.</w:t>
      </w:r>
    </w:p>
    <w:p w14:paraId="1DBD86E8" w14:textId="77777777" w:rsidR="005B7235" w:rsidRPr="000D63A0" w:rsidRDefault="005B7235">
      <w:pPr>
        <w:rPr>
          <w:rFonts w:ascii="Times New Roman" w:hAnsi="Times New Roman" w:cs="Times New Roman"/>
        </w:rPr>
      </w:pPr>
    </w:p>
    <w:sectPr w:rsidR="005B7235" w:rsidRPr="000D63A0" w:rsidSect="008C303B">
      <w:pgSz w:w="12240" w:h="15840"/>
      <w:pgMar w:top="1380" w:right="1120" w:bottom="1180" w:left="1418" w:header="0" w:footer="99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FC933" w14:textId="77777777" w:rsidR="00A7118B" w:rsidRDefault="00A7118B">
      <w:r>
        <w:separator/>
      </w:r>
    </w:p>
  </w:endnote>
  <w:endnote w:type="continuationSeparator" w:id="0">
    <w:p w14:paraId="565C0482" w14:textId="77777777" w:rsidR="00A7118B" w:rsidRDefault="00A7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C3DC6" w14:textId="77777777" w:rsidR="00947D63" w:rsidRDefault="00947D63">
    <w:pPr>
      <w:spacing w:line="200" w:lineRule="exact"/>
      <w:rPr>
        <w:sz w:val="20"/>
        <w:szCs w:val="20"/>
      </w:rPr>
    </w:pPr>
    <w:r>
      <w:rPr>
        <w:noProof/>
        <w:lang w:eastAsia="tr-TR"/>
      </w:rPr>
      <mc:AlternateContent>
        <mc:Choice Requires="wps">
          <w:drawing>
            <wp:anchor distT="0" distB="0" distL="114300" distR="114300" simplePos="0" relativeHeight="251659264" behindDoc="1" locked="0" layoutInCell="1" allowOverlap="1" wp14:anchorId="190C61C9" wp14:editId="0B1018A4">
              <wp:simplePos x="0" y="0"/>
              <wp:positionH relativeFrom="page">
                <wp:posOffset>752476</wp:posOffset>
              </wp:positionH>
              <wp:positionV relativeFrom="page">
                <wp:posOffset>9525000</wp:posOffset>
              </wp:positionV>
              <wp:extent cx="6000750" cy="2571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F33E8" w14:textId="02DC044C" w:rsidR="00947D63" w:rsidRPr="003D6B21" w:rsidRDefault="00947D63" w:rsidP="003D6B21">
                          <w:pPr>
                            <w:spacing w:line="224" w:lineRule="exact"/>
                            <w:ind w:left="20"/>
                            <w:rPr>
                              <w:rFonts w:ascii="Times New Roman" w:eastAsia="Times New Roman" w:hAnsi="Times New Roman" w:cs="Times New Roman"/>
                              <w:i/>
                              <w:sz w:val="20"/>
                              <w:szCs w:val="20"/>
                            </w:rPr>
                          </w:pPr>
                          <w:r w:rsidRPr="009D6BCF">
                            <w:rPr>
                              <w:rFonts w:ascii="Times New Roman" w:hAnsi="Times New Roman" w:cs="Times New Roman"/>
                              <w:i/>
                              <w:spacing w:val="-1"/>
                              <w:sz w:val="20"/>
                              <w:szCs w:val="20"/>
                            </w:rPr>
                            <w:t>Yükseköğretim Kalite Kurulu</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1"/>
                              <w:sz w:val="20"/>
                              <w:szCs w:val="20"/>
                            </w:rPr>
                            <w:t>K</w:t>
                          </w:r>
                          <w:r>
                            <w:rPr>
                              <w:rFonts w:ascii="Times New Roman" w:eastAsia="Times New Roman" w:hAnsi="Times New Roman" w:cs="Times New Roman"/>
                              <w:i/>
                              <w:spacing w:val="1"/>
                              <w:sz w:val="20"/>
                              <w:szCs w:val="20"/>
                            </w:rPr>
                            <w:t>u</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u</w:t>
                          </w:r>
                          <w:r>
                            <w:rPr>
                              <w:rFonts w:ascii="Times New Roman" w:eastAsia="Times New Roman" w:hAnsi="Times New Roman" w:cs="Times New Roman"/>
                              <w:i/>
                              <w:sz w:val="20"/>
                              <w:szCs w:val="20"/>
                            </w:rPr>
                            <w:t>m</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İç</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De</w:t>
                          </w:r>
                          <w:r>
                            <w:rPr>
                              <w:rFonts w:ascii="Times New Roman" w:eastAsia="Times New Roman" w:hAnsi="Times New Roman" w:cs="Times New Roman"/>
                              <w:i/>
                              <w:spacing w:val="1"/>
                              <w:sz w:val="20"/>
                              <w:szCs w:val="20"/>
                            </w:rPr>
                            <w:t>ğ</w:t>
                          </w:r>
                          <w:r>
                            <w:rPr>
                              <w:rFonts w:ascii="Times New Roman" w:eastAsia="Times New Roman" w:hAnsi="Times New Roman" w:cs="Times New Roman"/>
                              <w:i/>
                              <w:sz w:val="20"/>
                              <w:szCs w:val="20"/>
                            </w:rPr>
                            <w:t>erlen</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me</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R</w:t>
                          </w:r>
                          <w:r>
                            <w:rPr>
                              <w:rFonts w:ascii="Times New Roman" w:eastAsia="Times New Roman" w:hAnsi="Times New Roman" w:cs="Times New Roman"/>
                              <w:i/>
                              <w:spacing w:val="1"/>
                              <w:sz w:val="20"/>
                              <w:szCs w:val="20"/>
                            </w:rPr>
                            <w:t>apo</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u</w:t>
                          </w:r>
                          <w:r>
                            <w:rPr>
                              <w:rFonts w:ascii="Times New Roman" w:eastAsia="Times New Roman" w:hAnsi="Times New Roman" w:cs="Times New Roman"/>
                              <w:i/>
                              <w:spacing w:val="-5"/>
                              <w:sz w:val="20"/>
                              <w:szCs w:val="20"/>
                            </w:rPr>
                            <w:t xml:space="preserve"> Hazırlama Kılavuzu </w:t>
                          </w:r>
                          <w:r>
                            <w:rPr>
                              <w:rFonts w:ascii="Times New Roman" w:eastAsia="Times New Roman" w:hAnsi="Times New Roman" w:cs="Times New Roman"/>
                              <w:i/>
                              <w:spacing w:val="-2"/>
                              <w:sz w:val="20"/>
                              <w:szCs w:val="20"/>
                            </w:rPr>
                            <w:t>(</w:t>
                          </w:r>
                          <w:r>
                            <w:rPr>
                              <w:rFonts w:ascii="Times New Roman" w:eastAsia="Times New Roman" w:hAnsi="Times New Roman" w:cs="Times New Roman"/>
                              <w:i/>
                              <w:spacing w:val="1"/>
                              <w:sz w:val="20"/>
                              <w:szCs w:val="20"/>
                            </w:rPr>
                            <w:t>Sü</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ü</w:t>
                          </w:r>
                          <w:r>
                            <w:rPr>
                              <w:rFonts w:ascii="Times New Roman" w:eastAsia="Times New Roman" w:hAnsi="Times New Roman" w:cs="Times New Roman"/>
                              <w:i/>
                              <w:sz w:val="20"/>
                              <w:szCs w:val="20"/>
                            </w:rPr>
                            <w:t>m</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pacing w:val="1"/>
                              <w:sz w:val="20"/>
                              <w:szCs w:val="20"/>
                            </w:rPr>
                            <w:t>1</w:t>
                          </w:r>
                          <w:r>
                            <w:rPr>
                              <w:rFonts w:ascii="Times New Roman" w:eastAsia="Times New Roman" w:hAnsi="Times New Roman" w:cs="Times New Roman"/>
                              <w:i/>
                              <w:spacing w:val="-2"/>
                              <w:sz w:val="20"/>
                              <w:szCs w:val="20"/>
                            </w:rPr>
                            <w:t>.</w:t>
                          </w:r>
                          <w:r w:rsidR="003D6B21">
                            <w:rPr>
                              <w:rFonts w:ascii="Times New Roman" w:eastAsia="Times New Roman" w:hAnsi="Times New Roman" w:cs="Times New Roman"/>
                              <w:i/>
                              <w:sz w:val="20"/>
                              <w:szCs w:val="20"/>
                            </w:rPr>
                            <w:t>3</w:t>
                          </w:r>
                          <w:r>
                            <w:rPr>
                              <w:rFonts w:ascii="Times New Roman" w:eastAsia="Times New Roman" w:hAnsi="Times New Roman" w:cs="Times New Roman"/>
                              <w:i/>
                              <w:spacing w:val="-2"/>
                              <w:sz w:val="20"/>
                              <w:szCs w:val="20"/>
                            </w:rPr>
                            <w:t>–</w:t>
                          </w:r>
                          <w:proofErr w:type="gramStart"/>
                          <w:r>
                            <w:rPr>
                              <w:rFonts w:ascii="Times New Roman" w:eastAsia="Times New Roman" w:hAnsi="Times New Roman" w:cs="Times New Roman"/>
                              <w:i/>
                              <w:spacing w:val="1"/>
                              <w:sz w:val="20"/>
                              <w:szCs w:val="20"/>
                            </w:rPr>
                            <w:t>..</w:t>
                          </w:r>
                          <w:proofErr w:type="gramEnd"/>
                          <w:r>
                            <w:rPr>
                              <w:rFonts w:ascii="Times New Roman" w:eastAsia="Times New Roman" w:hAnsi="Times New Roman" w:cs="Times New Roman"/>
                              <w:i/>
                              <w:spacing w:val="1"/>
                              <w:sz w:val="20"/>
                              <w:szCs w:val="20"/>
                            </w:rPr>
                            <w:t xml:space="preserve"> /</w:t>
                          </w:r>
                          <w:proofErr w:type="gramStart"/>
                          <w:r>
                            <w:rPr>
                              <w:rFonts w:ascii="Times New Roman" w:eastAsia="Times New Roman" w:hAnsi="Times New Roman" w:cs="Times New Roman"/>
                              <w:i/>
                              <w:spacing w:val="1"/>
                              <w:sz w:val="20"/>
                              <w:szCs w:val="20"/>
                            </w:rPr>
                            <w:t>..</w:t>
                          </w:r>
                          <w:proofErr w:type="gramEnd"/>
                          <w:r>
                            <w:rPr>
                              <w:rFonts w:ascii="Times New Roman" w:eastAsia="Times New Roman" w:hAnsi="Times New Roman" w:cs="Times New Roman"/>
                              <w:i/>
                              <w:spacing w:val="1"/>
                              <w:sz w:val="20"/>
                              <w:szCs w:val="20"/>
                            </w:rPr>
                            <w:t xml:space="preserve"> /</w:t>
                          </w:r>
                          <w:proofErr w:type="gramStart"/>
                          <w:r>
                            <w:rPr>
                              <w:rFonts w:ascii="Times New Roman" w:eastAsia="Times New Roman" w:hAnsi="Times New Roman" w:cs="Times New Roman"/>
                              <w:i/>
                              <w:spacing w:val="1"/>
                              <w:sz w:val="20"/>
                              <w:szCs w:val="20"/>
                            </w:rPr>
                            <w:t>….</w:t>
                          </w:r>
                          <w:proofErr w:type="gramEnd"/>
                          <w:r>
                            <w:rPr>
                              <w:rFonts w:ascii="Times New Roman" w:eastAsia="Times New Roman" w:hAnsi="Times New Roman" w:cs="Times New Roman"/>
                              <w:i/>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90C61C9" id="_x0000_t202" coordsize="21600,21600" o:spt="202" path="m,l,21600r21600,l21600,xe">
              <v:stroke joinstyle="miter"/>
              <v:path gradientshapeok="t" o:connecttype="rect"/>
            </v:shapetype>
            <v:shape id="Text Box 1" o:spid="_x0000_s1026" type="#_x0000_t202" style="position:absolute;margin-left:59.25pt;margin-top:750pt;width:472.5pt;height:2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" filled="f" stroked="f">
              <v:textbox inset="0,0,0,0">
                <w:txbxContent>
                  <w:p w14:paraId="2EAF33E8" w14:textId="02DC044C" w:rsidR="00947D63" w:rsidRPr="003D6B21" w:rsidRDefault="00947D63" w:rsidP="003D6B21">
                    <w:pPr>
                      <w:spacing w:line="224" w:lineRule="exact"/>
                      <w:ind w:left="20"/>
                      <w:rPr>
                        <w:rFonts w:ascii="Times New Roman" w:eastAsia="Times New Roman" w:hAnsi="Times New Roman" w:cs="Times New Roman"/>
                        <w:i/>
                        <w:sz w:val="20"/>
                        <w:szCs w:val="20"/>
                      </w:rPr>
                    </w:pPr>
                    <w:r w:rsidRPr="009D6BCF">
                      <w:rPr>
                        <w:rFonts w:ascii="Times New Roman" w:hAnsi="Times New Roman" w:cs="Times New Roman"/>
                        <w:i/>
                        <w:spacing w:val="-1"/>
                        <w:sz w:val="20"/>
                        <w:szCs w:val="20"/>
                      </w:rPr>
                      <w:t>Yükseköğretim Kalite Kurulu</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1"/>
                        <w:sz w:val="20"/>
                        <w:szCs w:val="20"/>
                      </w:rPr>
                      <w:t>K</w:t>
                    </w:r>
                    <w:r>
                      <w:rPr>
                        <w:rFonts w:ascii="Times New Roman" w:eastAsia="Times New Roman" w:hAnsi="Times New Roman" w:cs="Times New Roman"/>
                        <w:i/>
                        <w:spacing w:val="1"/>
                        <w:sz w:val="20"/>
                        <w:szCs w:val="20"/>
                      </w:rPr>
                      <w:t>u</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u</w:t>
                    </w:r>
                    <w:r>
                      <w:rPr>
                        <w:rFonts w:ascii="Times New Roman" w:eastAsia="Times New Roman" w:hAnsi="Times New Roman" w:cs="Times New Roman"/>
                        <w:i/>
                        <w:sz w:val="20"/>
                        <w:szCs w:val="20"/>
                      </w:rPr>
                      <w:t>m</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İç</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De</w:t>
                    </w:r>
                    <w:r>
                      <w:rPr>
                        <w:rFonts w:ascii="Times New Roman" w:eastAsia="Times New Roman" w:hAnsi="Times New Roman" w:cs="Times New Roman"/>
                        <w:i/>
                        <w:spacing w:val="1"/>
                        <w:sz w:val="20"/>
                        <w:szCs w:val="20"/>
                      </w:rPr>
                      <w:t>ğ</w:t>
                    </w:r>
                    <w:r>
                      <w:rPr>
                        <w:rFonts w:ascii="Times New Roman" w:eastAsia="Times New Roman" w:hAnsi="Times New Roman" w:cs="Times New Roman"/>
                        <w:i/>
                        <w:sz w:val="20"/>
                        <w:szCs w:val="20"/>
                      </w:rPr>
                      <w:t>erlen</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me</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R</w:t>
                    </w:r>
                    <w:r>
                      <w:rPr>
                        <w:rFonts w:ascii="Times New Roman" w:eastAsia="Times New Roman" w:hAnsi="Times New Roman" w:cs="Times New Roman"/>
                        <w:i/>
                        <w:spacing w:val="1"/>
                        <w:sz w:val="20"/>
                        <w:szCs w:val="20"/>
                      </w:rPr>
                      <w:t>apo</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u</w:t>
                    </w:r>
                    <w:r>
                      <w:rPr>
                        <w:rFonts w:ascii="Times New Roman" w:eastAsia="Times New Roman" w:hAnsi="Times New Roman" w:cs="Times New Roman"/>
                        <w:i/>
                        <w:spacing w:val="-5"/>
                        <w:sz w:val="20"/>
                        <w:szCs w:val="20"/>
                      </w:rPr>
                      <w:t xml:space="preserve"> Hazırlama Kılavuzu </w:t>
                    </w:r>
                    <w:r>
                      <w:rPr>
                        <w:rFonts w:ascii="Times New Roman" w:eastAsia="Times New Roman" w:hAnsi="Times New Roman" w:cs="Times New Roman"/>
                        <w:i/>
                        <w:spacing w:val="-2"/>
                        <w:sz w:val="20"/>
                        <w:szCs w:val="20"/>
                      </w:rPr>
                      <w:t>(</w:t>
                    </w:r>
                    <w:r>
                      <w:rPr>
                        <w:rFonts w:ascii="Times New Roman" w:eastAsia="Times New Roman" w:hAnsi="Times New Roman" w:cs="Times New Roman"/>
                        <w:i/>
                        <w:spacing w:val="1"/>
                        <w:sz w:val="20"/>
                        <w:szCs w:val="20"/>
                      </w:rPr>
                      <w:t>Sü</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ü</w:t>
                    </w:r>
                    <w:r>
                      <w:rPr>
                        <w:rFonts w:ascii="Times New Roman" w:eastAsia="Times New Roman" w:hAnsi="Times New Roman" w:cs="Times New Roman"/>
                        <w:i/>
                        <w:sz w:val="20"/>
                        <w:szCs w:val="20"/>
                      </w:rPr>
                      <w:t>m</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pacing w:val="1"/>
                        <w:sz w:val="20"/>
                        <w:szCs w:val="20"/>
                      </w:rPr>
                      <w:t>1</w:t>
                    </w:r>
                    <w:r>
                      <w:rPr>
                        <w:rFonts w:ascii="Times New Roman" w:eastAsia="Times New Roman" w:hAnsi="Times New Roman" w:cs="Times New Roman"/>
                        <w:i/>
                        <w:spacing w:val="-2"/>
                        <w:sz w:val="20"/>
                        <w:szCs w:val="20"/>
                      </w:rPr>
                      <w:t>.</w:t>
                    </w:r>
                    <w:r w:rsidR="003D6B21">
                      <w:rPr>
                        <w:rFonts w:ascii="Times New Roman" w:eastAsia="Times New Roman" w:hAnsi="Times New Roman" w:cs="Times New Roman"/>
                        <w:i/>
                        <w:sz w:val="20"/>
                        <w:szCs w:val="20"/>
                      </w:rPr>
                      <w:t>3</w:t>
                    </w:r>
                    <w:r>
                      <w:rPr>
                        <w:rFonts w:ascii="Times New Roman" w:eastAsia="Times New Roman" w:hAnsi="Times New Roman" w:cs="Times New Roman"/>
                        <w:i/>
                        <w:spacing w:val="-2"/>
                        <w:sz w:val="20"/>
                        <w:szCs w:val="20"/>
                      </w:rPr>
                      <w:t>–</w:t>
                    </w:r>
                    <w:proofErr w:type="gramStart"/>
                    <w:r>
                      <w:rPr>
                        <w:rFonts w:ascii="Times New Roman" w:eastAsia="Times New Roman" w:hAnsi="Times New Roman" w:cs="Times New Roman"/>
                        <w:i/>
                        <w:spacing w:val="1"/>
                        <w:sz w:val="20"/>
                        <w:szCs w:val="20"/>
                      </w:rPr>
                      <w:t>..</w:t>
                    </w:r>
                    <w:proofErr w:type="gramEnd"/>
                    <w:r>
                      <w:rPr>
                        <w:rFonts w:ascii="Times New Roman" w:eastAsia="Times New Roman" w:hAnsi="Times New Roman" w:cs="Times New Roman"/>
                        <w:i/>
                        <w:spacing w:val="1"/>
                        <w:sz w:val="20"/>
                        <w:szCs w:val="20"/>
                      </w:rPr>
                      <w:t xml:space="preserve"> /</w:t>
                    </w:r>
                    <w:proofErr w:type="gramStart"/>
                    <w:r>
                      <w:rPr>
                        <w:rFonts w:ascii="Times New Roman" w:eastAsia="Times New Roman" w:hAnsi="Times New Roman" w:cs="Times New Roman"/>
                        <w:i/>
                        <w:spacing w:val="1"/>
                        <w:sz w:val="20"/>
                        <w:szCs w:val="20"/>
                      </w:rPr>
                      <w:t>..</w:t>
                    </w:r>
                    <w:proofErr w:type="gramEnd"/>
                    <w:r>
                      <w:rPr>
                        <w:rFonts w:ascii="Times New Roman" w:eastAsia="Times New Roman" w:hAnsi="Times New Roman" w:cs="Times New Roman"/>
                        <w:i/>
                        <w:spacing w:val="1"/>
                        <w:sz w:val="20"/>
                        <w:szCs w:val="20"/>
                      </w:rPr>
                      <w:t xml:space="preserve"> /</w:t>
                    </w:r>
                    <w:proofErr w:type="gramStart"/>
                    <w:r>
                      <w:rPr>
                        <w:rFonts w:ascii="Times New Roman" w:eastAsia="Times New Roman" w:hAnsi="Times New Roman" w:cs="Times New Roman"/>
                        <w:i/>
                        <w:spacing w:val="1"/>
                        <w:sz w:val="20"/>
                        <w:szCs w:val="20"/>
                      </w:rPr>
                      <w:t>….</w:t>
                    </w:r>
                    <w:proofErr w:type="gramEnd"/>
                    <w:r>
                      <w:rPr>
                        <w:rFonts w:ascii="Times New Roman" w:eastAsia="Times New Roman" w:hAnsi="Times New Roman" w:cs="Times New Roman"/>
                        <w:i/>
                        <w:sz w:val="20"/>
                        <w:szCs w:val="20"/>
                      </w:rPr>
                      <w:t xml:space="preserve">)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FC934" w14:textId="2E82813A" w:rsidR="00947D63" w:rsidRDefault="00947D63" w:rsidP="000B3F87">
    <w:pPr>
      <w:spacing w:line="224" w:lineRule="exact"/>
      <w:ind w:left="20"/>
      <w:rPr>
        <w:rFonts w:ascii="Times New Roman" w:eastAsia="Times New Roman" w:hAnsi="Times New Roman" w:cs="Times New Roman"/>
        <w:sz w:val="20"/>
        <w:szCs w:val="20"/>
      </w:rPr>
    </w:pPr>
    <w:r w:rsidRPr="009D6BCF">
      <w:rPr>
        <w:rFonts w:ascii="Times New Roman" w:hAnsi="Times New Roman" w:cs="Times New Roman"/>
        <w:i/>
        <w:spacing w:val="-1"/>
        <w:sz w:val="20"/>
        <w:szCs w:val="20"/>
      </w:rPr>
      <w:t>Yükseköğretim Kalite Kurulu</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z w:val="20"/>
        <w:szCs w:val="20"/>
      </w:rPr>
      <w:t>–</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1"/>
        <w:sz w:val="20"/>
        <w:szCs w:val="20"/>
      </w:rPr>
      <w:t>K</w:t>
    </w:r>
    <w:r>
      <w:rPr>
        <w:rFonts w:ascii="Times New Roman" w:eastAsia="Times New Roman" w:hAnsi="Times New Roman" w:cs="Times New Roman"/>
        <w:i/>
        <w:spacing w:val="1"/>
        <w:sz w:val="20"/>
        <w:szCs w:val="20"/>
      </w:rPr>
      <w:t>u</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u</w:t>
    </w:r>
    <w:r>
      <w:rPr>
        <w:rFonts w:ascii="Times New Roman" w:eastAsia="Times New Roman" w:hAnsi="Times New Roman" w:cs="Times New Roman"/>
        <w:i/>
        <w:sz w:val="20"/>
        <w:szCs w:val="20"/>
      </w:rPr>
      <w:t>m</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İç</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De</w:t>
    </w:r>
    <w:r>
      <w:rPr>
        <w:rFonts w:ascii="Times New Roman" w:eastAsia="Times New Roman" w:hAnsi="Times New Roman" w:cs="Times New Roman"/>
        <w:i/>
        <w:spacing w:val="1"/>
        <w:sz w:val="20"/>
        <w:szCs w:val="20"/>
      </w:rPr>
      <w:t>ğ</w:t>
    </w:r>
    <w:r>
      <w:rPr>
        <w:rFonts w:ascii="Times New Roman" w:eastAsia="Times New Roman" w:hAnsi="Times New Roman" w:cs="Times New Roman"/>
        <w:i/>
        <w:sz w:val="20"/>
        <w:szCs w:val="20"/>
      </w:rPr>
      <w:t>erlen</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me</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R</w:t>
    </w:r>
    <w:r>
      <w:rPr>
        <w:rFonts w:ascii="Times New Roman" w:eastAsia="Times New Roman" w:hAnsi="Times New Roman" w:cs="Times New Roman"/>
        <w:i/>
        <w:spacing w:val="1"/>
        <w:sz w:val="20"/>
        <w:szCs w:val="20"/>
      </w:rPr>
      <w:t>apo</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u</w:t>
    </w:r>
    <w:r>
      <w:rPr>
        <w:rFonts w:ascii="Times New Roman" w:eastAsia="Times New Roman" w:hAnsi="Times New Roman" w:cs="Times New Roman"/>
        <w:i/>
        <w:spacing w:val="-5"/>
        <w:sz w:val="20"/>
        <w:szCs w:val="20"/>
      </w:rPr>
      <w:t xml:space="preserve"> Hazırlama Kılavuzu </w:t>
    </w:r>
    <w:r>
      <w:rPr>
        <w:rFonts w:ascii="Times New Roman" w:eastAsia="Times New Roman" w:hAnsi="Times New Roman" w:cs="Times New Roman"/>
        <w:i/>
        <w:spacing w:val="-2"/>
        <w:sz w:val="20"/>
        <w:szCs w:val="20"/>
      </w:rPr>
      <w:t>(</w:t>
    </w:r>
    <w:r>
      <w:rPr>
        <w:rFonts w:ascii="Times New Roman" w:eastAsia="Times New Roman" w:hAnsi="Times New Roman" w:cs="Times New Roman"/>
        <w:i/>
        <w:spacing w:val="1"/>
        <w:sz w:val="20"/>
        <w:szCs w:val="20"/>
      </w:rPr>
      <w:t>Sü</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ü</w:t>
    </w:r>
    <w:r>
      <w:rPr>
        <w:rFonts w:ascii="Times New Roman" w:eastAsia="Times New Roman" w:hAnsi="Times New Roman" w:cs="Times New Roman"/>
        <w:i/>
        <w:sz w:val="20"/>
        <w:szCs w:val="20"/>
      </w:rPr>
      <w:t>m</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pacing w:val="1"/>
        <w:sz w:val="20"/>
        <w:szCs w:val="20"/>
      </w:rPr>
      <w:t>1</w:t>
    </w:r>
    <w:r>
      <w:rPr>
        <w:rFonts w:ascii="Times New Roman" w:eastAsia="Times New Roman" w:hAnsi="Times New Roman" w:cs="Times New Roman"/>
        <w:i/>
        <w:spacing w:val="-2"/>
        <w:sz w:val="20"/>
        <w:szCs w:val="20"/>
      </w:rPr>
      <w:t>.</w:t>
    </w:r>
    <w:r w:rsidR="00655350">
      <w:rPr>
        <w:rFonts w:ascii="Times New Roman" w:eastAsia="Times New Roman" w:hAnsi="Times New Roman" w:cs="Times New Roman"/>
        <w:i/>
        <w:sz w:val="20"/>
        <w:szCs w:val="20"/>
      </w:rPr>
      <w:t>3</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pacing w:val="-2"/>
        <w:sz w:val="20"/>
        <w:szCs w:val="20"/>
      </w:rPr>
      <w:t>–</w:t>
    </w:r>
    <w:proofErr w:type="gramStart"/>
    <w:r>
      <w:rPr>
        <w:rFonts w:ascii="Times New Roman" w:eastAsia="Times New Roman" w:hAnsi="Times New Roman" w:cs="Times New Roman"/>
        <w:i/>
        <w:spacing w:val="1"/>
        <w:sz w:val="20"/>
        <w:szCs w:val="20"/>
      </w:rPr>
      <w:t>..</w:t>
    </w:r>
    <w:proofErr w:type="gramEnd"/>
    <w:r>
      <w:rPr>
        <w:rFonts w:ascii="Times New Roman" w:eastAsia="Times New Roman" w:hAnsi="Times New Roman" w:cs="Times New Roman"/>
        <w:i/>
        <w:spacing w:val="1"/>
        <w:sz w:val="20"/>
        <w:szCs w:val="20"/>
      </w:rPr>
      <w:t xml:space="preserve"> /</w:t>
    </w:r>
    <w:proofErr w:type="gramStart"/>
    <w:r>
      <w:rPr>
        <w:rFonts w:ascii="Times New Roman" w:eastAsia="Times New Roman" w:hAnsi="Times New Roman" w:cs="Times New Roman"/>
        <w:i/>
        <w:spacing w:val="1"/>
        <w:sz w:val="20"/>
        <w:szCs w:val="20"/>
      </w:rPr>
      <w:t>..</w:t>
    </w:r>
    <w:proofErr w:type="gramEnd"/>
    <w:r>
      <w:rPr>
        <w:rFonts w:ascii="Times New Roman" w:eastAsia="Times New Roman" w:hAnsi="Times New Roman" w:cs="Times New Roman"/>
        <w:i/>
        <w:spacing w:val="1"/>
        <w:sz w:val="20"/>
        <w:szCs w:val="20"/>
      </w:rPr>
      <w:t xml:space="preserve"> /</w:t>
    </w:r>
    <w:proofErr w:type="gramStart"/>
    <w:r>
      <w:rPr>
        <w:rFonts w:ascii="Times New Roman" w:eastAsia="Times New Roman" w:hAnsi="Times New Roman" w:cs="Times New Roman"/>
        <w:i/>
        <w:spacing w:val="1"/>
        <w:sz w:val="20"/>
        <w:szCs w:val="20"/>
      </w:rPr>
      <w:t>….</w:t>
    </w:r>
    <w:proofErr w:type="gramEnd"/>
    <w:r>
      <w:rPr>
        <w:rFonts w:ascii="Times New Roman" w:eastAsia="Times New Roman" w:hAnsi="Times New Roman" w:cs="Times New Roman"/>
        <w:i/>
        <w:sz w:val="20"/>
        <w:szCs w:val="20"/>
      </w:rPr>
      <w:t xml:space="preserve">)                                                                                    </w:t>
    </w:r>
  </w:p>
  <w:p w14:paraId="1DF69CFF" w14:textId="77777777" w:rsidR="00947D63" w:rsidRDefault="00947D6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C5C5C" w14:textId="77777777" w:rsidR="00A7118B" w:rsidRDefault="00A7118B">
      <w:r>
        <w:separator/>
      </w:r>
    </w:p>
  </w:footnote>
  <w:footnote w:type="continuationSeparator" w:id="0">
    <w:p w14:paraId="41045D7F" w14:textId="77777777" w:rsidR="00A7118B" w:rsidRDefault="00A71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729380"/>
      <w:docPartObj>
        <w:docPartGallery w:val="Page Numbers (Top of Page)"/>
        <w:docPartUnique/>
      </w:docPartObj>
    </w:sdtPr>
    <w:sdtEndPr/>
    <w:sdtContent>
      <w:p w14:paraId="55F7A97D" w14:textId="77777777" w:rsidR="00947D63" w:rsidRDefault="00947D63">
        <w:pPr>
          <w:pStyle w:val="stbilgi"/>
          <w:jc w:val="right"/>
        </w:pPr>
      </w:p>
      <w:p w14:paraId="192E13CD" w14:textId="77777777" w:rsidR="00947D63" w:rsidRDefault="00947D63">
        <w:pPr>
          <w:pStyle w:val="stbilgi"/>
          <w:jc w:val="right"/>
        </w:pPr>
      </w:p>
      <w:p w14:paraId="17BA6ED3" w14:textId="0B7A4816" w:rsidR="00947D63" w:rsidRDefault="00947D63">
        <w:pPr>
          <w:pStyle w:val="stbilgi"/>
          <w:jc w:val="right"/>
        </w:pPr>
        <w:r>
          <w:fldChar w:fldCharType="begin"/>
        </w:r>
        <w:r>
          <w:instrText>PAGE   \* MERGEFORMAT</w:instrText>
        </w:r>
        <w:r>
          <w:fldChar w:fldCharType="separate"/>
        </w:r>
        <w:r w:rsidR="002E1C6E">
          <w:rPr>
            <w:noProof/>
          </w:rPr>
          <w:t>17</w:t>
        </w:r>
        <w:r>
          <w:rPr>
            <w:noProof/>
          </w:rPr>
          <w:fldChar w:fldCharType="end"/>
        </w:r>
      </w:p>
    </w:sdtContent>
  </w:sdt>
  <w:p w14:paraId="663A55D7" w14:textId="77777777" w:rsidR="00947D63" w:rsidRDefault="00947D6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86D3D" w14:textId="77777777" w:rsidR="00947D63" w:rsidRDefault="00947D63" w:rsidP="000B3F87">
    <w:pPr>
      <w:pStyle w:val="stbilgi"/>
      <w:jc w:val="both"/>
    </w:pPr>
    <w:r>
      <w:rPr>
        <w:noProof/>
        <w:lang w:eastAsia="tr-TR"/>
      </w:rPr>
      <w:drawing>
        <wp:inline distT="0" distB="0" distL="0" distR="0" wp14:anchorId="038DFD09" wp14:editId="7930F13F">
          <wp:extent cx="1400175" cy="695325"/>
          <wp:effectExtent l="0" t="0" r="9525" b="9525"/>
          <wp:docPr id="10" name="Resim 10" descr="layout_s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yout_se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695325"/>
                  </a:xfrm>
                  <a:prstGeom prst="rect">
                    <a:avLst/>
                  </a:prstGeom>
                  <a:noFill/>
                  <a:ln>
                    <a:noFill/>
                  </a:ln>
                </pic:spPr>
              </pic:pic>
            </a:graphicData>
          </a:graphic>
        </wp:inline>
      </w:drawing>
    </w:r>
    <w:r>
      <w:rPr>
        <w:noProof/>
        <w:lang w:eastAsia="tr-TR"/>
      </w:rPr>
      <w:t xml:space="preserve">                                                                           </w:t>
    </w:r>
    <w:r>
      <w:rPr>
        <w:noProof/>
        <w:lang w:eastAsia="tr-TR"/>
      </w:rPr>
      <w:tab/>
      <w:t xml:space="preserve">       </w:t>
    </w:r>
    <w:r>
      <w:rPr>
        <w:noProof/>
        <w:lang w:eastAsia="tr-TR"/>
      </w:rPr>
      <w:drawing>
        <wp:inline distT="0" distB="0" distL="0" distR="0" wp14:anchorId="65A3F9D1" wp14:editId="5EB3B18C">
          <wp:extent cx="1914525" cy="657225"/>
          <wp:effectExtent l="0" t="0" r="9525" b="9525"/>
          <wp:docPr id="11" name="Resim 11" descr="yuksekogretim_kalite_kurulu_logo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uksekogretim_kalite_kurulu_logo2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525" cy="657225"/>
                  </a:xfrm>
                  <a:prstGeom prst="rect">
                    <a:avLst/>
                  </a:prstGeom>
                  <a:noFill/>
                  <a:ln>
                    <a:noFill/>
                  </a:ln>
                </pic:spPr>
              </pic:pic>
            </a:graphicData>
          </a:graphic>
        </wp:inline>
      </w:drawing>
    </w:r>
  </w:p>
  <w:p w14:paraId="76D3AB4D" w14:textId="77777777" w:rsidR="00947D63" w:rsidRPr="007219B5" w:rsidRDefault="00947D63" w:rsidP="000B3F87">
    <w:pPr>
      <w:pStyle w:val="stbilgi"/>
    </w:pPr>
  </w:p>
  <w:p w14:paraId="315FA9C7" w14:textId="77777777" w:rsidR="00947D63" w:rsidRDefault="00947D6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4514"/>
    <w:multiLevelType w:val="multilevel"/>
    <w:tmpl w:val="2536D3BC"/>
    <w:lvl w:ilvl="0">
      <w:start w:val="14"/>
      <w:numFmt w:val="decimal"/>
      <w:lvlText w:val="%1"/>
      <w:lvlJc w:val="left"/>
      <w:pPr>
        <w:ind w:left="420" w:hanging="420"/>
      </w:pPr>
      <w:rPr>
        <w:rFonts w:cstheme="minorBidi" w:hint="default"/>
      </w:rPr>
    </w:lvl>
    <w:lvl w:ilvl="1">
      <w:start w:val="1"/>
      <w:numFmt w:val="decimal"/>
      <w:lvlText w:val="%1.%2"/>
      <w:lvlJc w:val="left"/>
      <w:pPr>
        <w:ind w:left="538" w:hanging="420"/>
      </w:pPr>
      <w:rPr>
        <w:rFonts w:cstheme="minorBidi" w:hint="default"/>
        <w:b/>
      </w:rPr>
    </w:lvl>
    <w:lvl w:ilvl="2">
      <w:start w:val="1"/>
      <w:numFmt w:val="decimal"/>
      <w:lvlText w:val="%1.%2.%3"/>
      <w:lvlJc w:val="left"/>
      <w:pPr>
        <w:ind w:left="956" w:hanging="720"/>
      </w:pPr>
      <w:rPr>
        <w:rFonts w:cstheme="minorBidi" w:hint="default"/>
      </w:rPr>
    </w:lvl>
    <w:lvl w:ilvl="3">
      <w:start w:val="1"/>
      <w:numFmt w:val="decimal"/>
      <w:lvlText w:val="%1.%2.%3.%4"/>
      <w:lvlJc w:val="left"/>
      <w:pPr>
        <w:ind w:left="1074" w:hanging="720"/>
      </w:pPr>
      <w:rPr>
        <w:rFonts w:cstheme="minorBidi" w:hint="default"/>
      </w:rPr>
    </w:lvl>
    <w:lvl w:ilvl="4">
      <w:start w:val="1"/>
      <w:numFmt w:val="decimal"/>
      <w:lvlText w:val="%1.%2.%3.%4.%5"/>
      <w:lvlJc w:val="left"/>
      <w:pPr>
        <w:ind w:left="1552" w:hanging="1080"/>
      </w:pPr>
      <w:rPr>
        <w:rFonts w:cstheme="minorBidi" w:hint="default"/>
      </w:rPr>
    </w:lvl>
    <w:lvl w:ilvl="5">
      <w:start w:val="1"/>
      <w:numFmt w:val="decimal"/>
      <w:lvlText w:val="%1.%2.%3.%4.%5.%6"/>
      <w:lvlJc w:val="left"/>
      <w:pPr>
        <w:ind w:left="1670" w:hanging="1080"/>
      </w:pPr>
      <w:rPr>
        <w:rFonts w:cstheme="minorBidi" w:hint="default"/>
      </w:rPr>
    </w:lvl>
    <w:lvl w:ilvl="6">
      <w:start w:val="1"/>
      <w:numFmt w:val="decimal"/>
      <w:lvlText w:val="%1.%2.%3.%4.%5.%6.%7"/>
      <w:lvlJc w:val="left"/>
      <w:pPr>
        <w:ind w:left="2148" w:hanging="1440"/>
      </w:pPr>
      <w:rPr>
        <w:rFonts w:cstheme="minorBidi" w:hint="default"/>
      </w:rPr>
    </w:lvl>
    <w:lvl w:ilvl="7">
      <w:start w:val="1"/>
      <w:numFmt w:val="decimal"/>
      <w:lvlText w:val="%1.%2.%3.%4.%5.%6.%7.%8"/>
      <w:lvlJc w:val="left"/>
      <w:pPr>
        <w:ind w:left="2266" w:hanging="1440"/>
      </w:pPr>
      <w:rPr>
        <w:rFonts w:cstheme="minorBidi" w:hint="default"/>
      </w:rPr>
    </w:lvl>
    <w:lvl w:ilvl="8">
      <w:start w:val="1"/>
      <w:numFmt w:val="decimal"/>
      <w:lvlText w:val="%1.%2.%3.%4.%5.%6.%7.%8.%9"/>
      <w:lvlJc w:val="left"/>
      <w:pPr>
        <w:ind w:left="2744" w:hanging="1800"/>
      </w:pPr>
      <w:rPr>
        <w:rFonts w:cstheme="minorBidi" w:hint="default"/>
      </w:rPr>
    </w:lvl>
  </w:abstractNum>
  <w:abstractNum w:abstractNumId="1">
    <w:nsid w:val="040200B0"/>
    <w:multiLevelType w:val="hybridMultilevel"/>
    <w:tmpl w:val="2CC4C70C"/>
    <w:lvl w:ilvl="0" w:tplc="041F000D">
      <w:start w:val="1"/>
      <w:numFmt w:val="bullet"/>
      <w:lvlText w:val=""/>
      <w:lvlJc w:val="left"/>
      <w:pPr>
        <w:ind w:left="838" w:hanging="360"/>
      </w:pPr>
      <w:rPr>
        <w:rFonts w:ascii="Wingdings" w:hAnsi="Wingdings" w:hint="default"/>
        <w:sz w:val="20"/>
        <w:szCs w:val="20"/>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2">
    <w:nsid w:val="043B77AC"/>
    <w:multiLevelType w:val="hybridMultilevel"/>
    <w:tmpl w:val="BE30D6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C55F14"/>
    <w:multiLevelType w:val="multilevel"/>
    <w:tmpl w:val="F496CD60"/>
    <w:lvl w:ilvl="0">
      <w:start w:val="20"/>
      <w:numFmt w:val="decimal"/>
      <w:lvlText w:val="%1"/>
      <w:lvlJc w:val="left"/>
      <w:pPr>
        <w:ind w:left="420" w:hanging="420"/>
      </w:pPr>
      <w:rPr>
        <w:rFonts w:hint="default"/>
      </w:rPr>
    </w:lvl>
    <w:lvl w:ilvl="1">
      <w:start w:val="2"/>
      <w:numFmt w:val="decimal"/>
      <w:lvlText w:val="%1.%2"/>
      <w:lvlJc w:val="left"/>
      <w:pPr>
        <w:ind w:left="987"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9BE60B3"/>
    <w:multiLevelType w:val="multilevel"/>
    <w:tmpl w:val="7F1839C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0B5568C0"/>
    <w:multiLevelType w:val="multilevel"/>
    <w:tmpl w:val="0C8A6A16"/>
    <w:lvl w:ilvl="0">
      <w:start w:val="7"/>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nsid w:val="10316632"/>
    <w:multiLevelType w:val="hybridMultilevel"/>
    <w:tmpl w:val="1FE272BC"/>
    <w:lvl w:ilvl="0" w:tplc="32D8E6E6">
      <w:start w:val="1"/>
      <mc:AlternateContent>
        <mc:Choice Requires="w14">
          <w:numFmt w:val="custom" w:format="a, ç, ĝ, ..."/>
        </mc:Choice>
        <mc:Fallback>
          <w:numFmt w:val="decimal"/>
        </mc:Fallback>
      </mc:AlternateContent>
      <w:lvlText w:val="%1)"/>
      <w:lvlJc w:val="left"/>
      <w:pPr>
        <w:ind w:left="478" w:hanging="360"/>
      </w:pPr>
      <w:rPr>
        <w:rFonts w:ascii="Times New Roman" w:eastAsia="MS PGothic" w:hAnsi="Times New Roman" w:cs="Times New Roman"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21023DD"/>
    <w:multiLevelType w:val="hybridMultilevel"/>
    <w:tmpl w:val="5574DC2E"/>
    <w:lvl w:ilvl="0" w:tplc="F72E403A">
      <w:start w:val="10"/>
      <w:numFmt w:val="decimal"/>
      <w:lvlText w:val="%1."/>
      <w:lvlJc w:val="left"/>
      <w:pPr>
        <w:ind w:left="735" w:hanging="375"/>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45D5D1A"/>
    <w:multiLevelType w:val="multilevel"/>
    <w:tmpl w:val="EFE23CC8"/>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73C01C2"/>
    <w:multiLevelType w:val="multilevel"/>
    <w:tmpl w:val="2DF6B866"/>
    <w:lvl w:ilvl="0">
      <w:start w:val="9"/>
      <w:numFmt w:val="decimal"/>
      <w:lvlText w:val="%1"/>
      <w:lvlJc w:val="left"/>
      <w:pPr>
        <w:ind w:left="480" w:hanging="480"/>
      </w:pPr>
      <w:rPr>
        <w:rFonts w:hint="default"/>
      </w:rPr>
    </w:lvl>
    <w:lvl w:ilvl="1">
      <w:start w:val="2"/>
      <w:numFmt w:val="decimal"/>
      <w:lvlText w:val="%1.%2"/>
      <w:lvlJc w:val="left"/>
      <w:pPr>
        <w:ind w:left="763" w:hanging="480"/>
      </w:pPr>
      <w:rPr>
        <w:rFonts w:hint="default"/>
        <w:b/>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1ABE10AD"/>
    <w:multiLevelType w:val="hybridMultilevel"/>
    <w:tmpl w:val="6866ACDC"/>
    <w:lvl w:ilvl="0" w:tplc="2550ED9A">
      <w:start w:val="1"/>
      <mc:AlternateContent>
        <mc:Choice Requires="w14">
          <w:numFmt w:val="custom" w:format="a, ç, ĝ, ..."/>
        </mc:Choice>
        <mc:Fallback>
          <w:numFmt w:val="decimal"/>
        </mc:Fallback>
      </mc:AlternateContent>
      <w:lvlText w:val="%1)"/>
      <w:lvlJc w:val="left"/>
      <w:pPr>
        <w:ind w:left="478" w:hanging="360"/>
      </w:pPr>
      <w:rPr>
        <w:rFonts w:eastAsia="MS PGothic" w:cstheme="minorBidi"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FDD0E1F"/>
    <w:multiLevelType w:val="hybridMultilevel"/>
    <w:tmpl w:val="59300A64"/>
    <w:lvl w:ilvl="0" w:tplc="DC122A90">
      <w:start w:val="1"/>
      <w:numFmt w:val="lowerLetter"/>
      <w:lvlText w:val="%1."/>
      <w:lvlJc w:val="left"/>
      <w:pPr>
        <w:ind w:left="478" w:hanging="360"/>
      </w:pPr>
      <w:rPr>
        <w:rFonts w:eastAsia="MS PGothic" w:cstheme="minorBidi" w:hint="default"/>
        <w:color w:val="000000"/>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12">
    <w:nsid w:val="20DA0DBC"/>
    <w:multiLevelType w:val="hybridMultilevel"/>
    <w:tmpl w:val="DC3EE6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50977A1"/>
    <w:multiLevelType w:val="multilevel"/>
    <w:tmpl w:val="3DCC1A40"/>
    <w:lvl w:ilvl="0">
      <w:start w:val="1"/>
      <w:numFmt w:val="decimal"/>
      <w:lvlText w:val="%1."/>
      <w:lvlJc w:val="left"/>
      <w:pPr>
        <w:ind w:hanging="720"/>
      </w:pPr>
      <w:rPr>
        <w:rFonts w:ascii="Times New Roman" w:eastAsia="Times New Roman" w:hAnsi="Times New Roman" w:hint="default"/>
        <w:b/>
        <w:bCs/>
        <w:spacing w:val="1"/>
        <w:sz w:val="28"/>
        <w:szCs w:val="28"/>
      </w:rPr>
    </w:lvl>
    <w:lvl w:ilvl="1">
      <w:start w:val="1"/>
      <w:numFmt w:val="decimal"/>
      <w:lvlText w:val="%1.%2"/>
      <w:lvlJc w:val="left"/>
      <w:pPr>
        <w:ind w:hanging="420"/>
      </w:pPr>
      <w:rPr>
        <w:rFonts w:ascii="Times New Roman" w:eastAsia="Times New Roman" w:hAnsi="Times New Roman" w:hint="default"/>
        <w:b/>
        <w:bCs/>
        <w:sz w:val="24"/>
        <w:szCs w:val="24"/>
      </w:rPr>
    </w:lvl>
    <w:lvl w:ilvl="2">
      <w:start w:val="1"/>
      <w:numFmt w:val="decimal"/>
      <w:lvlText w:val="3.%3."/>
      <w:lvlJc w:val="left"/>
      <w:rPr>
        <w:rFonts w:hint="default"/>
        <w:b/>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nsid w:val="2B4B1200"/>
    <w:multiLevelType w:val="multilevel"/>
    <w:tmpl w:val="64BE583E"/>
    <w:lvl w:ilvl="0">
      <w:start w:val="15"/>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nsid w:val="2CD63D64"/>
    <w:multiLevelType w:val="hybridMultilevel"/>
    <w:tmpl w:val="9D8A4D6E"/>
    <w:lvl w:ilvl="0" w:tplc="6F464550">
      <w:start w:val="1"/>
      <w:numFmt w:val="lowerLetter"/>
      <w:lvlText w:val="%1)"/>
      <w:lvlJc w:val="left"/>
      <w:pPr>
        <w:ind w:left="478" w:hanging="360"/>
      </w:pPr>
      <w:rPr>
        <w:rFonts w:eastAsia="MS PGothic" w:cstheme="minorBidi" w:hint="default"/>
        <w:color w:val="000000"/>
      </w:rPr>
    </w:lvl>
    <w:lvl w:ilvl="1" w:tplc="08090019" w:tentative="1">
      <w:start w:val="1"/>
      <w:numFmt w:val="lowerLetter"/>
      <w:lvlText w:val="%2."/>
      <w:lvlJc w:val="left"/>
      <w:pPr>
        <w:ind w:left="1198" w:hanging="360"/>
      </w:pPr>
    </w:lvl>
    <w:lvl w:ilvl="2" w:tplc="0809001B" w:tentative="1">
      <w:start w:val="1"/>
      <w:numFmt w:val="lowerRoman"/>
      <w:lvlText w:val="%3."/>
      <w:lvlJc w:val="right"/>
      <w:pPr>
        <w:ind w:left="1918" w:hanging="180"/>
      </w:pPr>
    </w:lvl>
    <w:lvl w:ilvl="3" w:tplc="0809000F" w:tentative="1">
      <w:start w:val="1"/>
      <w:numFmt w:val="decimal"/>
      <w:lvlText w:val="%4."/>
      <w:lvlJc w:val="left"/>
      <w:pPr>
        <w:ind w:left="2638" w:hanging="360"/>
      </w:pPr>
    </w:lvl>
    <w:lvl w:ilvl="4" w:tplc="08090019" w:tentative="1">
      <w:start w:val="1"/>
      <w:numFmt w:val="lowerLetter"/>
      <w:lvlText w:val="%5."/>
      <w:lvlJc w:val="left"/>
      <w:pPr>
        <w:ind w:left="3358" w:hanging="360"/>
      </w:pPr>
    </w:lvl>
    <w:lvl w:ilvl="5" w:tplc="0809001B" w:tentative="1">
      <w:start w:val="1"/>
      <w:numFmt w:val="lowerRoman"/>
      <w:lvlText w:val="%6."/>
      <w:lvlJc w:val="right"/>
      <w:pPr>
        <w:ind w:left="4078" w:hanging="180"/>
      </w:pPr>
    </w:lvl>
    <w:lvl w:ilvl="6" w:tplc="0809000F" w:tentative="1">
      <w:start w:val="1"/>
      <w:numFmt w:val="decimal"/>
      <w:lvlText w:val="%7."/>
      <w:lvlJc w:val="left"/>
      <w:pPr>
        <w:ind w:left="4798" w:hanging="360"/>
      </w:pPr>
    </w:lvl>
    <w:lvl w:ilvl="7" w:tplc="08090019" w:tentative="1">
      <w:start w:val="1"/>
      <w:numFmt w:val="lowerLetter"/>
      <w:lvlText w:val="%8."/>
      <w:lvlJc w:val="left"/>
      <w:pPr>
        <w:ind w:left="5518" w:hanging="360"/>
      </w:pPr>
    </w:lvl>
    <w:lvl w:ilvl="8" w:tplc="0809001B" w:tentative="1">
      <w:start w:val="1"/>
      <w:numFmt w:val="lowerRoman"/>
      <w:lvlText w:val="%9."/>
      <w:lvlJc w:val="right"/>
      <w:pPr>
        <w:ind w:left="6238" w:hanging="180"/>
      </w:pPr>
    </w:lvl>
  </w:abstractNum>
  <w:abstractNum w:abstractNumId="16">
    <w:nsid w:val="33F503FB"/>
    <w:multiLevelType w:val="hybridMultilevel"/>
    <w:tmpl w:val="DC203B7E"/>
    <w:lvl w:ilvl="0" w:tplc="E362C438">
      <w:start w:val="1"/>
      <mc:AlternateContent>
        <mc:Choice Requires="w14">
          <w:numFmt w:val="custom" w:format="a, ç, ĝ, ..."/>
        </mc:Choice>
        <mc:Fallback>
          <w:numFmt w:val="decimal"/>
        </mc:Fallback>
      </mc:AlternateContent>
      <w:lvlText w:val="%1)"/>
      <w:lvlJc w:val="left"/>
      <w:pPr>
        <w:ind w:left="478" w:hanging="360"/>
      </w:pPr>
      <w:rPr>
        <w:rFonts w:eastAsia="MS PGothic" w:cstheme="minorBidi" w:hint="default"/>
        <w:b/>
        <w:i w:val="0"/>
        <w:color w:val="00000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4777AC3"/>
    <w:multiLevelType w:val="multilevel"/>
    <w:tmpl w:val="F6D4C4F0"/>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2030" w:hanging="144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626" w:hanging="1800"/>
      </w:pPr>
      <w:rPr>
        <w:rFonts w:hint="default"/>
      </w:rPr>
    </w:lvl>
    <w:lvl w:ilvl="8">
      <w:start w:val="1"/>
      <w:numFmt w:val="decimal"/>
      <w:lvlText w:val="%1.%2.%3.%4.%5.%6.%7.%8.%9"/>
      <w:lvlJc w:val="left"/>
      <w:pPr>
        <w:ind w:left="2744" w:hanging="1800"/>
      </w:pPr>
      <w:rPr>
        <w:rFonts w:hint="default"/>
      </w:rPr>
    </w:lvl>
  </w:abstractNum>
  <w:abstractNum w:abstractNumId="18">
    <w:nsid w:val="365F0B04"/>
    <w:multiLevelType w:val="hybridMultilevel"/>
    <w:tmpl w:val="4126CD60"/>
    <w:lvl w:ilvl="0" w:tplc="BC245E92">
      <w:start w:val="1"/>
      <w:numFmt w:val="bullet"/>
      <w:lvlText w:val=""/>
      <w:lvlJc w:val="left"/>
      <w:pPr>
        <w:ind w:left="644" w:hanging="360"/>
      </w:pPr>
      <w:rPr>
        <w:rFonts w:ascii="Wingdings" w:hAnsi="Wingdings" w:hint="default"/>
        <w:strike w:val="0"/>
        <w:color w:val="000000" w:themeColor="text1"/>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9">
    <w:nsid w:val="37D701B7"/>
    <w:multiLevelType w:val="hybridMultilevel"/>
    <w:tmpl w:val="E7D680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3303E38"/>
    <w:multiLevelType w:val="hybridMultilevel"/>
    <w:tmpl w:val="4334ACF8"/>
    <w:lvl w:ilvl="0" w:tplc="04090001">
      <w:start w:val="1"/>
      <w:numFmt w:val="bullet"/>
      <w:lvlText w:val=""/>
      <w:lvlJc w:val="left"/>
      <w:pPr>
        <w:ind w:left="928" w:hanging="360"/>
      </w:pPr>
      <w:rPr>
        <w:rFonts w:ascii="Symbol" w:hAnsi="Symbol" w:hint="default"/>
        <w:color w:val="000000" w:themeColor="text1"/>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1">
    <w:nsid w:val="46A01D6C"/>
    <w:multiLevelType w:val="multilevel"/>
    <w:tmpl w:val="041F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6BE3BF9"/>
    <w:multiLevelType w:val="multilevel"/>
    <w:tmpl w:val="F9141DC2"/>
    <w:lvl w:ilvl="0">
      <w:start w:val="8"/>
      <w:numFmt w:val="decimal"/>
      <w:lvlText w:val="%1."/>
      <w:lvlJc w:val="left"/>
      <w:pPr>
        <w:ind w:left="390" w:hanging="390"/>
      </w:pPr>
      <w:rPr>
        <w:rFonts w:hint="default"/>
        <w:b/>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208" w:hanging="1800"/>
      </w:pPr>
      <w:rPr>
        <w:rFonts w:hint="default"/>
        <w:b/>
      </w:rPr>
    </w:lvl>
  </w:abstractNum>
  <w:abstractNum w:abstractNumId="23">
    <w:nsid w:val="4D27233E"/>
    <w:multiLevelType w:val="hybridMultilevel"/>
    <w:tmpl w:val="8022099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F582082"/>
    <w:multiLevelType w:val="hybridMultilevel"/>
    <w:tmpl w:val="B77204BC"/>
    <w:lvl w:ilvl="0" w:tplc="23D055A0">
      <w:start w:val="1"/>
      <w:numFmt w:val="bullet"/>
      <w:lvlText w:val=""/>
      <w:lvlJc w:val="left"/>
      <w:pPr>
        <w:ind w:left="838" w:hanging="360"/>
      </w:pPr>
      <w:rPr>
        <w:rFonts w:ascii="Symbol" w:hAnsi="Symbol" w:hint="default"/>
        <w:sz w:val="20"/>
        <w:szCs w:val="20"/>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25">
    <w:nsid w:val="5A9D77CC"/>
    <w:multiLevelType w:val="multilevel"/>
    <w:tmpl w:val="34866CE2"/>
    <w:lvl w:ilvl="0">
      <w:start w:val="16"/>
      <w:numFmt w:val="decimal"/>
      <w:lvlText w:val="%1"/>
      <w:lvlJc w:val="left"/>
      <w:pPr>
        <w:ind w:left="465" w:hanging="465"/>
      </w:pPr>
      <w:rPr>
        <w:rFonts w:hint="default"/>
        <w:b/>
      </w:rPr>
    </w:lvl>
    <w:lvl w:ilvl="1">
      <w:start w:val="1"/>
      <w:numFmt w:val="decimal"/>
      <w:lvlText w:val="%1.%2"/>
      <w:lvlJc w:val="left"/>
      <w:pPr>
        <w:ind w:left="583" w:hanging="465"/>
      </w:pPr>
      <w:rPr>
        <w:rFonts w:hint="default"/>
        <w:b/>
      </w:rPr>
    </w:lvl>
    <w:lvl w:ilvl="2">
      <w:start w:val="1"/>
      <w:numFmt w:val="decimal"/>
      <w:lvlText w:val="%1.%2.%3"/>
      <w:lvlJc w:val="left"/>
      <w:pPr>
        <w:ind w:left="956" w:hanging="720"/>
      </w:pPr>
      <w:rPr>
        <w:rFonts w:hint="default"/>
        <w:b/>
      </w:rPr>
    </w:lvl>
    <w:lvl w:ilvl="3">
      <w:start w:val="1"/>
      <w:numFmt w:val="decimal"/>
      <w:lvlText w:val="%1.%2.%3.%4"/>
      <w:lvlJc w:val="left"/>
      <w:pPr>
        <w:ind w:left="1074" w:hanging="720"/>
      </w:pPr>
      <w:rPr>
        <w:rFonts w:hint="default"/>
        <w:b/>
      </w:rPr>
    </w:lvl>
    <w:lvl w:ilvl="4">
      <w:start w:val="1"/>
      <w:numFmt w:val="decimal"/>
      <w:lvlText w:val="%1.%2.%3.%4.%5"/>
      <w:lvlJc w:val="left"/>
      <w:pPr>
        <w:ind w:left="1552" w:hanging="1080"/>
      </w:pPr>
      <w:rPr>
        <w:rFonts w:hint="default"/>
        <w:b/>
      </w:rPr>
    </w:lvl>
    <w:lvl w:ilvl="5">
      <w:start w:val="1"/>
      <w:numFmt w:val="decimal"/>
      <w:lvlText w:val="%1.%2.%3.%4.%5.%6"/>
      <w:lvlJc w:val="left"/>
      <w:pPr>
        <w:ind w:left="2030" w:hanging="1440"/>
      </w:pPr>
      <w:rPr>
        <w:rFonts w:hint="default"/>
        <w:b/>
      </w:rPr>
    </w:lvl>
    <w:lvl w:ilvl="6">
      <w:start w:val="1"/>
      <w:numFmt w:val="decimal"/>
      <w:lvlText w:val="%1.%2.%3.%4.%5.%6.%7"/>
      <w:lvlJc w:val="left"/>
      <w:pPr>
        <w:ind w:left="2148" w:hanging="1440"/>
      </w:pPr>
      <w:rPr>
        <w:rFonts w:hint="default"/>
        <w:b/>
      </w:rPr>
    </w:lvl>
    <w:lvl w:ilvl="7">
      <w:start w:val="1"/>
      <w:numFmt w:val="decimal"/>
      <w:lvlText w:val="%1.%2.%3.%4.%5.%6.%7.%8"/>
      <w:lvlJc w:val="left"/>
      <w:pPr>
        <w:ind w:left="2626" w:hanging="1800"/>
      </w:pPr>
      <w:rPr>
        <w:rFonts w:hint="default"/>
        <w:b/>
      </w:rPr>
    </w:lvl>
    <w:lvl w:ilvl="8">
      <w:start w:val="1"/>
      <w:numFmt w:val="decimal"/>
      <w:lvlText w:val="%1.%2.%3.%4.%5.%6.%7.%8.%9"/>
      <w:lvlJc w:val="left"/>
      <w:pPr>
        <w:ind w:left="2744" w:hanging="1800"/>
      </w:pPr>
      <w:rPr>
        <w:rFonts w:hint="default"/>
        <w:b/>
      </w:rPr>
    </w:lvl>
  </w:abstractNum>
  <w:abstractNum w:abstractNumId="26">
    <w:nsid w:val="5CAF7E5B"/>
    <w:multiLevelType w:val="multilevel"/>
    <w:tmpl w:val="BCB0626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E1C1D35"/>
    <w:multiLevelType w:val="multilevel"/>
    <w:tmpl w:val="672C7C6C"/>
    <w:lvl w:ilvl="0">
      <w:start w:val="14"/>
      <w:numFmt w:val="decimal"/>
      <w:lvlText w:val="%1"/>
      <w:lvlJc w:val="left"/>
      <w:pPr>
        <w:ind w:left="465" w:hanging="465"/>
      </w:pPr>
      <w:rPr>
        <w:rFonts w:hint="default"/>
        <w:b/>
      </w:rPr>
    </w:lvl>
    <w:lvl w:ilvl="1">
      <w:start w:val="3"/>
      <w:numFmt w:val="decimal"/>
      <w:lvlText w:val="%1.%2"/>
      <w:lvlJc w:val="left"/>
      <w:pPr>
        <w:ind w:left="583" w:hanging="465"/>
      </w:pPr>
      <w:rPr>
        <w:rFonts w:hint="default"/>
        <w:b/>
      </w:rPr>
    </w:lvl>
    <w:lvl w:ilvl="2">
      <w:start w:val="1"/>
      <w:numFmt w:val="decimal"/>
      <w:lvlText w:val="%1.%2.%3"/>
      <w:lvlJc w:val="left"/>
      <w:pPr>
        <w:ind w:left="956" w:hanging="720"/>
      </w:pPr>
      <w:rPr>
        <w:rFonts w:hint="default"/>
        <w:b/>
      </w:rPr>
    </w:lvl>
    <w:lvl w:ilvl="3">
      <w:start w:val="1"/>
      <w:numFmt w:val="decimal"/>
      <w:lvlText w:val="%1.%2.%3.%4"/>
      <w:lvlJc w:val="left"/>
      <w:pPr>
        <w:ind w:left="1074" w:hanging="720"/>
      </w:pPr>
      <w:rPr>
        <w:rFonts w:hint="default"/>
        <w:b/>
      </w:rPr>
    </w:lvl>
    <w:lvl w:ilvl="4">
      <w:start w:val="1"/>
      <w:numFmt w:val="decimal"/>
      <w:lvlText w:val="%1.%2.%3.%4.%5"/>
      <w:lvlJc w:val="left"/>
      <w:pPr>
        <w:ind w:left="1552" w:hanging="1080"/>
      </w:pPr>
      <w:rPr>
        <w:rFonts w:hint="default"/>
        <w:b/>
      </w:rPr>
    </w:lvl>
    <w:lvl w:ilvl="5">
      <w:start w:val="1"/>
      <w:numFmt w:val="decimal"/>
      <w:lvlText w:val="%1.%2.%3.%4.%5.%6"/>
      <w:lvlJc w:val="left"/>
      <w:pPr>
        <w:ind w:left="2030" w:hanging="1440"/>
      </w:pPr>
      <w:rPr>
        <w:rFonts w:hint="default"/>
        <w:b/>
      </w:rPr>
    </w:lvl>
    <w:lvl w:ilvl="6">
      <w:start w:val="1"/>
      <w:numFmt w:val="decimal"/>
      <w:lvlText w:val="%1.%2.%3.%4.%5.%6.%7"/>
      <w:lvlJc w:val="left"/>
      <w:pPr>
        <w:ind w:left="2148" w:hanging="1440"/>
      </w:pPr>
      <w:rPr>
        <w:rFonts w:hint="default"/>
        <w:b/>
      </w:rPr>
    </w:lvl>
    <w:lvl w:ilvl="7">
      <w:start w:val="1"/>
      <w:numFmt w:val="decimal"/>
      <w:lvlText w:val="%1.%2.%3.%4.%5.%6.%7.%8"/>
      <w:lvlJc w:val="left"/>
      <w:pPr>
        <w:ind w:left="2626" w:hanging="1800"/>
      </w:pPr>
      <w:rPr>
        <w:rFonts w:hint="default"/>
        <w:b/>
      </w:rPr>
    </w:lvl>
    <w:lvl w:ilvl="8">
      <w:start w:val="1"/>
      <w:numFmt w:val="decimal"/>
      <w:lvlText w:val="%1.%2.%3.%4.%5.%6.%7.%8.%9"/>
      <w:lvlJc w:val="left"/>
      <w:pPr>
        <w:ind w:left="2744" w:hanging="1800"/>
      </w:pPr>
      <w:rPr>
        <w:rFonts w:hint="default"/>
        <w:b/>
      </w:rPr>
    </w:lvl>
  </w:abstractNum>
  <w:abstractNum w:abstractNumId="28">
    <w:nsid w:val="66AE619D"/>
    <w:multiLevelType w:val="hybridMultilevel"/>
    <w:tmpl w:val="929E314E"/>
    <w:lvl w:ilvl="0" w:tplc="041F000D">
      <w:start w:val="1"/>
      <w:numFmt w:val="bullet"/>
      <w:lvlText w:val=""/>
      <w:lvlJc w:val="left"/>
      <w:pPr>
        <w:ind w:left="644" w:hanging="360"/>
      </w:pPr>
      <w:rPr>
        <w:rFonts w:ascii="Wingdings" w:hAnsi="Wingdings" w:hint="default"/>
        <w:sz w:val="20"/>
        <w:szCs w:val="20"/>
      </w:rPr>
    </w:lvl>
    <w:lvl w:ilvl="1" w:tplc="08090003" w:tentative="1">
      <w:start w:val="1"/>
      <w:numFmt w:val="bullet"/>
      <w:lvlText w:val="o"/>
      <w:lvlJc w:val="left"/>
      <w:pPr>
        <w:ind w:left="1918" w:hanging="360"/>
      </w:pPr>
      <w:rPr>
        <w:rFonts w:ascii="Courier New" w:hAnsi="Courier New" w:cs="Courier New" w:hint="default"/>
      </w:rPr>
    </w:lvl>
    <w:lvl w:ilvl="2" w:tplc="08090005" w:tentative="1">
      <w:start w:val="1"/>
      <w:numFmt w:val="bullet"/>
      <w:lvlText w:val=""/>
      <w:lvlJc w:val="left"/>
      <w:pPr>
        <w:ind w:left="2638" w:hanging="360"/>
      </w:pPr>
      <w:rPr>
        <w:rFonts w:ascii="Wingdings" w:hAnsi="Wingdings" w:hint="default"/>
      </w:rPr>
    </w:lvl>
    <w:lvl w:ilvl="3" w:tplc="08090001" w:tentative="1">
      <w:start w:val="1"/>
      <w:numFmt w:val="bullet"/>
      <w:lvlText w:val=""/>
      <w:lvlJc w:val="left"/>
      <w:pPr>
        <w:ind w:left="3358" w:hanging="360"/>
      </w:pPr>
      <w:rPr>
        <w:rFonts w:ascii="Symbol" w:hAnsi="Symbol" w:hint="default"/>
      </w:rPr>
    </w:lvl>
    <w:lvl w:ilvl="4" w:tplc="08090003" w:tentative="1">
      <w:start w:val="1"/>
      <w:numFmt w:val="bullet"/>
      <w:lvlText w:val="o"/>
      <w:lvlJc w:val="left"/>
      <w:pPr>
        <w:ind w:left="4078" w:hanging="360"/>
      </w:pPr>
      <w:rPr>
        <w:rFonts w:ascii="Courier New" w:hAnsi="Courier New" w:cs="Courier New" w:hint="default"/>
      </w:rPr>
    </w:lvl>
    <w:lvl w:ilvl="5" w:tplc="08090005" w:tentative="1">
      <w:start w:val="1"/>
      <w:numFmt w:val="bullet"/>
      <w:lvlText w:val=""/>
      <w:lvlJc w:val="left"/>
      <w:pPr>
        <w:ind w:left="4798" w:hanging="360"/>
      </w:pPr>
      <w:rPr>
        <w:rFonts w:ascii="Wingdings" w:hAnsi="Wingdings" w:hint="default"/>
      </w:rPr>
    </w:lvl>
    <w:lvl w:ilvl="6" w:tplc="08090001" w:tentative="1">
      <w:start w:val="1"/>
      <w:numFmt w:val="bullet"/>
      <w:lvlText w:val=""/>
      <w:lvlJc w:val="left"/>
      <w:pPr>
        <w:ind w:left="5518" w:hanging="360"/>
      </w:pPr>
      <w:rPr>
        <w:rFonts w:ascii="Symbol" w:hAnsi="Symbol" w:hint="default"/>
      </w:rPr>
    </w:lvl>
    <w:lvl w:ilvl="7" w:tplc="08090003" w:tentative="1">
      <w:start w:val="1"/>
      <w:numFmt w:val="bullet"/>
      <w:lvlText w:val="o"/>
      <w:lvlJc w:val="left"/>
      <w:pPr>
        <w:ind w:left="6238" w:hanging="360"/>
      </w:pPr>
      <w:rPr>
        <w:rFonts w:ascii="Courier New" w:hAnsi="Courier New" w:cs="Courier New" w:hint="default"/>
      </w:rPr>
    </w:lvl>
    <w:lvl w:ilvl="8" w:tplc="08090005" w:tentative="1">
      <w:start w:val="1"/>
      <w:numFmt w:val="bullet"/>
      <w:lvlText w:val=""/>
      <w:lvlJc w:val="left"/>
      <w:pPr>
        <w:ind w:left="6958" w:hanging="360"/>
      </w:pPr>
      <w:rPr>
        <w:rFonts w:ascii="Wingdings" w:hAnsi="Wingdings" w:hint="default"/>
      </w:rPr>
    </w:lvl>
  </w:abstractNum>
  <w:abstractNum w:abstractNumId="29">
    <w:nsid w:val="68915375"/>
    <w:multiLevelType w:val="hybridMultilevel"/>
    <w:tmpl w:val="185CFC50"/>
    <w:lvl w:ilvl="0" w:tplc="F08A9ED6">
      <w:start w:val="16"/>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A285688"/>
    <w:multiLevelType w:val="multilevel"/>
    <w:tmpl w:val="281AD6E6"/>
    <w:lvl w:ilvl="0">
      <w:start w:val="8"/>
      <w:numFmt w:val="decimal"/>
      <w:lvlText w:val="%1"/>
      <w:lvlJc w:val="left"/>
      <w:pPr>
        <w:ind w:left="480" w:hanging="480"/>
      </w:pPr>
      <w:rPr>
        <w:rFonts w:cs="Times New Roman" w:hint="default"/>
      </w:rPr>
    </w:lvl>
    <w:lvl w:ilvl="1">
      <w:start w:val="2"/>
      <w:numFmt w:val="decimal"/>
      <w:lvlText w:val="%1.%2"/>
      <w:lvlJc w:val="left"/>
      <w:pPr>
        <w:ind w:left="763" w:hanging="480"/>
      </w:pPr>
      <w:rPr>
        <w:rFonts w:cs="Times New Roman" w:hint="default"/>
        <w:b/>
      </w:rPr>
    </w:lvl>
    <w:lvl w:ilvl="2">
      <w:start w:val="2"/>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064" w:hanging="1800"/>
      </w:pPr>
      <w:rPr>
        <w:rFonts w:cs="Times New Roman" w:hint="default"/>
      </w:rPr>
    </w:lvl>
  </w:abstractNum>
  <w:abstractNum w:abstractNumId="31">
    <w:nsid w:val="6E904A11"/>
    <w:multiLevelType w:val="hybridMultilevel"/>
    <w:tmpl w:val="BEA06F96"/>
    <w:lvl w:ilvl="0" w:tplc="49780F8E">
      <w:start w:val="1"/>
      <w:numFmt w:val="bullet"/>
      <w:lvlText w:val=""/>
      <w:lvlJc w:val="left"/>
      <w:pPr>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0485CF1"/>
    <w:multiLevelType w:val="multilevel"/>
    <w:tmpl w:val="B19E83D4"/>
    <w:lvl w:ilvl="0">
      <w:start w:val="9"/>
      <w:numFmt w:val="decimal"/>
      <w:lvlText w:val="%1"/>
      <w:lvlJc w:val="left"/>
      <w:pPr>
        <w:ind w:left="360" w:hanging="360"/>
      </w:pPr>
      <w:rPr>
        <w:rFonts w:hint="default"/>
        <w:b/>
      </w:rPr>
    </w:lvl>
    <w:lvl w:ilvl="1">
      <w:start w:val="1"/>
      <w:numFmt w:val="decimal"/>
      <w:lvlText w:val="%1.%2"/>
      <w:lvlJc w:val="left"/>
      <w:pPr>
        <w:ind w:left="643" w:hanging="36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855" w:hanging="144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781" w:hanging="1800"/>
      </w:pPr>
      <w:rPr>
        <w:rFonts w:hint="default"/>
        <w:b/>
      </w:rPr>
    </w:lvl>
    <w:lvl w:ilvl="8">
      <w:start w:val="1"/>
      <w:numFmt w:val="decimal"/>
      <w:lvlText w:val="%1.%2.%3.%4.%5.%6.%7.%8.%9"/>
      <w:lvlJc w:val="left"/>
      <w:pPr>
        <w:ind w:left="4064" w:hanging="1800"/>
      </w:pPr>
      <w:rPr>
        <w:rFonts w:hint="default"/>
        <w:b/>
      </w:rPr>
    </w:lvl>
  </w:abstractNum>
  <w:abstractNum w:abstractNumId="33">
    <w:nsid w:val="73014C71"/>
    <w:multiLevelType w:val="hybridMultilevel"/>
    <w:tmpl w:val="AA76F64E"/>
    <w:lvl w:ilvl="0" w:tplc="04090001">
      <w:start w:val="1"/>
      <w:numFmt w:val="bullet"/>
      <w:lvlText w:val=""/>
      <w:lvlJc w:val="left"/>
      <w:pPr>
        <w:ind w:left="644" w:hanging="360"/>
      </w:pPr>
      <w:rPr>
        <w:rFonts w:ascii="Symbol" w:hAnsi="Symbol" w:hint="default"/>
        <w:strike w:val="0"/>
        <w:color w:val="000000" w:themeColor="text1"/>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4">
    <w:nsid w:val="77F84742"/>
    <w:multiLevelType w:val="multilevel"/>
    <w:tmpl w:val="EFC4D60C"/>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nsid w:val="788424A3"/>
    <w:multiLevelType w:val="hybridMultilevel"/>
    <w:tmpl w:val="9774BBB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A0C7B76"/>
    <w:multiLevelType w:val="hybridMultilevel"/>
    <w:tmpl w:val="0E705364"/>
    <w:lvl w:ilvl="0" w:tplc="041F000D">
      <w:start w:val="1"/>
      <w:numFmt w:val="bullet"/>
      <w:lvlText w:val=""/>
      <w:lvlJc w:val="left"/>
      <w:pPr>
        <w:ind w:left="1069" w:hanging="360"/>
      </w:pPr>
      <w:rPr>
        <w:rFonts w:ascii="Wingdings" w:hAnsi="Wingdings" w:hint="default"/>
        <w:sz w:val="20"/>
        <w:szCs w:val="2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7">
    <w:nsid w:val="7ACA6789"/>
    <w:multiLevelType w:val="multilevel"/>
    <w:tmpl w:val="EFE23CC8"/>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CE36F58"/>
    <w:multiLevelType w:val="multilevel"/>
    <w:tmpl w:val="ABB611A4"/>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nsid w:val="7ED50069"/>
    <w:multiLevelType w:val="multilevel"/>
    <w:tmpl w:val="CE88AB70"/>
    <w:lvl w:ilvl="0">
      <w:start w:val="17"/>
      <w:numFmt w:val="decimal"/>
      <w:lvlText w:val="%1"/>
      <w:lvlJc w:val="left"/>
      <w:pPr>
        <w:ind w:left="465" w:hanging="465"/>
      </w:pPr>
      <w:rPr>
        <w:rFonts w:hint="default"/>
        <w:b/>
      </w:rPr>
    </w:lvl>
    <w:lvl w:ilvl="1">
      <w:start w:val="1"/>
      <w:numFmt w:val="decimal"/>
      <w:lvlText w:val="%1.%2"/>
      <w:lvlJc w:val="left"/>
      <w:pPr>
        <w:ind w:left="607" w:hanging="465"/>
      </w:pPr>
      <w:rPr>
        <w:rFonts w:hint="default"/>
        <w:b/>
      </w:rPr>
    </w:lvl>
    <w:lvl w:ilvl="2">
      <w:start w:val="1"/>
      <w:numFmt w:val="decimal"/>
      <w:lvlText w:val="%1.%2.%3"/>
      <w:lvlJc w:val="left"/>
      <w:pPr>
        <w:ind w:left="1650" w:hanging="720"/>
      </w:pPr>
      <w:rPr>
        <w:rFonts w:hint="default"/>
        <w:b w:val="0"/>
      </w:rPr>
    </w:lvl>
    <w:lvl w:ilvl="3">
      <w:start w:val="1"/>
      <w:numFmt w:val="decimal"/>
      <w:lvlText w:val="%1.%2.%3.%4"/>
      <w:lvlJc w:val="left"/>
      <w:pPr>
        <w:ind w:left="2115" w:hanging="720"/>
      </w:pPr>
      <w:rPr>
        <w:rFonts w:hint="default"/>
        <w:b/>
      </w:rPr>
    </w:lvl>
    <w:lvl w:ilvl="4">
      <w:start w:val="1"/>
      <w:numFmt w:val="decimal"/>
      <w:lvlText w:val="%1.%2.%3.%4.%5"/>
      <w:lvlJc w:val="left"/>
      <w:pPr>
        <w:ind w:left="2940" w:hanging="1080"/>
      </w:pPr>
      <w:rPr>
        <w:rFonts w:hint="default"/>
        <w:b/>
      </w:rPr>
    </w:lvl>
    <w:lvl w:ilvl="5">
      <w:start w:val="1"/>
      <w:numFmt w:val="decimal"/>
      <w:lvlText w:val="%1.%2.%3.%4.%5.%6"/>
      <w:lvlJc w:val="left"/>
      <w:pPr>
        <w:ind w:left="3765" w:hanging="1440"/>
      </w:pPr>
      <w:rPr>
        <w:rFonts w:hint="default"/>
        <w:b/>
      </w:rPr>
    </w:lvl>
    <w:lvl w:ilvl="6">
      <w:start w:val="1"/>
      <w:numFmt w:val="decimal"/>
      <w:lvlText w:val="%1.%2.%3.%4.%5.%6.%7"/>
      <w:lvlJc w:val="left"/>
      <w:pPr>
        <w:ind w:left="4230" w:hanging="1440"/>
      </w:pPr>
      <w:rPr>
        <w:rFonts w:hint="default"/>
        <w:b/>
      </w:rPr>
    </w:lvl>
    <w:lvl w:ilvl="7">
      <w:start w:val="1"/>
      <w:numFmt w:val="decimal"/>
      <w:lvlText w:val="%1.%2.%3.%4.%5.%6.%7.%8"/>
      <w:lvlJc w:val="left"/>
      <w:pPr>
        <w:ind w:left="5055" w:hanging="1800"/>
      </w:pPr>
      <w:rPr>
        <w:rFonts w:hint="default"/>
        <w:b/>
      </w:rPr>
    </w:lvl>
    <w:lvl w:ilvl="8">
      <w:start w:val="1"/>
      <w:numFmt w:val="decimal"/>
      <w:lvlText w:val="%1.%2.%3.%4.%5.%6.%7.%8.%9"/>
      <w:lvlJc w:val="left"/>
      <w:pPr>
        <w:ind w:left="5520" w:hanging="1800"/>
      </w:pPr>
      <w:rPr>
        <w:rFonts w:hint="default"/>
        <w:b/>
      </w:rPr>
    </w:lvl>
  </w:abstractNum>
  <w:num w:numId="1">
    <w:abstractNumId w:val="13"/>
  </w:num>
  <w:num w:numId="2">
    <w:abstractNumId w:val="2"/>
  </w:num>
  <w:num w:numId="3">
    <w:abstractNumId w:val="5"/>
  </w:num>
  <w:num w:numId="4">
    <w:abstractNumId w:val="7"/>
  </w:num>
  <w:num w:numId="5">
    <w:abstractNumId w:val="29"/>
  </w:num>
  <w:num w:numId="6">
    <w:abstractNumId w:val="38"/>
  </w:num>
  <w:num w:numId="7">
    <w:abstractNumId w:val="30"/>
  </w:num>
  <w:num w:numId="8">
    <w:abstractNumId w:val="32"/>
  </w:num>
  <w:num w:numId="9">
    <w:abstractNumId w:val="9"/>
  </w:num>
  <w:num w:numId="10">
    <w:abstractNumId w:val="17"/>
  </w:num>
  <w:num w:numId="11">
    <w:abstractNumId w:val="14"/>
  </w:num>
  <w:num w:numId="12">
    <w:abstractNumId w:val="0"/>
  </w:num>
  <w:num w:numId="13">
    <w:abstractNumId w:val="25"/>
  </w:num>
  <w:num w:numId="14">
    <w:abstractNumId w:val="39"/>
  </w:num>
  <w:num w:numId="15">
    <w:abstractNumId w:val="3"/>
  </w:num>
  <w:num w:numId="16">
    <w:abstractNumId w:val="22"/>
  </w:num>
  <w:num w:numId="17">
    <w:abstractNumId w:val="34"/>
  </w:num>
  <w:num w:numId="18">
    <w:abstractNumId w:val="27"/>
  </w:num>
  <w:num w:numId="19">
    <w:abstractNumId w:val="18"/>
  </w:num>
  <w:num w:numId="20">
    <w:abstractNumId w:val="31"/>
  </w:num>
  <w:num w:numId="21">
    <w:abstractNumId w:val="23"/>
  </w:num>
  <w:num w:numId="22">
    <w:abstractNumId w:val="19"/>
  </w:num>
  <w:num w:numId="23">
    <w:abstractNumId w:val="20"/>
  </w:num>
  <w:num w:numId="24">
    <w:abstractNumId w:val="33"/>
  </w:num>
  <w:num w:numId="25">
    <w:abstractNumId w:val="11"/>
  </w:num>
  <w:num w:numId="26">
    <w:abstractNumId w:val="15"/>
  </w:num>
  <w:num w:numId="27">
    <w:abstractNumId w:val="28"/>
  </w:num>
  <w:num w:numId="28">
    <w:abstractNumId w:val="24"/>
  </w:num>
  <w:num w:numId="29">
    <w:abstractNumId w:val="36"/>
  </w:num>
  <w:num w:numId="30">
    <w:abstractNumId w:val="1"/>
  </w:num>
  <w:num w:numId="31">
    <w:abstractNumId w:val="16"/>
  </w:num>
  <w:num w:numId="32">
    <w:abstractNumId w:val="10"/>
  </w:num>
  <w:num w:numId="33">
    <w:abstractNumId w:val="6"/>
  </w:num>
  <w:num w:numId="34">
    <w:abstractNumId w:val="35"/>
  </w:num>
  <w:num w:numId="35">
    <w:abstractNumId w:val="12"/>
  </w:num>
  <w:num w:numId="36">
    <w:abstractNumId w:val="21"/>
  </w:num>
  <w:num w:numId="37">
    <w:abstractNumId w:val="37"/>
  </w:num>
  <w:num w:numId="38">
    <w:abstractNumId w:val="4"/>
  </w:num>
  <w:num w:numId="39">
    <w:abstractNumId w:val="8"/>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2D7"/>
    <w:rsid w:val="00031879"/>
    <w:rsid w:val="0008163F"/>
    <w:rsid w:val="000941D0"/>
    <w:rsid w:val="000A221F"/>
    <w:rsid w:val="000B3F87"/>
    <w:rsid w:val="000C5696"/>
    <w:rsid w:val="000D63A0"/>
    <w:rsid w:val="000D63F4"/>
    <w:rsid w:val="000E2E53"/>
    <w:rsid w:val="000E4BAC"/>
    <w:rsid w:val="000E5CE6"/>
    <w:rsid w:val="000E7305"/>
    <w:rsid w:val="00110585"/>
    <w:rsid w:val="00110CE9"/>
    <w:rsid w:val="00113DD5"/>
    <w:rsid w:val="00117C49"/>
    <w:rsid w:val="00143246"/>
    <w:rsid w:val="0018329A"/>
    <w:rsid w:val="001B32F4"/>
    <w:rsid w:val="001C169D"/>
    <w:rsid w:val="001C1E0A"/>
    <w:rsid w:val="001D1D4A"/>
    <w:rsid w:val="001D2E4B"/>
    <w:rsid w:val="001E1377"/>
    <w:rsid w:val="00203964"/>
    <w:rsid w:val="0021043E"/>
    <w:rsid w:val="0022303A"/>
    <w:rsid w:val="00237DB4"/>
    <w:rsid w:val="00250BA4"/>
    <w:rsid w:val="002634F2"/>
    <w:rsid w:val="00283B28"/>
    <w:rsid w:val="002A54EA"/>
    <w:rsid w:val="002E1C6E"/>
    <w:rsid w:val="003249F7"/>
    <w:rsid w:val="00324F48"/>
    <w:rsid w:val="003416E4"/>
    <w:rsid w:val="003613DA"/>
    <w:rsid w:val="00364383"/>
    <w:rsid w:val="00390AA1"/>
    <w:rsid w:val="003A0885"/>
    <w:rsid w:val="003A74E4"/>
    <w:rsid w:val="003D6B21"/>
    <w:rsid w:val="003F0BB2"/>
    <w:rsid w:val="003F3825"/>
    <w:rsid w:val="00406DD2"/>
    <w:rsid w:val="00435173"/>
    <w:rsid w:val="004534BE"/>
    <w:rsid w:val="004A2FD7"/>
    <w:rsid w:val="004A5A34"/>
    <w:rsid w:val="004B13E9"/>
    <w:rsid w:val="004C24EB"/>
    <w:rsid w:val="004C7006"/>
    <w:rsid w:val="004F2253"/>
    <w:rsid w:val="004F6C96"/>
    <w:rsid w:val="00507755"/>
    <w:rsid w:val="00530C51"/>
    <w:rsid w:val="005668DA"/>
    <w:rsid w:val="0057589C"/>
    <w:rsid w:val="005A00EE"/>
    <w:rsid w:val="005A5C59"/>
    <w:rsid w:val="005B7235"/>
    <w:rsid w:val="005B7BE2"/>
    <w:rsid w:val="005C2264"/>
    <w:rsid w:val="005C2FA6"/>
    <w:rsid w:val="005D3AC5"/>
    <w:rsid w:val="005D4196"/>
    <w:rsid w:val="005D7607"/>
    <w:rsid w:val="006117D3"/>
    <w:rsid w:val="00642B29"/>
    <w:rsid w:val="006550E2"/>
    <w:rsid w:val="00655311"/>
    <w:rsid w:val="00655350"/>
    <w:rsid w:val="006712BB"/>
    <w:rsid w:val="0069287A"/>
    <w:rsid w:val="006A3868"/>
    <w:rsid w:val="006A7365"/>
    <w:rsid w:val="006B0536"/>
    <w:rsid w:val="006B7102"/>
    <w:rsid w:val="00753EC9"/>
    <w:rsid w:val="00754D76"/>
    <w:rsid w:val="00762E7B"/>
    <w:rsid w:val="0077061B"/>
    <w:rsid w:val="0077533F"/>
    <w:rsid w:val="00791248"/>
    <w:rsid w:val="0079510E"/>
    <w:rsid w:val="007A0331"/>
    <w:rsid w:val="007B4009"/>
    <w:rsid w:val="007F6B74"/>
    <w:rsid w:val="008109B7"/>
    <w:rsid w:val="008128A5"/>
    <w:rsid w:val="008134B2"/>
    <w:rsid w:val="00832DF0"/>
    <w:rsid w:val="00841876"/>
    <w:rsid w:val="00855CAA"/>
    <w:rsid w:val="00863870"/>
    <w:rsid w:val="00896911"/>
    <w:rsid w:val="008B350B"/>
    <w:rsid w:val="008B569B"/>
    <w:rsid w:val="008C303B"/>
    <w:rsid w:val="008D05A5"/>
    <w:rsid w:val="008D3E18"/>
    <w:rsid w:val="008D4D90"/>
    <w:rsid w:val="008F270F"/>
    <w:rsid w:val="008F585F"/>
    <w:rsid w:val="008F7B1F"/>
    <w:rsid w:val="00922AC8"/>
    <w:rsid w:val="00947D63"/>
    <w:rsid w:val="009601A6"/>
    <w:rsid w:val="0098066F"/>
    <w:rsid w:val="0099732D"/>
    <w:rsid w:val="00997E3F"/>
    <w:rsid w:val="009B0C36"/>
    <w:rsid w:val="009B3A5A"/>
    <w:rsid w:val="009E0C8B"/>
    <w:rsid w:val="009E3480"/>
    <w:rsid w:val="009F5E87"/>
    <w:rsid w:val="00A336BC"/>
    <w:rsid w:val="00A603AB"/>
    <w:rsid w:val="00A7118B"/>
    <w:rsid w:val="00AC5ABB"/>
    <w:rsid w:val="00AE66E8"/>
    <w:rsid w:val="00AE6D53"/>
    <w:rsid w:val="00B027E5"/>
    <w:rsid w:val="00B222D7"/>
    <w:rsid w:val="00B35B77"/>
    <w:rsid w:val="00B42FED"/>
    <w:rsid w:val="00B57E95"/>
    <w:rsid w:val="00B776E0"/>
    <w:rsid w:val="00B82BC8"/>
    <w:rsid w:val="00B851AF"/>
    <w:rsid w:val="00BA3ABF"/>
    <w:rsid w:val="00BA4C39"/>
    <w:rsid w:val="00BA5E21"/>
    <w:rsid w:val="00BF73B8"/>
    <w:rsid w:val="00C124EF"/>
    <w:rsid w:val="00C413A0"/>
    <w:rsid w:val="00C5201B"/>
    <w:rsid w:val="00C56ECA"/>
    <w:rsid w:val="00C64B45"/>
    <w:rsid w:val="00C872AA"/>
    <w:rsid w:val="00C91C0E"/>
    <w:rsid w:val="00CA08AF"/>
    <w:rsid w:val="00CA18C9"/>
    <w:rsid w:val="00CB037E"/>
    <w:rsid w:val="00CC1926"/>
    <w:rsid w:val="00CF0CD3"/>
    <w:rsid w:val="00D064A7"/>
    <w:rsid w:val="00D07876"/>
    <w:rsid w:val="00D16F6F"/>
    <w:rsid w:val="00D302F2"/>
    <w:rsid w:val="00D41355"/>
    <w:rsid w:val="00D6017E"/>
    <w:rsid w:val="00D83BDF"/>
    <w:rsid w:val="00D84D33"/>
    <w:rsid w:val="00DA7C2F"/>
    <w:rsid w:val="00DE3B21"/>
    <w:rsid w:val="00DE61E6"/>
    <w:rsid w:val="00E163C3"/>
    <w:rsid w:val="00E2337B"/>
    <w:rsid w:val="00E25964"/>
    <w:rsid w:val="00E324FC"/>
    <w:rsid w:val="00E36425"/>
    <w:rsid w:val="00E374E7"/>
    <w:rsid w:val="00E40452"/>
    <w:rsid w:val="00E53EFD"/>
    <w:rsid w:val="00E65EB1"/>
    <w:rsid w:val="00E7270C"/>
    <w:rsid w:val="00E82A52"/>
    <w:rsid w:val="00E869D2"/>
    <w:rsid w:val="00E93736"/>
    <w:rsid w:val="00E95F7E"/>
    <w:rsid w:val="00EB1421"/>
    <w:rsid w:val="00EB1BEA"/>
    <w:rsid w:val="00EB4A0F"/>
    <w:rsid w:val="00ED7B88"/>
    <w:rsid w:val="00F1158A"/>
    <w:rsid w:val="00F11815"/>
    <w:rsid w:val="00F24E85"/>
    <w:rsid w:val="00F275A2"/>
    <w:rsid w:val="00F3670B"/>
    <w:rsid w:val="00F43316"/>
    <w:rsid w:val="00F76909"/>
    <w:rsid w:val="00F85B1D"/>
    <w:rsid w:val="00FA2D13"/>
    <w:rsid w:val="00FC1D80"/>
    <w:rsid w:val="00FC675F"/>
    <w:rsid w:val="00FE01DB"/>
    <w:rsid w:val="00FF7E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A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222D7"/>
    <w:pPr>
      <w:widowControl w:val="0"/>
      <w:spacing w:after="0" w:line="240" w:lineRule="auto"/>
    </w:pPr>
  </w:style>
  <w:style w:type="paragraph" w:styleId="Balk1">
    <w:name w:val="heading 1"/>
    <w:basedOn w:val="Normal"/>
    <w:link w:val="Balk1Char"/>
    <w:uiPriority w:val="1"/>
    <w:qFormat/>
    <w:rsid w:val="00B222D7"/>
    <w:pPr>
      <w:ind w:left="118"/>
      <w:outlineLvl w:val="0"/>
    </w:pPr>
    <w:rPr>
      <w:rFonts w:ascii="Times New Roman" w:eastAsia="Times New Roman" w:hAnsi="Times New Roman"/>
      <w:b/>
      <w:bCs/>
      <w:sz w:val="32"/>
      <w:szCs w:val="32"/>
    </w:rPr>
  </w:style>
  <w:style w:type="paragraph" w:styleId="Balk2">
    <w:name w:val="heading 2"/>
    <w:basedOn w:val="Normal"/>
    <w:link w:val="Balk2Char"/>
    <w:uiPriority w:val="1"/>
    <w:qFormat/>
    <w:rsid w:val="00B222D7"/>
    <w:pPr>
      <w:ind w:left="399" w:hanging="281"/>
      <w:outlineLvl w:val="1"/>
    </w:pPr>
    <w:rPr>
      <w:rFonts w:ascii="Times New Roman" w:eastAsia="Times New Roman" w:hAnsi="Times New Roman"/>
      <w:b/>
      <w:bCs/>
      <w:sz w:val="28"/>
      <w:szCs w:val="28"/>
    </w:rPr>
  </w:style>
  <w:style w:type="paragraph" w:styleId="Balk3">
    <w:name w:val="heading 3"/>
    <w:basedOn w:val="Normal"/>
    <w:link w:val="Balk3Char"/>
    <w:uiPriority w:val="1"/>
    <w:qFormat/>
    <w:rsid w:val="00B222D7"/>
    <w:pPr>
      <w:ind w:left="507" w:hanging="389"/>
      <w:outlineLvl w:val="2"/>
    </w:pPr>
    <w:rPr>
      <w:rFonts w:ascii="Times New Roman" w:eastAsia="Times New Roman" w:hAnsi="Times New Roman"/>
      <w:b/>
      <w:bCs/>
      <w:sz w:val="26"/>
      <w:szCs w:val="26"/>
    </w:rPr>
  </w:style>
  <w:style w:type="paragraph" w:styleId="Balk4">
    <w:name w:val="heading 4"/>
    <w:basedOn w:val="Normal"/>
    <w:link w:val="Balk4Char"/>
    <w:uiPriority w:val="1"/>
    <w:qFormat/>
    <w:rsid w:val="00B222D7"/>
    <w:pPr>
      <w:ind w:left="118"/>
      <w:outlineLvl w:val="3"/>
    </w:pPr>
    <w:rPr>
      <w:rFonts w:ascii="Times New Roman" w:eastAsia="Times New Roman" w:hAnsi="Times New Roman"/>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B222D7"/>
    <w:rPr>
      <w:rFonts w:ascii="Times New Roman" w:eastAsia="Times New Roman" w:hAnsi="Times New Roman"/>
      <w:b/>
      <w:bCs/>
      <w:sz w:val="32"/>
      <w:szCs w:val="32"/>
    </w:rPr>
  </w:style>
  <w:style w:type="character" w:customStyle="1" w:styleId="Balk2Char">
    <w:name w:val="Başlık 2 Char"/>
    <w:basedOn w:val="VarsaylanParagrafYazTipi"/>
    <w:link w:val="Balk2"/>
    <w:uiPriority w:val="1"/>
    <w:rsid w:val="00B222D7"/>
    <w:rPr>
      <w:rFonts w:ascii="Times New Roman" w:eastAsia="Times New Roman" w:hAnsi="Times New Roman"/>
      <w:b/>
      <w:bCs/>
      <w:sz w:val="28"/>
      <w:szCs w:val="28"/>
    </w:rPr>
  </w:style>
  <w:style w:type="character" w:customStyle="1" w:styleId="Balk3Char">
    <w:name w:val="Başlık 3 Char"/>
    <w:basedOn w:val="VarsaylanParagrafYazTipi"/>
    <w:link w:val="Balk3"/>
    <w:uiPriority w:val="1"/>
    <w:rsid w:val="00B222D7"/>
    <w:rPr>
      <w:rFonts w:ascii="Times New Roman" w:eastAsia="Times New Roman" w:hAnsi="Times New Roman"/>
      <w:b/>
      <w:bCs/>
      <w:sz w:val="26"/>
      <w:szCs w:val="26"/>
    </w:rPr>
  </w:style>
  <w:style w:type="character" w:customStyle="1" w:styleId="Balk4Char">
    <w:name w:val="Başlık 4 Char"/>
    <w:basedOn w:val="VarsaylanParagrafYazTipi"/>
    <w:link w:val="Balk4"/>
    <w:uiPriority w:val="1"/>
    <w:rsid w:val="00B222D7"/>
    <w:rPr>
      <w:rFonts w:ascii="Times New Roman" w:eastAsia="Times New Roman" w:hAnsi="Times New Roman"/>
      <w:b/>
      <w:bCs/>
      <w:i/>
      <w:sz w:val="24"/>
      <w:szCs w:val="24"/>
    </w:rPr>
  </w:style>
  <w:style w:type="table" w:customStyle="1" w:styleId="TableNormal1">
    <w:name w:val="Table Normal1"/>
    <w:uiPriority w:val="2"/>
    <w:semiHidden/>
    <w:unhideWhenUsed/>
    <w:qFormat/>
    <w:rsid w:val="00B222D7"/>
    <w:pPr>
      <w:widowControl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39"/>
    <w:qFormat/>
    <w:rsid w:val="00B222D7"/>
    <w:pPr>
      <w:spacing w:before="138"/>
      <w:ind w:left="608" w:hanging="269"/>
    </w:pPr>
    <w:rPr>
      <w:rFonts w:ascii="Times New Roman" w:eastAsia="Times New Roman" w:hAnsi="Times New Roman"/>
      <w:b/>
      <w:bCs/>
    </w:rPr>
  </w:style>
  <w:style w:type="paragraph" w:styleId="T2">
    <w:name w:val="toc 2"/>
    <w:basedOn w:val="Normal"/>
    <w:uiPriority w:val="39"/>
    <w:qFormat/>
    <w:rsid w:val="00B222D7"/>
    <w:pPr>
      <w:spacing w:before="138"/>
      <w:ind w:left="778" w:hanging="221"/>
    </w:pPr>
    <w:rPr>
      <w:rFonts w:ascii="Times New Roman" w:eastAsia="Times New Roman" w:hAnsi="Times New Roman"/>
      <w:b/>
      <w:bCs/>
    </w:rPr>
  </w:style>
  <w:style w:type="paragraph" w:styleId="GvdeMetni">
    <w:name w:val="Body Text"/>
    <w:basedOn w:val="Normal"/>
    <w:link w:val="GvdeMetniChar"/>
    <w:uiPriority w:val="1"/>
    <w:qFormat/>
    <w:rsid w:val="00B222D7"/>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B222D7"/>
    <w:rPr>
      <w:rFonts w:ascii="Times New Roman" w:eastAsia="Times New Roman" w:hAnsi="Times New Roman"/>
      <w:sz w:val="24"/>
      <w:szCs w:val="24"/>
    </w:rPr>
  </w:style>
  <w:style w:type="paragraph" w:styleId="ListeParagraf">
    <w:name w:val="List Paragraph"/>
    <w:basedOn w:val="Normal"/>
    <w:uiPriority w:val="34"/>
    <w:qFormat/>
    <w:rsid w:val="00B222D7"/>
  </w:style>
  <w:style w:type="paragraph" w:customStyle="1" w:styleId="TableParagraph">
    <w:name w:val="Table Paragraph"/>
    <w:basedOn w:val="Normal"/>
    <w:uiPriority w:val="1"/>
    <w:qFormat/>
    <w:rsid w:val="00B222D7"/>
  </w:style>
  <w:style w:type="character" w:styleId="Kpr">
    <w:name w:val="Hyperlink"/>
    <w:basedOn w:val="VarsaylanParagrafYazTipi"/>
    <w:uiPriority w:val="99"/>
    <w:unhideWhenUsed/>
    <w:rsid w:val="00B222D7"/>
    <w:rPr>
      <w:color w:val="0563C1" w:themeColor="hyperlink"/>
      <w:u w:val="single"/>
    </w:rPr>
  </w:style>
  <w:style w:type="paragraph" w:styleId="stbilgi">
    <w:name w:val="header"/>
    <w:basedOn w:val="Normal"/>
    <w:link w:val="stbilgiChar"/>
    <w:uiPriority w:val="99"/>
    <w:unhideWhenUsed/>
    <w:rsid w:val="00B222D7"/>
    <w:pPr>
      <w:tabs>
        <w:tab w:val="center" w:pos="4536"/>
        <w:tab w:val="right" w:pos="9072"/>
      </w:tabs>
    </w:pPr>
  </w:style>
  <w:style w:type="character" w:customStyle="1" w:styleId="stbilgiChar">
    <w:name w:val="Üstbilgi Char"/>
    <w:basedOn w:val="VarsaylanParagrafYazTipi"/>
    <w:link w:val="stbilgi"/>
    <w:uiPriority w:val="99"/>
    <w:rsid w:val="00B222D7"/>
  </w:style>
  <w:style w:type="paragraph" w:styleId="Altbilgi">
    <w:name w:val="footer"/>
    <w:basedOn w:val="Normal"/>
    <w:link w:val="AltbilgiChar"/>
    <w:uiPriority w:val="99"/>
    <w:unhideWhenUsed/>
    <w:rsid w:val="00B222D7"/>
    <w:pPr>
      <w:tabs>
        <w:tab w:val="center" w:pos="4536"/>
        <w:tab w:val="right" w:pos="9072"/>
      </w:tabs>
    </w:pPr>
  </w:style>
  <w:style w:type="character" w:customStyle="1" w:styleId="AltbilgiChar">
    <w:name w:val="Altbilgi Char"/>
    <w:basedOn w:val="VarsaylanParagrafYazTipi"/>
    <w:link w:val="Altbilgi"/>
    <w:uiPriority w:val="99"/>
    <w:rsid w:val="00B222D7"/>
  </w:style>
  <w:style w:type="paragraph" w:styleId="BalonMetni">
    <w:name w:val="Balloon Text"/>
    <w:basedOn w:val="Normal"/>
    <w:link w:val="BalonMetniChar"/>
    <w:uiPriority w:val="99"/>
    <w:semiHidden/>
    <w:unhideWhenUsed/>
    <w:rsid w:val="00B222D7"/>
    <w:rPr>
      <w:rFonts w:ascii="Tahoma" w:hAnsi="Tahoma" w:cs="Tahoma"/>
      <w:sz w:val="16"/>
      <w:szCs w:val="16"/>
    </w:rPr>
  </w:style>
  <w:style w:type="character" w:customStyle="1" w:styleId="BalonMetniChar">
    <w:name w:val="Balon Metni Char"/>
    <w:basedOn w:val="VarsaylanParagrafYazTipi"/>
    <w:link w:val="BalonMetni"/>
    <w:uiPriority w:val="99"/>
    <w:semiHidden/>
    <w:rsid w:val="00B222D7"/>
    <w:rPr>
      <w:rFonts w:ascii="Tahoma" w:hAnsi="Tahoma" w:cs="Tahoma"/>
      <w:sz w:val="16"/>
      <w:szCs w:val="16"/>
    </w:rPr>
  </w:style>
  <w:style w:type="paragraph" w:customStyle="1" w:styleId="Default">
    <w:name w:val="Default"/>
    <w:rsid w:val="00B222D7"/>
    <w:pPr>
      <w:autoSpaceDE w:val="0"/>
      <w:autoSpaceDN w:val="0"/>
      <w:adjustRightInd w:val="0"/>
      <w:spacing w:after="0" w:line="240" w:lineRule="auto"/>
    </w:pPr>
    <w:rPr>
      <w:rFonts w:ascii="Calibri" w:hAnsi="Calibri" w:cs="Calibri"/>
      <w:color w:val="000000"/>
      <w:sz w:val="24"/>
      <w:szCs w:val="24"/>
      <w:lang w:val="en-US"/>
    </w:rPr>
  </w:style>
  <w:style w:type="character" w:styleId="AklamaBavurusu">
    <w:name w:val="annotation reference"/>
    <w:basedOn w:val="VarsaylanParagrafYazTipi"/>
    <w:uiPriority w:val="99"/>
    <w:semiHidden/>
    <w:unhideWhenUsed/>
    <w:rsid w:val="00B222D7"/>
    <w:rPr>
      <w:sz w:val="16"/>
      <w:szCs w:val="16"/>
    </w:rPr>
  </w:style>
  <w:style w:type="paragraph" w:styleId="AklamaMetni">
    <w:name w:val="annotation text"/>
    <w:basedOn w:val="Normal"/>
    <w:link w:val="AklamaMetniChar"/>
    <w:uiPriority w:val="99"/>
    <w:unhideWhenUsed/>
    <w:rsid w:val="00B222D7"/>
    <w:rPr>
      <w:sz w:val="20"/>
      <w:szCs w:val="20"/>
    </w:rPr>
  </w:style>
  <w:style w:type="character" w:customStyle="1" w:styleId="AklamaMetniChar">
    <w:name w:val="Açıklama Metni Char"/>
    <w:basedOn w:val="VarsaylanParagrafYazTipi"/>
    <w:link w:val="AklamaMetni"/>
    <w:uiPriority w:val="99"/>
    <w:rsid w:val="00B222D7"/>
    <w:rPr>
      <w:sz w:val="20"/>
      <w:szCs w:val="20"/>
    </w:rPr>
  </w:style>
  <w:style w:type="paragraph" w:styleId="AklamaKonusu">
    <w:name w:val="annotation subject"/>
    <w:basedOn w:val="AklamaMetni"/>
    <w:next w:val="AklamaMetni"/>
    <w:link w:val="AklamaKonusuChar"/>
    <w:uiPriority w:val="99"/>
    <w:semiHidden/>
    <w:unhideWhenUsed/>
    <w:rsid w:val="00B222D7"/>
    <w:rPr>
      <w:b/>
      <w:bCs/>
    </w:rPr>
  </w:style>
  <w:style w:type="character" w:customStyle="1" w:styleId="AklamaKonusuChar">
    <w:name w:val="Açıklama Konusu Char"/>
    <w:basedOn w:val="AklamaMetniChar"/>
    <w:link w:val="AklamaKonusu"/>
    <w:uiPriority w:val="99"/>
    <w:semiHidden/>
    <w:rsid w:val="00B222D7"/>
    <w:rPr>
      <w:b/>
      <w:bCs/>
      <w:sz w:val="20"/>
      <w:szCs w:val="20"/>
    </w:rPr>
  </w:style>
  <w:style w:type="paragraph" w:styleId="Dzeltme">
    <w:name w:val="Revision"/>
    <w:hidden/>
    <w:uiPriority w:val="99"/>
    <w:semiHidden/>
    <w:rsid w:val="00B222D7"/>
    <w:pPr>
      <w:spacing w:after="0" w:line="240" w:lineRule="auto"/>
    </w:pPr>
  </w:style>
  <w:style w:type="paragraph" w:styleId="NormalWeb">
    <w:name w:val="Normal (Web)"/>
    <w:basedOn w:val="Normal"/>
    <w:uiPriority w:val="99"/>
    <w:unhideWhenUsed/>
    <w:rsid w:val="00B222D7"/>
    <w:pPr>
      <w:widowControl/>
    </w:pPr>
    <w:rPr>
      <w:rFonts w:ascii="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222D7"/>
    <w:pPr>
      <w:widowControl w:val="0"/>
      <w:spacing w:after="0" w:line="240" w:lineRule="auto"/>
    </w:pPr>
  </w:style>
  <w:style w:type="paragraph" w:styleId="Balk1">
    <w:name w:val="heading 1"/>
    <w:basedOn w:val="Normal"/>
    <w:link w:val="Balk1Char"/>
    <w:uiPriority w:val="1"/>
    <w:qFormat/>
    <w:rsid w:val="00B222D7"/>
    <w:pPr>
      <w:ind w:left="118"/>
      <w:outlineLvl w:val="0"/>
    </w:pPr>
    <w:rPr>
      <w:rFonts w:ascii="Times New Roman" w:eastAsia="Times New Roman" w:hAnsi="Times New Roman"/>
      <w:b/>
      <w:bCs/>
      <w:sz w:val="32"/>
      <w:szCs w:val="32"/>
    </w:rPr>
  </w:style>
  <w:style w:type="paragraph" w:styleId="Balk2">
    <w:name w:val="heading 2"/>
    <w:basedOn w:val="Normal"/>
    <w:link w:val="Balk2Char"/>
    <w:uiPriority w:val="1"/>
    <w:qFormat/>
    <w:rsid w:val="00B222D7"/>
    <w:pPr>
      <w:ind w:left="399" w:hanging="281"/>
      <w:outlineLvl w:val="1"/>
    </w:pPr>
    <w:rPr>
      <w:rFonts w:ascii="Times New Roman" w:eastAsia="Times New Roman" w:hAnsi="Times New Roman"/>
      <w:b/>
      <w:bCs/>
      <w:sz w:val="28"/>
      <w:szCs w:val="28"/>
    </w:rPr>
  </w:style>
  <w:style w:type="paragraph" w:styleId="Balk3">
    <w:name w:val="heading 3"/>
    <w:basedOn w:val="Normal"/>
    <w:link w:val="Balk3Char"/>
    <w:uiPriority w:val="1"/>
    <w:qFormat/>
    <w:rsid w:val="00B222D7"/>
    <w:pPr>
      <w:ind w:left="507" w:hanging="389"/>
      <w:outlineLvl w:val="2"/>
    </w:pPr>
    <w:rPr>
      <w:rFonts w:ascii="Times New Roman" w:eastAsia="Times New Roman" w:hAnsi="Times New Roman"/>
      <w:b/>
      <w:bCs/>
      <w:sz w:val="26"/>
      <w:szCs w:val="26"/>
    </w:rPr>
  </w:style>
  <w:style w:type="paragraph" w:styleId="Balk4">
    <w:name w:val="heading 4"/>
    <w:basedOn w:val="Normal"/>
    <w:link w:val="Balk4Char"/>
    <w:uiPriority w:val="1"/>
    <w:qFormat/>
    <w:rsid w:val="00B222D7"/>
    <w:pPr>
      <w:ind w:left="118"/>
      <w:outlineLvl w:val="3"/>
    </w:pPr>
    <w:rPr>
      <w:rFonts w:ascii="Times New Roman" w:eastAsia="Times New Roman" w:hAnsi="Times New Roman"/>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B222D7"/>
    <w:rPr>
      <w:rFonts w:ascii="Times New Roman" w:eastAsia="Times New Roman" w:hAnsi="Times New Roman"/>
      <w:b/>
      <w:bCs/>
      <w:sz w:val="32"/>
      <w:szCs w:val="32"/>
    </w:rPr>
  </w:style>
  <w:style w:type="character" w:customStyle="1" w:styleId="Balk2Char">
    <w:name w:val="Başlık 2 Char"/>
    <w:basedOn w:val="VarsaylanParagrafYazTipi"/>
    <w:link w:val="Balk2"/>
    <w:uiPriority w:val="1"/>
    <w:rsid w:val="00B222D7"/>
    <w:rPr>
      <w:rFonts w:ascii="Times New Roman" w:eastAsia="Times New Roman" w:hAnsi="Times New Roman"/>
      <w:b/>
      <w:bCs/>
      <w:sz w:val="28"/>
      <w:szCs w:val="28"/>
    </w:rPr>
  </w:style>
  <w:style w:type="character" w:customStyle="1" w:styleId="Balk3Char">
    <w:name w:val="Başlık 3 Char"/>
    <w:basedOn w:val="VarsaylanParagrafYazTipi"/>
    <w:link w:val="Balk3"/>
    <w:uiPriority w:val="1"/>
    <w:rsid w:val="00B222D7"/>
    <w:rPr>
      <w:rFonts w:ascii="Times New Roman" w:eastAsia="Times New Roman" w:hAnsi="Times New Roman"/>
      <w:b/>
      <w:bCs/>
      <w:sz w:val="26"/>
      <w:szCs w:val="26"/>
    </w:rPr>
  </w:style>
  <w:style w:type="character" w:customStyle="1" w:styleId="Balk4Char">
    <w:name w:val="Başlık 4 Char"/>
    <w:basedOn w:val="VarsaylanParagrafYazTipi"/>
    <w:link w:val="Balk4"/>
    <w:uiPriority w:val="1"/>
    <w:rsid w:val="00B222D7"/>
    <w:rPr>
      <w:rFonts w:ascii="Times New Roman" w:eastAsia="Times New Roman" w:hAnsi="Times New Roman"/>
      <w:b/>
      <w:bCs/>
      <w:i/>
      <w:sz w:val="24"/>
      <w:szCs w:val="24"/>
    </w:rPr>
  </w:style>
  <w:style w:type="table" w:customStyle="1" w:styleId="TableNormal1">
    <w:name w:val="Table Normal1"/>
    <w:uiPriority w:val="2"/>
    <w:semiHidden/>
    <w:unhideWhenUsed/>
    <w:qFormat/>
    <w:rsid w:val="00B222D7"/>
    <w:pPr>
      <w:widowControl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39"/>
    <w:qFormat/>
    <w:rsid w:val="00B222D7"/>
    <w:pPr>
      <w:spacing w:before="138"/>
      <w:ind w:left="608" w:hanging="269"/>
    </w:pPr>
    <w:rPr>
      <w:rFonts w:ascii="Times New Roman" w:eastAsia="Times New Roman" w:hAnsi="Times New Roman"/>
      <w:b/>
      <w:bCs/>
    </w:rPr>
  </w:style>
  <w:style w:type="paragraph" w:styleId="T2">
    <w:name w:val="toc 2"/>
    <w:basedOn w:val="Normal"/>
    <w:uiPriority w:val="39"/>
    <w:qFormat/>
    <w:rsid w:val="00B222D7"/>
    <w:pPr>
      <w:spacing w:before="138"/>
      <w:ind w:left="778" w:hanging="221"/>
    </w:pPr>
    <w:rPr>
      <w:rFonts w:ascii="Times New Roman" w:eastAsia="Times New Roman" w:hAnsi="Times New Roman"/>
      <w:b/>
      <w:bCs/>
    </w:rPr>
  </w:style>
  <w:style w:type="paragraph" w:styleId="GvdeMetni">
    <w:name w:val="Body Text"/>
    <w:basedOn w:val="Normal"/>
    <w:link w:val="GvdeMetniChar"/>
    <w:uiPriority w:val="1"/>
    <w:qFormat/>
    <w:rsid w:val="00B222D7"/>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B222D7"/>
    <w:rPr>
      <w:rFonts w:ascii="Times New Roman" w:eastAsia="Times New Roman" w:hAnsi="Times New Roman"/>
      <w:sz w:val="24"/>
      <w:szCs w:val="24"/>
    </w:rPr>
  </w:style>
  <w:style w:type="paragraph" w:styleId="ListeParagraf">
    <w:name w:val="List Paragraph"/>
    <w:basedOn w:val="Normal"/>
    <w:uiPriority w:val="34"/>
    <w:qFormat/>
    <w:rsid w:val="00B222D7"/>
  </w:style>
  <w:style w:type="paragraph" w:customStyle="1" w:styleId="TableParagraph">
    <w:name w:val="Table Paragraph"/>
    <w:basedOn w:val="Normal"/>
    <w:uiPriority w:val="1"/>
    <w:qFormat/>
    <w:rsid w:val="00B222D7"/>
  </w:style>
  <w:style w:type="character" w:styleId="Kpr">
    <w:name w:val="Hyperlink"/>
    <w:basedOn w:val="VarsaylanParagrafYazTipi"/>
    <w:uiPriority w:val="99"/>
    <w:unhideWhenUsed/>
    <w:rsid w:val="00B222D7"/>
    <w:rPr>
      <w:color w:val="0563C1" w:themeColor="hyperlink"/>
      <w:u w:val="single"/>
    </w:rPr>
  </w:style>
  <w:style w:type="paragraph" w:styleId="stbilgi">
    <w:name w:val="header"/>
    <w:basedOn w:val="Normal"/>
    <w:link w:val="stbilgiChar"/>
    <w:uiPriority w:val="99"/>
    <w:unhideWhenUsed/>
    <w:rsid w:val="00B222D7"/>
    <w:pPr>
      <w:tabs>
        <w:tab w:val="center" w:pos="4536"/>
        <w:tab w:val="right" w:pos="9072"/>
      </w:tabs>
    </w:pPr>
  </w:style>
  <w:style w:type="character" w:customStyle="1" w:styleId="stbilgiChar">
    <w:name w:val="Üstbilgi Char"/>
    <w:basedOn w:val="VarsaylanParagrafYazTipi"/>
    <w:link w:val="stbilgi"/>
    <w:uiPriority w:val="99"/>
    <w:rsid w:val="00B222D7"/>
  </w:style>
  <w:style w:type="paragraph" w:styleId="Altbilgi">
    <w:name w:val="footer"/>
    <w:basedOn w:val="Normal"/>
    <w:link w:val="AltbilgiChar"/>
    <w:uiPriority w:val="99"/>
    <w:unhideWhenUsed/>
    <w:rsid w:val="00B222D7"/>
    <w:pPr>
      <w:tabs>
        <w:tab w:val="center" w:pos="4536"/>
        <w:tab w:val="right" w:pos="9072"/>
      </w:tabs>
    </w:pPr>
  </w:style>
  <w:style w:type="character" w:customStyle="1" w:styleId="AltbilgiChar">
    <w:name w:val="Altbilgi Char"/>
    <w:basedOn w:val="VarsaylanParagrafYazTipi"/>
    <w:link w:val="Altbilgi"/>
    <w:uiPriority w:val="99"/>
    <w:rsid w:val="00B222D7"/>
  </w:style>
  <w:style w:type="paragraph" w:styleId="BalonMetni">
    <w:name w:val="Balloon Text"/>
    <w:basedOn w:val="Normal"/>
    <w:link w:val="BalonMetniChar"/>
    <w:uiPriority w:val="99"/>
    <w:semiHidden/>
    <w:unhideWhenUsed/>
    <w:rsid w:val="00B222D7"/>
    <w:rPr>
      <w:rFonts w:ascii="Tahoma" w:hAnsi="Tahoma" w:cs="Tahoma"/>
      <w:sz w:val="16"/>
      <w:szCs w:val="16"/>
    </w:rPr>
  </w:style>
  <w:style w:type="character" w:customStyle="1" w:styleId="BalonMetniChar">
    <w:name w:val="Balon Metni Char"/>
    <w:basedOn w:val="VarsaylanParagrafYazTipi"/>
    <w:link w:val="BalonMetni"/>
    <w:uiPriority w:val="99"/>
    <w:semiHidden/>
    <w:rsid w:val="00B222D7"/>
    <w:rPr>
      <w:rFonts w:ascii="Tahoma" w:hAnsi="Tahoma" w:cs="Tahoma"/>
      <w:sz w:val="16"/>
      <w:szCs w:val="16"/>
    </w:rPr>
  </w:style>
  <w:style w:type="paragraph" w:customStyle="1" w:styleId="Default">
    <w:name w:val="Default"/>
    <w:rsid w:val="00B222D7"/>
    <w:pPr>
      <w:autoSpaceDE w:val="0"/>
      <w:autoSpaceDN w:val="0"/>
      <w:adjustRightInd w:val="0"/>
      <w:spacing w:after="0" w:line="240" w:lineRule="auto"/>
    </w:pPr>
    <w:rPr>
      <w:rFonts w:ascii="Calibri" w:hAnsi="Calibri" w:cs="Calibri"/>
      <w:color w:val="000000"/>
      <w:sz w:val="24"/>
      <w:szCs w:val="24"/>
      <w:lang w:val="en-US"/>
    </w:rPr>
  </w:style>
  <w:style w:type="character" w:styleId="AklamaBavurusu">
    <w:name w:val="annotation reference"/>
    <w:basedOn w:val="VarsaylanParagrafYazTipi"/>
    <w:uiPriority w:val="99"/>
    <w:semiHidden/>
    <w:unhideWhenUsed/>
    <w:rsid w:val="00B222D7"/>
    <w:rPr>
      <w:sz w:val="16"/>
      <w:szCs w:val="16"/>
    </w:rPr>
  </w:style>
  <w:style w:type="paragraph" w:styleId="AklamaMetni">
    <w:name w:val="annotation text"/>
    <w:basedOn w:val="Normal"/>
    <w:link w:val="AklamaMetniChar"/>
    <w:uiPriority w:val="99"/>
    <w:unhideWhenUsed/>
    <w:rsid w:val="00B222D7"/>
    <w:rPr>
      <w:sz w:val="20"/>
      <w:szCs w:val="20"/>
    </w:rPr>
  </w:style>
  <w:style w:type="character" w:customStyle="1" w:styleId="AklamaMetniChar">
    <w:name w:val="Açıklama Metni Char"/>
    <w:basedOn w:val="VarsaylanParagrafYazTipi"/>
    <w:link w:val="AklamaMetni"/>
    <w:uiPriority w:val="99"/>
    <w:rsid w:val="00B222D7"/>
    <w:rPr>
      <w:sz w:val="20"/>
      <w:szCs w:val="20"/>
    </w:rPr>
  </w:style>
  <w:style w:type="paragraph" w:styleId="AklamaKonusu">
    <w:name w:val="annotation subject"/>
    <w:basedOn w:val="AklamaMetni"/>
    <w:next w:val="AklamaMetni"/>
    <w:link w:val="AklamaKonusuChar"/>
    <w:uiPriority w:val="99"/>
    <w:semiHidden/>
    <w:unhideWhenUsed/>
    <w:rsid w:val="00B222D7"/>
    <w:rPr>
      <w:b/>
      <w:bCs/>
    </w:rPr>
  </w:style>
  <w:style w:type="character" w:customStyle="1" w:styleId="AklamaKonusuChar">
    <w:name w:val="Açıklama Konusu Char"/>
    <w:basedOn w:val="AklamaMetniChar"/>
    <w:link w:val="AklamaKonusu"/>
    <w:uiPriority w:val="99"/>
    <w:semiHidden/>
    <w:rsid w:val="00B222D7"/>
    <w:rPr>
      <w:b/>
      <w:bCs/>
      <w:sz w:val="20"/>
      <w:szCs w:val="20"/>
    </w:rPr>
  </w:style>
  <w:style w:type="paragraph" w:styleId="Dzeltme">
    <w:name w:val="Revision"/>
    <w:hidden/>
    <w:uiPriority w:val="99"/>
    <w:semiHidden/>
    <w:rsid w:val="00B222D7"/>
    <w:pPr>
      <w:spacing w:after="0" w:line="240" w:lineRule="auto"/>
    </w:pPr>
  </w:style>
  <w:style w:type="paragraph" w:styleId="NormalWeb">
    <w:name w:val="Normal (Web)"/>
    <w:basedOn w:val="Normal"/>
    <w:uiPriority w:val="99"/>
    <w:unhideWhenUsed/>
    <w:rsid w:val="00B222D7"/>
    <w:pPr>
      <w:widowControl/>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B4B22-95C9-4B22-A6F9-CBB30E207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5265</Words>
  <Characters>30012</Characters>
  <Application>Microsoft Office Word</Application>
  <DocSecurity>0</DocSecurity>
  <Lines>250</Lines>
  <Paragraphs>70</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
      <vt:lpstr/>
      <vt:lpstr/>
    </vt:vector>
  </TitlesOfParts>
  <Company/>
  <LinksUpToDate>false</LinksUpToDate>
  <CharactersWithSpaces>35207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hasan.mandal</dc:creator>
  <cp:lastModifiedBy>lenovo</cp:lastModifiedBy>
  <cp:revision>2</cp:revision>
  <cp:lastPrinted>2017-06-21T07:42:00Z</cp:lastPrinted>
  <dcterms:created xsi:type="dcterms:W3CDTF">2021-01-02T10:34:00Z</dcterms:created>
  <dcterms:modified xsi:type="dcterms:W3CDTF">2021-01-02T10:34:00Z</dcterms:modified>
</cp:coreProperties>
</file>