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B10" w:rsidRDefault="000C4E84">
      <w:pPr>
        <w:spacing w:before="39"/>
        <w:ind w:left="240"/>
        <w:rPr>
          <w:b/>
          <w:sz w:val="40"/>
        </w:rPr>
      </w:pPr>
      <w:r>
        <w:rPr>
          <w:noProof/>
          <w:lang w:val="tr-TR" w:eastAsia="tr-TR"/>
        </w:rPr>
        <w:drawing>
          <wp:anchor distT="0" distB="0" distL="114300" distR="114300" simplePos="0" relativeHeight="268416695" behindDoc="1" locked="0" layoutInCell="1" allowOverlap="1" wp14:anchorId="0ADEF53B" wp14:editId="26729F8B">
            <wp:simplePos x="0" y="0"/>
            <wp:positionH relativeFrom="column">
              <wp:posOffset>5343525</wp:posOffset>
            </wp:positionH>
            <wp:positionV relativeFrom="paragraph">
              <wp:posOffset>95250</wp:posOffset>
            </wp:positionV>
            <wp:extent cx="819150" cy="785495"/>
            <wp:effectExtent l="0" t="0" r="0" b="0"/>
            <wp:wrapTight wrapText="bothSides">
              <wp:wrapPolygon edited="0">
                <wp:start x="0" y="0"/>
                <wp:lineTo x="0" y="20954"/>
                <wp:lineTo x="21098" y="20954"/>
                <wp:lineTo x="21098" y="0"/>
                <wp:lineTo x="0" y="0"/>
              </wp:wrapPolygon>
            </wp:wrapTight>
            <wp:docPr id="4" name="2 Resim" descr="ığdır üniversitesi son2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ığdır üniversitesi son2kucuk.jpg"/>
                    <pic:cNvPicPr/>
                  </pic:nvPicPr>
                  <pic:blipFill>
                    <a:blip r:embed="rId6" cstate="print"/>
                    <a:stretch>
                      <a:fillRect/>
                    </a:stretch>
                  </pic:blipFill>
                  <pic:spPr>
                    <a:xfrm>
                      <a:off x="0" y="0"/>
                      <a:ext cx="819150" cy="785495"/>
                    </a:xfrm>
                    <a:prstGeom prst="rect">
                      <a:avLst/>
                    </a:prstGeom>
                  </pic:spPr>
                </pic:pic>
              </a:graphicData>
            </a:graphic>
            <wp14:sizeRelH relativeFrom="margin">
              <wp14:pctWidth>0</wp14:pctWidth>
            </wp14:sizeRelH>
            <wp14:sizeRelV relativeFrom="margin">
              <wp14:pctHeight>0</wp14:pctHeight>
            </wp14:sizeRelV>
          </wp:anchor>
        </w:drawing>
      </w:r>
      <w:r w:rsidR="00C5379A">
        <w:rPr>
          <w:noProof/>
          <w:lang w:val="tr-TR" w:eastAsia="tr-TR"/>
        </w:rPr>
        <w:drawing>
          <wp:anchor distT="0" distB="0" distL="0" distR="0" simplePos="0" relativeHeight="268413599" behindDoc="1" locked="0" layoutInCell="1" allowOverlap="1">
            <wp:simplePos x="0" y="0"/>
            <wp:positionH relativeFrom="page">
              <wp:posOffset>655319</wp:posOffset>
            </wp:positionH>
            <wp:positionV relativeFrom="page">
              <wp:posOffset>5065394</wp:posOffset>
            </wp:positionV>
            <wp:extent cx="6197607" cy="3562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197607" cy="356235"/>
                    </a:xfrm>
                    <a:prstGeom prst="rect">
                      <a:avLst/>
                    </a:prstGeom>
                  </pic:spPr>
                </pic:pic>
              </a:graphicData>
            </a:graphic>
          </wp:anchor>
        </w:drawing>
      </w:r>
      <w:r>
        <w:rPr>
          <w:b/>
          <w:color w:val="1F487C"/>
          <w:sz w:val="40"/>
        </w:rPr>
        <w:t xml:space="preserve">IGDIR </w:t>
      </w:r>
      <w:r w:rsidR="00C5379A">
        <w:rPr>
          <w:b/>
          <w:color w:val="1F487C"/>
          <w:sz w:val="40"/>
        </w:rPr>
        <w:t xml:space="preserve">UNIVERSITY </w:t>
      </w:r>
    </w:p>
    <w:p w:rsidR="00453B10" w:rsidRDefault="00C5379A">
      <w:pPr>
        <w:spacing w:before="97" w:line="364" w:lineRule="exact"/>
        <w:ind w:left="240" w:right="6695"/>
        <w:rPr>
          <w:b/>
          <w:sz w:val="36"/>
        </w:rPr>
      </w:pPr>
      <w:r>
        <w:rPr>
          <w:noProof/>
          <w:lang w:val="tr-TR" w:eastAsia="tr-TR"/>
        </w:rPr>
        <w:drawing>
          <wp:anchor distT="0" distB="0" distL="0" distR="0" simplePos="0" relativeHeight="268413575" behindDoc="1" locked="0" layoutInCell="1" allowOverlap="1">
            <wp:simplePos x="0" y="0"/>
            <wp:positionH relativeFrom="page">
              <wp:posOffset>655319</wp:posOffset>
            </wp:positionH>
            <wp:positionV relativeFrom="paragraph">
              <wp:posOffset>1138427</wp:posOffset>
            </wp:positionV>
            <wp:extent cx="6197607" cy="35623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197607" cy="356234"/>
                    </a:xfrm>
                    <a:prstGeom prst="rect">
                      <a:avLst/>
                    </a:prstGeom>
                  </pic:spPr>
                </pic:pic>
              </a:graphicData>
            </a:graphic>
          </wp:anchor>
        </w:drawing>
      </w:r>
      <w:r>
        <w:rPr>
          <w:b/>
          <w:color w:val="1F487C"/>
          <w:sz w:val="36"/>
        </w:rPr>
        <w:t>Erasmus</w:t>
      </w:r>
      <w:r>
        <w:rPr>
          <w:b/>
          <w:color w:val="1F487C"/>
          <w:sz w:val="31"/>
        </w:rPr>
        <w:t xml:space="preserve">+ </w:t>
      </w:r>
      <w:r w:rsidR="00210A93">
        <w:rPr>
          <w:b/>
          <w:color w:val="1F487C"/>
          <w:sz w:val="36"/>
        </w:rPr>
        <w:t>Info Sheet 2022/2023</w:t>
      </w:r>
    </w:p>
    <w:p w:rsidR="00453B10" w:rsidRDefault="00453B10">
      <w:pPr>
        <w:pStyle w:val="GvdeMetni"/>
        <w:rPr>
          <w:b/>
          <w:sz w:val="20"/>
        </w:rPr>
      </w:pPr>
    </w:p>
    <w:p w:rsidR="00453B10" w:rsidRDefault="00453B10">
      <w:pPr>
        <w:pStyle w:val="GvdeMetni"/>
        <w:rPr>
          <w:b/>
          <w:sz w:val="20"/>
        </w:rPr>
      </w:pPr>
    </w:p>
    <w:p w:rsidR="00453B10" w:rsidRDefault="00453B10">
      <w:pPr>
        <w:pStyle w:val="GvdeMetni"/>
        <w:rPr>
          <w:b/>
          <w:sz w:val="20"/>
        </w:rPr>
      </w:pPr>
    </w:p>
    <w:p w:rsidR="00453B10" w:rsidRDefault="00453B10">
      <w:pPr>
        <w:pStyle w:val="GvdeMetni"/>
        <w:spacing w:before="8"/>
        <w:rPr>
          <w:b/>
          <w:sz w:val="20"/>
        </w:rPr>
      </w:pPr>
    </w:p>
    <w:tbl>
      <w:tblPr>
        <w:tblStyle w:val="TableNormal1"/>
        <w:tblW w:w="10537"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5"/>
        <w:gridCol w:w="1971"/>
        <w:gridCol w:w="584"/>
        <w:gridCol w:w="747"/>
        <w:gridCol w:w="689"/>
        <w:gridCol w:w="20"/>
        <w:gridCol w:w="1093"/>
        <w:gridCol w:w="608"/>
        <w:gridCol w:w="2410"/>
      </w:tblGrid>
      <w:tr w:rsidR="00453B10" w:rsidTr="009A6EE3">
        <w:trPr>
          <w:trHeight w:hRule="exact" w:val="600"/>
        </w:trPr>
        <w:tc>
          <w:tcPr>
            <w:tcW w:w="10537" w:type="dxa"/>
            <w:gridSpan w:val="9"/>
          </w:tcPr>
          <w:p w:rsidR="00453B10" w:rsidRDefault="00C5379A">
            <w:pPr>
              <w:pStyle w:val="TableParagraph"/>
              <w:spacing w:before="45"/>
              <w:ind w:left="120"/>
              <w:rPr>
                <w:b/>
                <w:sz w:val="28"/>
              </w:rPr>
            </w:pPr>
            <w:r>
              <w:rPr>
                <w:b/>
                <w:color w:val="FFFFFF"/>
                <w:sz w:val="28"/>
              </w:rPr>
              <w:t>GENERAL INFORMATION</w:t>
            </w:r>
          </w:p>
        </w:tc>
      </w:tr>
      <w:tr w:rsidR="00453B10" w:rsidTr="009A6EE3">
        <w:trPr>
          <w:trHeight w:hRule="exact" w:val="324"/>
        </w:trPr>
        <w:tc>
          <w:tcPr>
            <w:tcW w:w="2415" w:type="dxa"/>
            <w:tcBorders>
              <w:bottom w:val="nil"/>
            </w:tcBorders>
          </w:tcPr>
          <w:p w:rsidR="00453B10" w:rsidRDefault="00C5379A">
            <w:pPr>
              <w:pStyle w:val="TableParagraph"/>
              <w:spacing w:line="240" w:lineRule="exact"/>
              <w:ind w:left="120"/>
              <w:rPr>
                <w:b/>
              </w:rPr>
            </w:pPr>
            <w:r>
              <w:rPr>
                <w:b/>
              </w:rPr>
              <w:t>Full legal name of the</w:t>
            </w:r>
          </w:p>
        </w:tc>
        <w:tc>
          <w:tcPr>
            <w:tcW w:w="8122" w:type="dxa"/>
            <w:gridSpan w:val="8"/>
            <w:vMerge w:val="restart"/>
          </w:tcPr>
          <w:p w:rsidR="00453B10" w:rsidRDefault="000C4E84">
            <w:pPr>
              <w:pStyle w:val="TableParagraph"/>
              <w:spacing w:before="166"/>
            </w:pPr>
            <w:proofErr w:type="spellStart"/>
            <w:r>
              <w:t>Iğdır</w:t>
            </w:r>
            <w:proofErr w:type="spellEnd"/>
            <w:r>
              <w:t xml:space="preserve"> </w:t>
            </w:r>
            <w:proofErr w:type="spellStart"/>
            <w:r>
              <w:t>Üniversitesi</w:t>
            </w:r>
            <w:proofErr w:type="spellEnd"/>
          </w:p>
        </w:tc>
      </w:tr>
      <w:tr w:rsidR="00453B10" w:rsidTr="009A6EE3">
        <w:trPr>
          <w:trHeight w:hRule="exact" w:val="449"/>
        </w:trPr>
        <w:tc>
          <w:tcPr>
            <w:tcW w:w="2415" w:type="dxa"/>
            <w:tcBorders>
              <w:top w:val="nil"/>
            </w:tcBorders>
          </w:tcPr>
          <w:p w:rsidR="00453B10" w:rsidRDefault="00C5379A">
            <w:pPr>
              <w:pStyle w:val="TableParagraph"/>
              <w:spacing w:before="51"/>
              <w:ind w:left="120"/>
              <w:rPr>
                <w:b/>
              </w:rPr>
            </w:pPr>
            <w:r>
              <w:rPr>
                <w:b/>
              </w:rPr>
              <w:t>institution</w:t>
            </w:r>
          </w:p>
        </w:tc>
        <w:tc>
          <w:tcPr>
            <w:tcW w:w="8122" w:type="dxa"/>
            <w:gridSpan w:val="8"/>
            <w:vMerge/>
          </w:tcPr>
          <w:p w:rsidR="00453B10" w:rsidRDefault="00453B10"/>
        </w:tc>
      </w:tr>
      <w:tr w:rsidR="00453B10" w:rsidTr="009A6EE3">
        <w:trPr>
          <w:trHeight w:hRule="exact" w:val="322"/>
        </w:trPr>
        <w:tc>
          <w:tcPr>
            <w:tcW w:w="2415" w:type="dxa"/>
            <w:tcBorders>
              <w:bottom w:val="nil"/>
            </w:tcBorders>
          </w:tcPr>
          <w:p w:rsidR="00453B10" w:rsidRDefault="00C5379A">
            <w:pPr>
              <w:pStyle w:val="TableParagraph"/>
              <w:spacing w:line="237" w:lineRule="exact"/>
              <w:ind w:left="120"/>
              <w:rPr>
                <w:b/>
              </w:rPr>
            </w:pPr>
            <w:r>
              <w:rPr>
                <w:b/>
              </w:rPr>
              <w:t>Full legal name of the</w:t>
            </w:r>
          </w:p>
        </w:tc>
        <w:tc>
          <w:tcPr>
            <w:tcW w:w="8122" w:type="dxa"/>
            <w:gridSpan w:val="8"/>
            <w:vMerge w:val="restart"/>
          </w:tcPr>
          <w:p w:rsidR="00453B10" w:rsidRDefault="006C5AE3">
            <w:pPr>
              <w:pStyle w:val="TableParagraph"/>
              <w:spacing w:before="166"/>
            </w:pPr>
            <w:proofErr w:type="spellStart"/>
            <w:r>
              <w:t>Igdi</w:t>
            </w:r>
            <w:r w:rsidR="000C4E84">
              <w:t>r</w:t>
            </w:r>
            <w:proofErr w:type="spellEnd"/>
            <w:r w:rsidR="000C4E84">
              <w:t xml:space="preserve"> University </w:t>
            </w:r>
          </w:p>
        </w:tc>
      </w:tr>
      <w:tr w:rsidR="00453B10" w:rsidTr="009A6EE3">
        <w:trPr>
          <w:trHeight w:hRule="exact" w:val="446"/>
        </w:trPr>
        <w:tc>
          <w:tcPr>
            <w:tcW w:w="2415" w:type="dxa"/>
            <w:tcBorders>
              <w:top w:val="nil"/>
            </w:tcBorders>
          </w:tcPr>
          <w:p w:rsidR="00453B10" w:rsidRDefault="00C5379A">
            <w:pPr>
              <w:pStyle w:val="TableParagraph"/>
              <w:spacing w:before="51"/>
              <w:ind w:left="120"/>
              <w:rPr>
                <w:b/>
              </w:rPr>
            </w:pPr>
            <w:r>
              <w:rPr>
                <w:b/>
              </w:rPr>
              <w:t>institution in English</w:t>
            </w:r>
          </w:p>
        </w:tc>
        <w:tc>
          <w:tcPr>
            <w:tcW w:w="8122" w:type="dxa"/>
            <w:gridSpan w:val="8"/>
            <w:vMerge/>
          </w:tcPr>
          <w:p w:rsidR="00453B10" w:rsidRDefault="00453B10"/>
        </w:tc>
      </w:tr>
      <w:tr w:rsidR="00453B10" w:rsidTr="009A6EE3">
        <w:trPr>
          <w:trHeight w:hRule="exact" w:val="576"/>
        </w:trPr>
        <w:tc>
          <w:tcPr>
            <w:tcW w:w="2415" w:type="dxa"/>
          </w:tcPr>
          <w:p w:rsidR="00453B10" w:rsidRDefault="00C5379A">
            <w:pPr>
              <w:pStyle w:val="TableParagraph"/>
              <w:spacing w:before="78"/>
              <w:ind w:left="120"/>
              <w:rPr>
                <w:b/>
              </w:rPr>
            </w:pPr>
            <w:r>
              <w:rPr>
                <w:b/>
              </w:rPr>
              <w:t>Erasmus code</w:t>
            </w:r>
          </w:p>
        </w:tc>
        <w:tc>
          <w:tcPr>
            <w:tcW w:w="8122" w:type="dxa"/>
            <w:gridSpan w:val="8"/>
          </w:tcPr>
          <w:p w:rsidR="00453B10" w:rsidRDefault="000C4E84">
            <w:pPr>
              <w:pStyle w:val="TableParagraph"/>
              <w:spacing w:before="73"/>
            </w:pPr>
            <w:r>
              <w:t>TR IGDIR</w:t>
            </w:r>
            <w:r w:rsidR="00C5379A">
              <w:t>01</w:t>
            </w:r>
          </w:p>
        </w:tc>
      </w:tr>
      <w:tr w:rsidR="00210A93" w:rsidTr="009A6EE3">
        <w:trPr>
          <w:trHeight w:hRule="exact" w:val="576"/>
        </w:trPr>
        <w:tc>
          <w:tcPr>
            <w:tcW w:w="2415" w:type="dxa"/>
          </w:tcPr>
          <w:p w:rsidR="00210A93" w:rsidRDefault="00210A93">
            <w:pPr>
              <w:pStyle w:val="TableParagraph"/>
              <w:spacing w:before="78"/>
              <w:ind w:left="120"/>
              <w:rPr>
                <w:b/>
              </w:rPr>
            </w:pPr>
            <w:proofErr w:type="spellStart"/>
            <w:r>
              <w:rPr>
                <w:b/>
              </w:rPr>
              <w:t>Oid</w:t>
            </w:r>
            <w:proofErr w:type="spellEnd"/>
            <w:r>
              <w:rPr>
                <w:b/>
              </w:rPr>
              <w:t xml:space="preserve"> Number</w:t>
            </w:r>
          </w:p>
        </w:tc>
        <w:tc>
          <w:tcPr>
            <w:tcW w:w="8122" w:type="dxa"/>
            <w:gridSpan w:val="8"/>
          </w:tcPr>
          <w:p w:rsidR="00210A93" w:rsidRDefault="00210A93">
            <w:pPr>
              <w:pStyle w:val="TableParagraph"/>
              <w:spacing w:before="73"/>
            </w:pPr>
            <w:r>
              <w:t>E10085493</w:t>
            </w:r>
          </w:p>
        </w:tc>
      </w:tr>
      <w:tr w:rsidR="00453B10" w:rsidTr="009A6EE3">
        <w:trPr>
          <w:trHeight w:hRule="exact" w:val="282"/>
        </w:trPr>
        <w:tc>
          <w:tcPr>
            <w:tcW w:w="2415" w:type="dxa"/>
            <w:vMerge w:val="restart"/>
          </w:tcPr>
          <w:p w:rsidR="00453B10" w:rsidRDefault="00C5379A">
            <w:pPr>
              <w:pStyle w:val="TableParagraph"/>
              <w:spacing w:before="80"/>
              <w:ind w:left="120"/>
              <w:rPr>
                <w:b/>
              </w:rPr>
            </w:pPr>
            <w:r>
              <w:rPr>
                <w:b/>
              </w:rPr>
              <w:t>Street address</w:t>
            </w:r>
          </w:p>
        </w:tc>
        <w:tc>
          <w:tcPr>
            <w:tcW w:w="5104" w:type="dxa"/>
            <w:gridSpan w:val="6"/>
            <w:tcBorders>
              <w:bottom w:val="nil"/>
              <w:right w:val="nil"/>
            </w:tcBorders>
          </w:tcPr>
          <w:p w:rsidR="00453B10" w:rsidRPr="000C4E84" w:rsidRDefault="00210A93" w:rsidP="00210A93">
            <w:pPr>
              <w:pStyle w:val="TableParagraph"/>
              <w:spacing w:before="6"/>
              <w:ind w:left="0"/>
              <w:rPr>
                <w:color w:val="000000" w:themeColor="text1"/>
              </w:rPr>
            </w:pPr>
            <w:r>
              <w:rPr>
                <w:color w:val="000000" w:themeColor="text1"/>
                <w:shd w:val="clear" w:color="auto" w:fill="FFFFFF"/>
              </w:rPr>
              <w:t xml:space="preserve"> </w:t>
            </w:r>
            <w:proofErr w:type="spellStart"/>
            <w:r w:rsidR="006C5AE3">
              <w:rPr>
                <w:color w:val="000000" w:themeColor="text1"/>
                <w:shd w:val="clear" w:color="auto" w:fill="FFFFFF"/>
              </w:rPr>
              <w:t>Şehit</w:t>
            </w:r>
            <w:proofErr w:type="spellEnd"/>
            <w:r w:rsidR="006C5AE3">
              <w:rPr>
                <w:color w:val="000000" w:themeColor="text1"/>
                <w:shd w:val="clear" w:color="auto" w:fill="FFFFFF"/>
              </w:rPr>
              <w:t xml:space="preserve"> </w:t>
            </w:r>
            <w:proofErr w:type="spellStart"/>
            <w:r w:rsidR="006C5AE3">
              <w:rPr>
                <w:color w:val="000000" w:themeColor="text1"/>
                <w:shd w:val="clear" w:color="auto" w:fill="FFFFFF"/>
              </w:rPr>
              <w:t>Bülent</w:t>
            </w:r>
            <w:proofErr w:type="spellEnd"/>
            <w:r w:rsidR="006C5AE3">
              <w:rPr>
                <w:color w:val="000000" w:themeColor="text1"/>
                <w:shd w:val="clear" w:color="auto" w:fill="FFFFFF"/>
              </w:rPr>
              <w:t xml:space="preserve"> </w:t>
            </w:r>
            <w:proofErr w:type="spellStart"/>
            <w:r w:rsidR="006C5AE3">
              <w:rPr>
                <w:color w:val="000000" w:themeColor="text1"/>
                <w:shd w:val="clear" w:color="auto" w:fill="FFFFFF"/>
              </w:rPr>
              <w:t>Yurtseven</w:t>
            </w:r>
            <w:proofErr w:type="spellEnd"/>
            <w:r w:rsidR="000C4E84" w:rsidRPr="000C4E84">
              <w:rPr>
                <w:color w:val="000000" w:themeColor="text1"/>
                <w:shd w:val="clear" w:color="auto" w:fill="FFFFFF"/>
              </w:rPr>
              <w:t xml:space="preserve"> Campus,76000</w:t>
            </w:r>
            <w:r>
              <w:rPr>
                <w:color w:val="000000" w:themeColor="text1"/>
                <w:shd w:val="clear" w:color="auto" w:fill="FFFFFF"/>
              </w:rPr>
              <w:t xml:space="preserve"> </w:t>
            </w:r>
            <w:proofErr w:type="spellStart"/>
            <w:r>
              <w:t>Igdır</w:t>
            </w:r>
            <w:proofErr w:type="spellEnd"/>
            <w:r>
              <w:t>, Turkey</w:t>
            </w:r>
          </w:p>
        </w:tc>
        <w:tc>
          <w:tcPr>
            <w:tcW w:w="3018" w:type="dxa"/>
            <w:gridSpan w:val="2"/>
            <w:tcBorders>
              <w:left w:val="nil"/>
              <w:bottom w:val="nil"/>
            </w:tcBorders>
          </w:tcPr>
          <w:p w:rsidR="00453B10" w:rsidRDefault="00453B10"/>
        </w:tc>
      </w:tr>
      <w:tr w:rsidR="00453B10" w:rsidTr="009A6EE3">
        <w:trPr>
          <w:trHeight w:hRule="exact" w:val="296"/>
        </w:trPr>
        <w:tc>
          <w:tcPr>
            <w:tcW w:w="2415" w:type="dxa"/>
            <w:vMerge/>
          </w:tcPr>
          <w:p w:rsidR="00453B10" w:rsidRDefault="00453B10"/>
        </w:tc>
        <w:tc>
          <w:tcPr>
            <w:tcW w:w="2555" w:type="dxa"/>
            <w:gridSpan w:val="2"/>
            <w:tcBorders>
              <w:top w:val="nil"/>
              <w:right w:val="nil"/>
            </w:tcBorders>
          </w:tcPr>
          <w:p w:rsidR="00453B10" w:rsidRDefault="00453B10" w:rsidP="00210A93">
            <w:pPr>
              <w:pStyle w:val="TableParagraph"/>
              <w:spacing w:line="243" w:lineRule="exact"/>
              <w:ind w:left="0"/>
            </w:pPr>
          </w:p>
        </w:tc>
        <w:tc>
          <w:tcPr>
            <w:tcW w:w="2549" w:type="dxa"/>
            <w:gridSpan w:val="4"/>
            <w:tcBorders>
              <w:top w:val="nil"/>
              <w:left w:val="nil"/>
              <w:right w:val="nil"/>
            </w:tcBorders>
          </w:tcPr>
          <w:p w:rsidR="00453B10" w:rsidRDefault="00453B10"/>
        </w:tc>
        <w:tc>
          <w:tcPr>
            <w:tcW w:w="3018" w:type="dxa"/>
            <w:gridSpan w:val="2"/>
            <w:tcBorders>
              <w:top w:val="nil"/>
              <w:left w:val="nil"/>
            </w:tcBorders>
          </w:tcPr>
          <w:p w:rsidR="00453B10" w:rsidRDefault="00453B10"/>
        </w:tc>
      </w:tr>
      <w:tr w:rsidR="00453B10" w:rsidTr="009A6EE3">
        <w:trPr>
          <w:trHeight w:hRule="exact" w:val="576"/>
        </w:trPr>
        <w:tc>
          <w:tcPr>
            <w:tcW w:w="2415" w:type="dxa"/>
          </w:tcPr>
          <w:p w:rsidR="00453B10" w:rsidRDefault="00C5379A">
            <w:pPr>
              <w:pStyle w:val="TableParagraph"/>
              <w:spacing w:before="78"/>
              <w:ind w:left="120"/>
              <w:rPr>
                <w:b/>
              </w:rPr>
            </w:pPr>
            <w:r>
              <w:rPr>
                <w:b/>
              </w:rPr>
              <w:t>Head of Institution</w:t>
            </w:r>
          </w:p>
        </w:tc>
        <w:tc>
          <w:tcPr>
            <w:tcW w:w="8122" w:type="dxa"/>
            <w:gridSpan w:val="8"/>
          </w:tcPr>
          <w:p w:rsidR="00453B10" w:rsidRDefault="000C4E84">
            <w:pPr>
              <w:pStyle w:val="TableParagraph"/>
              <w:spacing w:before="78"/>
            </w:pPr>
            <w:r>
              <w:t xml:space="preserve">Prof. Mehmet </w:t>
            </w:r>
            <w:proofErr w:type="spellStart"/>
            <w:r>
              <w:t>Hakkı</w:t>
            </w:r>
            <w:proofErr w:type="spellEnd"/>
            <w:r>
              <w:t xml:space="preserve"> Alma</w:t>
            </w:r>
            <w:r w:rsidR="00C5379A">
              <w:t>, Ph. D., Rector</w:t>
            </w:r>
          </w:p>
        </w:tc>
      </w:tr>
      <w:tr w:rsidR="00453B10" w:rsidTr="009A6EE3">
        <w:trPr>
          <w:trHeight w:hRule="exact" w:val="579"/>
        </w:trPr>
        <w:tc>
          <w:tcPr>
            <w:tcW w:w="2415" w:type="dxa"/>
          </w:tcPr>
          <w:p w:rsidR="00453B10" w:rsidRDefault="00C5379A">
            <w:pPr>
              <w:pStyle w:val="TableParagraph"/>
              <w:spacing w:before="78"/>
              <w:ind w:left="120"/>
              <w:rPr>
                <w:b/>
              </w:rPr>
            </w:pPr>
            <w:r>
              <w:rPr>
                <w:b/>
              </w:rPr>
              <w:t>Institution’s web site</w:t>
            </w:r>
          </w:p>
        </w:tc>
        <w:tc>
          <w:tcPr>
            <w:tcW w:w="8122" w:type="dxa"/>
            <w:gridSpan w:val="8"/>
          </w:tcPr>
          <w:p w:rsidR="00453B10" w:rsidRDefault="005C2965">
            <w:pPr>
              <w:pStyle w:val="TableParagraph"/>
              <w:spacing w:before="78"/>
              <w:rPr>
                <w:b/>
              </w:rPr>
            </w:pPr>
            <w:hyperlink r:id="rId8" w:history="1">
              <w:r w:rsidR="000C4E84" w:rsidRPr="00F73D07">
                <w:rPr>
                  <w:rStyle w:val="Kpr"/>
                  <w:b/>
                </w:rPr>
                <w:t>http://www.igdir.edu.tr/</w:t>
              </w:r>
            </w:hyperlink>
            <w:r w:rsidR="000C4E84">
              <w:rPr>
                <w:b/>
              </w:rPr>
              <w:t xml:space="preserve"> </w:t>
            </w:r>
          </w:p>
        </w:tc>
      </w:tr>
      <w:tr w:rsidR="00453B10" w:rsidTr="009A6EE3">
        <w:trPr>
          <w:trHeight w:hRule="exact" w:val="576"/>
        </w:trPr>
        <w:tc>
          <w:tcPr>
            <w:tcW w:w="10537" w:type="dxa"/>
            <w:gridSpan w:val="9"/>
          </w:tcPr>
          <w:p w:rsidR="00453B10" w:rsidRDefault="00C5379A">
            <w:pPr>
              <w:pStyle w:val="TableParagraph"/>
              <w:spacing w:before="26"/>
              <w:ind w:left="120"/>
              <w:rPr>
                <w:b/>
                <w:sz w:val="28"/>
              </w:rPr>
            </w:pPr>
            <w:r>
              <w:rPr>
                <w:b/>
                <w:color w:val="FFFFFF"/>
                <w:sz w:val="28"/>
              </w:rPr>
              <w:t>CONTACT DETAILS FOR MOBILITY</w:t>
            </w:r>
          </w:p>
        </w:tc>
      </w:tr>
      <w:tr w:rsidR="00453B10" w:rsidTr="009A6EE3">
        <w:trPr>
          <w:trHeight w:hRule="exact" w:val="324"/>
        </w:trPr>
        <w:tc>
          <w:tcPr>
            <w:tcW w:w="2415" w:type="dxa"/>
            <w:tcBorders>
              <w:bottom w:val="nil"/>
            </w:tcBorders>
          </w:tcPr>
          <w:p w:rsidR="00453B10" w:rsidRDefault="00C5379A">
            <w:pPr>
              <w:pStyle w:val="TableParagraph"/>
              <w:spacing w:line="240" w:lineRule="exact"/>
              <w:ind w:left="120"/>
              <w:rPr>
                <w:b/>
              </w:rPr>
            </w:pPr>
            <w:r>
              <w:rPr>
                <w:b/>
              </w:rPr>
              <w:t>Vice-rector for</w:t>
            </w:r>
          </w:p>
        </w:tc>
        <w:tc>
          <w:tcPr>
            <w:tcW w:w="5104" w:type="dxa"/>
            <w:gridSpan w:val="6"/>
            <w:vMerge w:val="restart"/>
            <w:tcBorders>
              <w:right w:val="nil"/>
            </w:tcBorders>
          </w:tcPr>
          <w:p w:rsidR="00453B10" w:rsidRPr="00024097" w:rsidRDefault="00024097" w:rsidP="00210A93">
            <w:pPr>
              <w:pStyle w:val="TableParagraph"/>
              <w:ind w:left="0"/>
              <w:rPr>
                <w:color w:val="000000" w:themeColor="text1"/>
              </w:rPr>
            </w:pPr>
            <w:r w:rsidRPr="00024097">
              <w:rPr>
                <w:b/>
                <w:color w:val="000000" w:themeColor="text1"/>
              </w:rPr>
              <w:t xml:space="preserve">  </w:t>
            </w:r>
            <w:r w:rsidR="00210A93" w:rsidRPr="00210A93">
              <w:rPr>
                <w:color w:val="000000" w:themeColor="text1"/>
              </w:rPr>
              <w:t>Assoc</w:t>
            </w:r>
            <w:r w:rsidR="00210A93">
              <w:rPr>
                <w:b/>
                <w:color w:val="000000" w:themeColor="text1"/>
              </w:rPr>
              <w:t xml:space="preserve">. </w:t>
            </w:r>
            <w:r w:rsidR="006C5AE3">
              <w:rPr>
                <w:color w:val="000000" w:themeColor="text1"/>
              </w:rPr>
              <w:t xml:space="preserve">Prof. </w:t>
            </w:r>
            <w:proofErr w:type="spellStart"/>
            <w:r w:rsidR="00210A93">
              <w:rPr>
                <w:color w:val="000000" w:themeColor="text1"/>
              </w:rPr>
              <w:t>Meleksen</w:t>
            </w:r>
            <w:proofErr w:type="spellEnd"/>
            <w:r w:rsidR="00210A93">
              <w:rPr>
                <w:color w:val="000000" w:themeColor="text1"/>
              </w:rPr>
              <w:t xml:space="preserve"> Akin</w:t>
            </w:r>
          </w:p>
        </w:tc>
        <w:tc>
          <w:tcPr>
            <w:tcW w:w="3018" w:type="dxa"/>
            <w:gridSpan w:val="2"/>
            <w:vMerge w:val="restart"/>
            <w:tcBorders>
              <w:left w:val="nil"/>
            </w:tcBorders>
          </w:tcPr>
          <w:p w:rsidR="00453B10" w:rsidRPr="00024097" w:rsidRDefault="00453B10">
            <w:pPr>
              <w:rPr>
                <w:color w:val="000000" w:themeColor="text1"/>
              </w:rPr>
            </w:pPr>
          </w:p>
        </w:tc>
      </w:tr>
      <w:tr w:rsidR="00453B10" w:rsidTr="009A6EE3">
        <w:trPr>
          <w:trHeight w:hRule="exact" w:val="186"/>
        </w:trPr>
        <w:tc>
          <w:tcPr>
            <w:tcW w:w="2415" w:type="dxa"/>
            <w:vMerge w:val="restart"/>
            <w:tcBorders>
              <w:top w:val="nil"/>
            </w:tcBorders>
          </w:tcPr>
          <w:p w:rsidR="00453B10" w:rsidRDefault="00C5379A">
            <w:pPr>
              <w:pStyle w:val="TableParagraph"/>
              <w:spacing w:before="51"/>
              <w:ind w:left="120"/>
              <w:rPr>
                <w:b/>
              </w:rPr>
            </w:pPr>
            <w:r>
              <w:rPr>
                <w:b/>
              </w:rPr>
              <w:t>Inter</w:t>
            </w:r>
            <w:r w:rsidR="000C4E84">
              <w:rPr>
                <w:b/>
              </w:rPr>
              <w:t>national Affairs</w:t>
            </w:r>
          </w:p>
        </w:tc>
        <w:tc>
          <w:tcPr>
            <w:tcW w:w="5104" w:type="dxa"/>
            <w:gridSpan w:val="6"/>
            <w:vMerge/>
            <w:tcBorders>
              <w:bottom w:val="nil"/>
              <w:right w:val="nil"/>
            </w:tcBorders>
          </w:tcPr>
          <w:p w:rsidR="00453B10" w:rsidRPr="00024097" w:rsidRDefault="00453B10">
            <w:pPr>
              <w:rPr>
                <w:color w:val="000000" w:themeColor="text1"/>
              </w:rPr>
            </w:pPr>
          </w:p>
        </w:tc>
        <w:tc>
          <w:tcPr>
            <w:tcW w:w="3018" w:type="dxa"/>
            <w:gridSpan w:val="2"/>
            <w:vMerge/>
            <w:tcBorders>
              <w:left w:val="nil"/>
              <w:bottom w:val="nil"/>
            </w:tcBorders>
          </w:tcPr>
          <w:p w:rsidR="00453B10" w:rsidRPr="00024097" w:rsidRDefault="00453B10">
            <w:pPr>
              <w:rPr>
                <w:color w:val="000000" w:themeColor="text1"/>
              </w:rPr>
            </w:pPr>
          </w:p>
        </w:tc>
      </w:tr>
      <w:tr w:rsidR="00453B10" w:rsidTr="009A6EE3">
        <w:trPr>
          <w:trHeight w:hRule="exact" w:val="254"/>
        </w:trPr>
        <w:tc>
          <w:tcPr>
            <w:tcW w:w="2415" w:type="dxa"/>
            <w:vMerge/>
            <w:tcBorders>
              <w:bottom w:val="nil"/>
            </w:tcBorders>
          </w:tcPr>
          <w:p w:rsidR="00453B10" w:rsidRDefault="00453B10"/>
        </w:tc>
        <w:tc>
          <w:tcPr>
            <w:tcW w:w="3991" w:type="dxa"/>
            <w:gridSpan w:val="4"/>
            <w:tcBorders>
              <w:top w:val="nil"/>
              <w:bottom w:val="nil"/>
              <w:right w:val="nil"/>
            </w:tcBorders>
          </w:tcPr>
          <w:p w:rsidR="00453B10" w:rsidRPr="00024097" w:rsidRDefault="00210A93" w:rsidP="00210A93">
            <w:pPr>
              <w:pStyle w:val="TableParagraph"/>
              <w:spacing w:line="241" w:lineRule="exact"/>
              <w:ind w:left="0" w:right="-25"/>
              <w:rPr>
                <w:color w:val="000000" w:themeColor="text1"/>
              </w:rPr>
            </w:pPr>
            <w:r>
              <w:rPr>
                <w:color w:val="000000" w:themeColor="text1"/>
              </w:rPr>
              <w:t xml:space="preserve">  T</w:t>
            </w:r>
            <w:r w:rsidR="00024097" w:rsidRPr="00024097">
              <w:rPr>
                <w:color w:val="000000" w:themeColor="text1"/>
              </w:rPr>
              <w:t xml:space="preserve">el: </w:t>
            </w:r>
            <w:r w:rsidR="00024097" w:rsidRPr="00024097">
              <w:rPr>
                <w:color w:val="000000" w:themeColor="text1"/>
                <w:shd w:val="clear" w:color="auto" w:fill="FFFFFF"/>
              </w:rPr>
              <w:t xml:space="preserve"> +90 - 476 - 223 0010</w:t>
            </w:r>
          </w:p>
        </w:tc>
        <w:tc>
          <w:tcPr>
            <w:tcW w:w="20" w:type="dxa"/>
            <w:tcBorders>
              <w:top w:val="nil"/>
              <w:left w:val="nil"/>
              <w:bottom w:val="nil"/>
              <w:right w:val="nil"/>
            </w:tcBorders>
          </w:tcPr>
          <w:p w:rsidR="00453B10" w:rsidRPr="00024097" w:rsidRDefault="00453B10">
            <w:pPr>
              <w:rPr>
                <w:color w:val="000000" w:themeColor="text1"/>
              </w:rPr>
            </w:pPr>
          </w:p>
        </w:tc>
        <w:tc>
          <w:tcPr>
            <w:tcW w:w="1093" w:type="dxa"/>
            <w:tcBorders>
              <w:top w:val="nil"/>
              <w:left w:val="nil"/>
              <w:bottom w:val="nil"/>
              <w:right w:val="nil"/>
            </w:tcBorders>
          </w:tcPr>
          <w:p w:rsidR="00453B10" w:rsidRPr="00024097" w:rsidRDefault="00453B10">
            <w:pPr>
              <w:rPr>
                <w:color w:val="000000" w:themeColor="text1"/>
              </w:rPr>
            </w:pPr>
          </w:p>
        </w:tc>
        <w:tc>
          <w:tcPr>
            <w:tcW w:w="3018" w:type="dxa"/>
            <w:gridSpan w:val="2"/>
            <w:tcBorders>
              <w:top w:val="nil"/>
              <w:left w:val="nil"/>
              <w:bottom w:val="nil"/>
            </w:tcBorders>
          </w:tcPr>
          <w:p w:rsidR="00453B10" w:rsidRPr="00024097" w:rsidRDefault="00453B10">
            <w:pPr>
              <w:rPr>
                <w:color w:val="000000" w:themeColor="text1"/>
              </w:rPr>
            </w:pPr>
          </w:p>
        </w:tc>
      </w:tr>
      <w:tr w:rsidR="00453B10" w:rsidTr="009A6EE3">
        <w:trPr>
          <w:trHeight w:hRule="exact" w:val="253"/>
        </w:trPr>
        <w:tc>
          <w:tcPr>
            <w:tcW w:w="2415" w:type="dxa"/>
            <w:tcBorders>
              <w:top w:val="nil"/>
              <w:bottom w:val="nil"/>
            </w:tcBorders>
          </w:tcPr>
          <w:p w:rsidR="00453B10" w:rsidRDefault="00453B10" w:rsidP="000C4E84">
            <w:pPr>
              <w:pStyle w:val="TableParagraph"/>
              <w:spacing w:line="243" w:lineRule="exact"/>
              <w:ind w:left="0"/>
              <w:rPr>
                <w:b/>
              </w:rPr>
            </w:pPr>
          </w:p>
        </w:tc>
        <w:tc>
          <w:tcPr>
            <w:tcW w:w="3991" w:type="dxa"/>
            <w:gridSpan w:val="4"/>
            <w:tcBorders>
              <w:top w:val="nil"/>
              <w:bottom w:val="nil"/>
              <w:right w:val="nil"/>
            </w:tcBorders>
          </w:tcPr>
          <w:p w:rsidR="00453B10" w:rsidRPr="00024097" w:rsidRDefault="00C5379A">
            <w:pPr>
              <w:pStyle w:val="TableParagraph"/>
              <w:spacing w:line="243" w:lineRule="exact"/>
              <w:ind w:right="-25"/>
              <w:rPr>
                <w:color w:val="000000" w:themeColor="text1"/>
              </w:rPr>
            </w:pPr>
            <w:r w:rsidRPr="00024097">
              <w:rPr>
                <w:color w:val="000000" w:themeColor="text1"/>
              </w:rPr>
              <w:t>fax:</w:t>
            </w:r>
            <w:r w:rsidRPr="00024097">
              <w:rPr>
                <w:color w:val="000000" w:themeColor="text1"/>
                <w:spacing w:val="-3"/>
              </w:rPr>
              <w:t xml:space="preserve"> </w:t>
            </w:r>
            <w:r w:rsidR="00024097" w:rsidRPr="00024097">
              <w:rPr>
                <w:color w:val="000000" w:themeColor="text1"/>
                <w:shd w:val="clear" w:color="auto" w:fill="FFFFFF"/>
              </w:rPr>
              <w:t>+90 - 476 - 223 0017</w:t>
            </w:r>
          </w:p>
        </w:tc>
        <w:tc>
          <w:tcPr>
            <w:tcW w:w="20" w:type="dxa"/>
            <w:tcBorders>
              <w:top w:val="nil"/>
              <w:left w:val="nil"/>
              <w:bottom w:val="nil"/>
              <w:right w:val="nil"/>
            </w:tcBorders>
          </w:tcPr>
          <w:p w:rsidR="00453B10" w:rsidRPr="00024097" w:rsidRDefault="00453B10">
            <w:pPr>
              <w:rPr>
                <w:color w:val="000000" w:themeColor="text1"/>
              </w:rPr>
            </w:pPr>
          </w:p>
        </w:tc>
        <w:tc>
          <w:tcPr>
            <w:tcW w:w="1093" w:type="dxa"/>
            <w:tcBorders>
              <w:top w:val="nil"/>
              <w:left w:val="nil"/>
              <w:bottom w:val="nil"/>
              <w:right w:val="nil"/>
            </w:tcBorders>
          </w:tcPr>
          <w:p w:rsidR="00453B10" w:rsidRPr="00024097" w:rsidRDefault="00453B10">
            <w:pPr>
              <w:rPr>
                <w:color w:val="000000" w:themeColor="text1"/>
              </w:rPr>
            </w:pPr>
          </w:p>
        </w:tc>
        <w:tc>
          <w:tcPr>
            <w:tcW w:w="3018" w:type="dxa"/>
            <w:gridSpan w:val="2"/>
            <w:tcBorders>
              <w:top w:val="nil"/>
              <w:left w:val="nil"/>
              <w:bottom w:val="nil"/>
            </w:tcBorders>
          </w:tcPr>
          <w:p w:rsidR="00453B10" w:rsidRPr="00024097" w:rsidRDefault="00453B10">
            <w:pPr>
              <w:rPr>
                <w:color w:val="000000" w:themeColor="text1"/>
              </w:rPr>
            </w:pPr>
          </w:p>
        </w:tc>
      </w:tr>
      <w:tr w:rsidR="00453B10" w:rsidTr="009A6EE3">
        <w:trPr>
          <w:trHeight w:hRule="exact" w:val="509"/>
        </w:trPr>
        <w:tc>
          <w:tcPr>
            <w:tcW w:w="2415" w:type="dxa"/>
            <w:tcBorders>
              <w:top w:val="nil"/>
            </w:tcBorders>
          </w:tcPr>
          <w:p w:rsidR="00453B10" w:rsidRDefault="00453B10" w:rsidP="000C4E84">
            <w:pPr>
              <w:pStyle w:val="TableParagraph"/>
              <w:spacing w:before="118"/>
              <w:ind w:left="0"/>
              <w:rPr>
                <w:b/>
              </w:rPr>
            </w:pPr>
          </w:p>
        </w:tc>
        <w:tc>
          <w:tcPr>
            <w:tcW w:w="4011" w:type="dxa"/>
            <w:gridSpan w:val="5"/>
            <w:tcBorders>
              <w:top w:val="nil"/>
              <w:right w:val="nil"/>
            </w:tcBorders>
          </w:tcPr>
          <w:p w:rsidR="00453B10" w:rsidRPr="00024097" w:rsidRDefault="00024097" w:rsidP="00210A93">
            <w:pPr>
              <w:pStyle w:val="TableParagraph"/>
              <w:spacing w:line="240" w:lineRule="exact"/>
              <w:rPr>
                <w:color w:val="000000" w:themeColor="text1"/>
              </w:rPr>
            </w:pPr>
            <w:r>
              <w:rPr>
                <w:color w:val="000000" w:themeColor="text1"/>
              </w:rPr>
              <w:t xml:space="preserve">e-mail: </w:t>
            </w:r>
            <w:r w:rsidR="00210A93">
              <w:rPr>
                <w:b/>
                <w:color w:val="1F497D" w:themeColor="text2"/>
                <w:shd w:val="clear" w:color="auto" w:fill="FFFFFF"/>
              </w:rPr>
              <w:t>meleksen.akin</w:t>
            </w:r>
            <w:r w:rsidR="006C5AE3" w:rsidRPr="006C5AE3">
              <w:rPr>
                <w:b/>
                <w:color w:val="1F497D" w:themeColor="text2"/>
                <w:shd w:val="clear" w:color="auto" w:fill="FFFFFF"/>
              </w:rPr>
              <w:t>@igdir.edu.tr</w:t>
            </w:r>
          </w:p>
        </w:tc>
        <w:tc>
          <w:tcPr>
            <w:tcW w:w="1093" w:type="dxa"/>
            <w:tcBorders>
              <w:top w:val="nil"/>
              <w:left w:val="nil"/>
              <w:right w:val="nil"/>
            </w:tcBorders>
          </w:tcPr>
          <w:p w:rsidR="00453B10" w:rsidRPr="00024097" w:rsidRDefault="00453B10">
            <w:pPr>
              <w:rPr>
                <w:color w:val="000000" w:themeColor="text1"/>
              </w:rPr>
            </w:pPr>
          </w:p>
        </w:tc>
        <w:tc>
          <w:tcPr>
            <w:tcW w:w="3018" w:type="dxa"/>
            <w:gridSpan w:val="2"/>
            <w:tcBorders>
              <w:top w:val="nil"/>
              <w:left w:val="nil"/>
            </w:tcBorders>
          </w:tcPr>
          <w:p w:rsidR="00453B10" w:rsidRPr="00024097" w:rsidRDefault="00453B10">
            <w:pPr>
              <w:rPr>
                <w:color w:val="000000" w:themeColor="text1"/>
              </w:rPr>
            </w:pPr>
          </w:p>
        </w:tc>
      </w:tr>
      <w:tr w:rsidR="00453B10" w:rsidTr="009A6EE3">
        <w:trPr>
          <w:trHeight w:hRule="exact" w:val="402"/>
        </w:trPr>
        <w:tc>
          <w:tcPr>
            <w:tcW w:w="2415" w:type="dxa"/>
            <w:vMerge w:val="restart"/>
          </w:tcPr>
          <w:p w:rsidR="00453B10" w:rsidRDefault="00453B10">
            <w:pPr>
              <w:pStyle w:val="TableParagraph"/>
              <w:spacing w:before="4"/>
              <w:ind w:left="0"/>
              <w:rPr>
                <w:b/>
              </w:rPr>
            </w:pPr>
          </w:p>
          <w:p w:rsidR="00453B10" w:rsidRDefault="00C5379A">
            <w:pPr>
              <w:pStyle w:val="TableParagraph"/>
              <w:spacing w:before="1"/>
              <w:ind w:left="120"/>
              <w:rPr>
                <w:b/>
              </w:rPr>
            </w:pPr>
            <w:r>
              <w:rPr>
                <w:b/>
              </w:rPr>
              <w:t>Erasmus institutional</w:t>
            </w:r>
          </w:p>
        </w:tc>
        <w:tc>
          <w:tcPr>
            <w:tcW w:w="3991" w:type="dxa"/>
            <w:gridSpan w:val="4"/>
            <w:tcBorders>
              <w:bottom w:val="nil"/>
              <w:right w:val="nil"/>
            </w:tcBorders>
          </w:tcPr>
          <w:p w:rsidR="00453B10" w:rsidRPr="00024097" w:rsidRDefault="00024097" w:rsidP="00210A93">
            <w:pPr>
              <w:pStyle w:val="TableParagraph"/>
              <w:spacing w:before="128"/>
              <w:ind w:right="-25"/>
              <w:rPr>
                <w:color w:val="000000" w:themeColor="text1"/>
              </w:rPr>
            </w:pPr>
            <w:r w:rsidRPr="00024097">
              <w:rPr>
                <w:color w:val="000000" w:themeColor="text1"/>
              </w:rPr>
              <w:t>Assist</w:t>
            </w:r>
            <w:r w:rsidR="00C5379A" w:rsidRPr="00024097">
              <w:rPr>
                <w:color w:val="000000" w:themeColor="text1"/>
              </w:rPr>
              <w:t>.</w:t>
            </w:r>
            <w:r w:rsidRPr="00024097">
              <w:rPr>
                <w:color w:val="000000" w:themeColor="text1"/>
              </w:rPr>
              <w:t xml:space="preserve"> Prof.  </w:t>
            </w:r>
            <w:proofErr w:type="spellStart"/>
            <w:r w:rsidR="006C5AE3">
              <w:rPr>
                <w:color w:val="000000" w:themeColor="text1"/>
              </w:rPr>
              <w:t>Seda</w:t>
            </w:r>
            <w:proofErr w:type="spellEnd"/>
            <w:r w:rsidR="006C5AE3">
              <w:rPr>
                <w:color w:val="000000" w:themeColor="text1"/>
              </w:rPr>
              <w:t xml:space="preserve"> </w:t>
            </w:r>
            <w:proofErr w:type="spellStart"/>
            <w:r w:rsidR="00210A93">
              <w:rPr>
                <w:color w:val="000000" w:themeColor="text1"/>
              </w:rPr>
              <w:t>Aktürk</w:t>
            </w:r>
            <w:proofErr w:type="spellEnd"/>
          </w:p>
        </w:tc>
        <w:tc>
          <w:tcPr>
            <w:tcW w:w="20" w:type="dxa"/>
            <w:tcBorders>
              <w:left w:val="nil"/>
              <w:bottom w:val="nil"/>
              <w:right w:val="nil"/>
            </w:tcBorders>
          </w:tcPr>
          <w:p w:rsidR="00453B10" w:rsidRPr="00024097" w:rsidRDefault="00453B10">
            <w:pPr>
              <w:rPr>
                <w:color w:val="000000" w:themeColor="text1"/>
              </w:rPr>
            </w:pPr>
          </w:p>
        </w:tc>
        <w:tc>
          <w:tcPr>
            <w:tcW w:w="1093" w:type="dxa"/>
            <w:tcBorders>
              <w:left w:val="nil"/>
              <w:bottom w:val="nil"/>
              <w:right w:val="nil"/>
            </w:tcBorders>
          </w:tcPr>
          <w:p w:rsidR="00453B10" w:rsidRDefault="00453B10">
            <w:pPr>
              <w:rPr>
                <w:color w:val="000000" w:themeColor="text1"/>
              </w:rPr>
            </w:pPr>
          </w:p>
          <w:p w:rsidR="006C5AE3" w:rsidRDefault="006C5AE3">
            <w:pPr>
              <w:rPr>
                <w:color w:val="000000" w:themeColor="text1"/>
              </w:rPr>
            </w:pPr>
          </w:p>
          <w:p w:rsidR="006C5AE3" w:rsidRDefault="006C5AE3">
            <w:pPr>
              <w:rPr>
                <w:color w:val="000000" w:themeColor="text1"/>
              </w:rPr>
            </w:pPr>
          </w:p>
          <w:p w:rsidR="006C5AE3" w:rsidRPr="00024097" w:rsidRDefault="006C5AE3">
            <w:pPr>
              <w:rPr>
                <w:color w:val="000000" w:themeColor="text1"/>
              </w:rPr>
            </w:pPr>
          </w:p>
        </w:tc>
        <w:tc>
          <w:tcPr>
            <w:tcW w:w="3018" w:type="dxa"/>
            <w:gridSpan w:val="2"/>
            <w:tcBorders>
              <w:left w:val="nil"/>
              <w:bottom w:val="nil"/>
            </w:tcBorders>
          </w:tcPr>
          <w:p w:rsidR="00453B10" w:rsidRPr="00024097" w:rsidRDefault="00453B10">
            <w:pPr>
              <w:rPr>
                <w:color w:val="000000" w:themeColor="text1"/>
              </w:rPr>
            </w:pPr>
          </w:p>
        </w:tc>
      </w:tr>
      <w:tr w:rsidR="00024097" w:rsidTr="009A6EE3">
        <w:trPr>
          <w:trHeight w:hRule="exact" w:val="255"/>
        </w:trPr>
        <w:tc>
          <w:tcPr>
            <w:tcW w:w="2415" w:type="dxa"/>
            <w:vMerge/>
            <w:tcBorders>
              <w:bottom w:val="nil"/>
            </w:tcBorders>
          </w:tcPr>
          <w:p w:rsidR="00024097" w:rsidRDefault="00024097"/>
        </w:tc>
        <w:tc>
          <w:tcPr>
            <w:tcW w:w="3991" w:type="dxa"/>
            <w:gridSpan w:val="4"/>
            <w:tcBorders>
              <w:top w:val="nil"/>
              <w:bottom w:val="nil"/>
              <w:right w:val="nil"/>
            </w:tcBorders>
          </w:tcPr>
          <w:p w:rsidR="00024097" w:rsidRPr="00024097" w:rsidRDefault="00024097" w:rsidP="0043481F">
            <w:pPr>
              <w:pStyle w:val="TableParagraph"/>
              <w:spacing w:line="241" w:lineRule="exact"/>
              <w:ind w:right="-25"/>
              <w:rPr>
                <w:color w:val="000000" w:themeColor="text1"/>
              </w:rPr>
            </w:pPr>
            <w:proofErr w:type="spellStart"/>
            <w:r w:rsidRPr="00024097">
              <w:rPr>
                <w:color w:val="000000" w:themeColor="text1"/>
              </w:rPr>
              <w:t>tel</w:t>
            </w:r>
            <w:proofErr w:type="spellEnd"/>
            <w:r w:rsidRPr="00024097">
              <w:rPr>
                <w:color w:val="000000" w:themeColor="text1"/>
              </w:rPr>
              <w:t xml:space="preserve">: </w:t>
            </w:r>
            <w:r w:rsidRPr="00024097">
              <w:rPr>
                <w:color w:val="000000" w:themeColor="text1"/>
                <w:shd w:val="clear" w:color="auto" w:fill="FFFFFF"/>
              </w:rPr>
              <w:t xml:space="preserve"> +90 - 476 - 223 0010</w:t>
            </w:r>
            <w:r w:rsidR="00210A93">
              <w:rPr>
                <w:color w:val="000000" w:themeColor="text1"/>
                <w:shd w:val="clear" w:color="auto" w:fill="FFFFFF"/>
              </w:rPr>
              <w:t>- 4424</w:t>
            </w:r>
          </w:p>
        </w:tc>
        <w:tc>
          <w:tcPr>
            <w:tcW w:w="20" w:type="dxa"/>
            <w:tcBorders>
              <w:top w:val="nil"/>
              <w:left w:val="nil"/>
              <w:bottom w:val="nil"/>
              <w:right w:val="nil"/>
            </w:tcBorders>
          </w:tcPr>
          <w:p w:rsidR="00024097" w:rsidRPr="00024097" w:rsidRDefault="00024097" w:rsidP="0043481F">
            <w:pPr>
              <w:pStyle w:val="TableParagraph"/>
              <w:spacing w:line="241" w:lineRule="exact"/>
              <w:ind w:right="-25"/>
              <w:rPr>
                <w:color w:val="000000" w:themeColor="text1"/>
              </w:rPr>
            </w:pPr>
            <w:proofErr w:type="spellStart"/>
            <w:r w:rsidRPr="00024097">
              <w:rPr>
                <w:color w:val="000000" w:themeColor="text1"/>
              </w:rPr>
              <w:t>tel</w:t>
            </w:r>
            <w:proofErr w:type="spellEnd"/>
            <w:r w:rsidRPr="00024097">
              <w:rPr>
                <w:color w:val="000000" w:themeColor="text1"/>
              </w:rPr>
              <w:t xml:space="preserve">: </w:t>
            </w:r>
            <w:r w:rsidRPr="00024097">
              <w:rPr>
                <w:color w:val="000000" w:themeColor="text1"/>
                <w:shd w:val="clear" w:color="auto" w:fill="FFFFFF"/>
              </w:rPr>
              <w:t xml:space="preserve"> +90 - 476 - 223 0010</w:t>
            </w:r>
          </w:p>
        </w:tc>
        <w:tc>
          <w:tcPr>
            <w:tcW w:w="1093" w:type="dxa"/>
            <w:tcBorders>
              <w:top w:val="nil"/>
              <w:left w:val="nil"/>
              <w:bottom w:val="nil"/>
              <w:right w:val="nil"/>
            </w:tcBorders>
          </w:tcPr>
          <w:p w:rsidR="00024097" w:rsidRPr="00024097" w:rsidRDefault="00024097">
            <w:pPr>
              <w:rPr>
                <w:color w:val="000000" w:themeColor="text1"/>
              </w:rPr>
            </w:pPr>
          </w:p>
        </w:tc>
        <w:tc>
          <w:tcPr>
            <w:tcW w:w="3018" w:type="dxa"/>
            <w:gridSpan w:val="2"/>
            <w:tcBorders>
              <w:top w:val="nil"/>
              <w:left w:val="nil"/>
              <w:bottom w:val="nil"/>
            </w:tcBorders>
          </w:tcPr>
          <w:p w:rsidR="00024097" w:rsidRPr="00024097" w:rsidRDefault="00024097">
            <w:pPr>
              <w:rPr>
                <w:color w:val="000000" w:themeColor="text1"/>
              </w:rPr>
            </w:pPr>
          </w:p>
        </w:tc>
      </w:tr>
      <w:tr w:rsidR="00024097" w:rsidTr="009A6EE3">
        <w:trPr>
          <w:trHeight w:hRule="exact" w:val="253"/>
        </w:trPr>
        <w:tc>
          <w:tcPr>
            <w:tcW w:w="2415" w:type="dxa"/>
            <w:tcBorders>
              <w:top w:val="nil"/>
              <w:bottom w:val="nil"/>
            </w:tcBorders>
          </w:tcPr>
          <w:p w:rsidR="00024097" w:rsidRDefault="00024097">
            <w:pPr>
              <w:pStyle w:val="TableParagraph"/>
              <w:spacing w:line="244" w:lineRule="exact"/>
              <w:ind w:left="120"/>
              <w:rPr>
                <w:b/>
              </w:rPr>
            </w:pPr>
            <w:r>
              <w:rPr>
                <w:b/>
              </w:rPr>
              <w:t>coordinator</w:t>
            </w:r>
          </w:p>
        </w:tc>
        <w:tc>
          <w:tcPr>
            <w:tcW w:w="3991" w:type="dxa"/>
            <w:gridSpan w:val="4"/>
            <w:tcBorders>
              <w:top w:val="nil"/>
              <w:bottom w:val="nil"/>
              <w:right w:val="nil"/>
            </w:tcBorders>
          </w:tcPr>
          <w:p w:rsidR="00024097" w:rsidRPr="00024097" w:rsidRDefault="00024097" w:rsidP="0043481F">
            <w:pPr>
              <w:pStyle w:val="TableParagraph"/>
              <w:spacing w:line="243" w:lineRule="exact"/>
              <w:ind w:right="-25"/>
              <w:rPr>
                <w:color w:val="000000" w:themeColor="text1"/>
              </w:rPr>
            </w:pPr>
            <w:r w:rsidRPr="00024097">
              <w:rPr>
                <w:color w:val="000000" w:themeColor="text1"/>
              </w:rPr>
              <w:t>fax:</w:t>
            </w:r>
            <w:r w:rsidRPr="00024097">
              <w:rPr>
                <w:color w:val="000000" w:themeColor="text1"/>
                <w:spacing w:val="-3"/>
              </w:rPr>
              <w:t xml:space="preserve"> </w:t>
            </w:r>
            <w:r w:rsidRPr="00024097">
              <w:rPr>
                <w:color w:val="000000" w:themeColor="text1"/>
                <w:shd w:val="clear" w:color="auto" w:fill="FFFFFF"/>
              </w:rPr>
              <w:t>+90 - 476 - 223 0017</w:t>
            </w:r>
          </w:p>
        </w:tc>
        <w:tc>
          <w:tcPr>
            <w:tcW w:w="20" w:type="dxa"/>
            <w:tcBorders>
              <w:top w:val="nil"/>
              <w:left w:val="nil"/>
              <w:bottom w:val="nil"/>
              <w:right w:val="nil"/>
            </w:tcBorders>
          </w:tcPr>
          <w:p w:rsidR="00024097" w:rsidRPr="00024097" w:rsidRDefault="00024097" w:rsidP="0043481F">
            <w:pPr>
              <w:pStyle w:val="TableParagraph"/>
              <w:spacing w:line="243" w:lineRule="exact"/>
              <w:ind w:right="-25"/>
              <w:rPr>
                <w:color w:val="000000" w:themeColor="text1"/>
              </w:rPr>
            </w:pPr>
            <w:r w:rsidRPr="00024097">
              <w:rPr>
                <w:color w:val="000000" w:themeColor="text1"/>
              </w:rPr>
              <w:t>fax:</w:t>
            </w:r>
            <w:r w:rsidRPr="00024097">
              <w:rPr>
                <w:color w:val="000000" w:themeColor="text1"/>
                <w:spacing w:val="-3"/>
              </w:rPr>
              <w:t xml:space="preserve"> </w:t>
            </w:r>
            <w:r w:rsidRPr="00024097">
              <w:rPr>
                <w:color w:val="000000" w:themeColor="text1"/>
                <w:shd w:val="clear" w:color="auto" w:fill="FFFFFF"/>
              </w:rPr>
              <w:t>+90 - 476 - 223 0017</w:t>
            </w:r>
          </w:p>
        </w:tc>
        <w:tc>
          <w:tcPr>
            <w:tcW w:w="1093" w:type="dxa"/>
            <w:tcBorders>
              <w:top w:val="nil"/>
              <w:left w:val="nil"/>
              <w:bottom w:val="nil"/>
              <w:right w:val="nil"/>
            </w:tcBorders>
          </w:tcPr>
          <w:p w:rsidR="00024097" w:rsidRPr="00024097" w:rsidRDefault="00024097">
            <w:pPr>
              <w:rPr>
                <w:color w:val="000000" w:themeColor="text1"/>
              </w:rPr>
            </w:pPr>
          </w:p>
        </w:tc>
        <w:tc>
          <w:tcPr>
            <w:tcW w:w="3018" w:type="dxa"/>
            <w:gridSpan w:val="2"/>
            <w:tcBorders>
              <w:top w:val="nil"/>
              <w:left w:val="nil"/>
              <w:bottom w:val="nil"/>
            </w:tcBorders>
          </w:tcPr>
          <w:p w:rsidR="00024097" w:rsidRPr="00024097" w:rsidRDefault="00024097">
            <w:pPr>
              <w:rPr>
                <w:color w:val="000000" w:themeColor="text1"/>
              </w:rPr>
            </w:pPr>
          </w:p>
        </w:tc>
      </w:tr>
      <w:tr w:rsidR="00453B10" w:rsidTr="002E1B78">
        <w:trPr>
          <w:trHeight w:hRule="exact" w:val="632"/>
        </w:trPr>
        <w:tc>
          <w:tcPr>
            <w:tcW w:w="2415" w:type="dxa"/>
            <w:tcBorders>
              <w:top w:val="nil"/>
            </w:tcBorders>
          </w:tcPr>
          <w:p w:rsidR="00453B10" w:rsidRDefault="00453B10"/>
        </w:tc>
        <w:tc>
          <w:tcPr>
            <w:tcW w:w="4011" w:type="dxa"/>
            <w:gridSpan w:val="5"/>
            <w:tcBorders>
              <w:top w:val="nil"/>
              <w:right w:val="nil"/>
            </w:tcBorders>
          </w:tcPr>
          <w:p w:rsidR="00252141" w:rsidRPr="00252141" w:rsidRDefault="00C5379A" w:rsidP="00210A93">
            <w:pPr>
              <w:pStyle w:val="TableParagraph"/>
              <w:spacing w:line="240" w:lineRule="exact"/>
              <w:rPr>
                <w:rFonts w:ascii="Segoe UI" w:hAnsi="Segoe UI" w:cs="Segoe UI"/>
                <w:color w:val="0078D7"/>
                <w:sz w:val="18"/>
                <w:szCs w:val="18"/>
              </w:rPr>
            </w:pPr>
            <w:r w:rsidRPr="00024097">
              <w:rPr>
                <w:color w:val="000000" w:themeColor="text1"/>
              </w:rPr>
              <w:t>e-mail:</w:t>
            </w:r>
            <w:r w:rsidR="00024097">
              <w:rPr>
                <w:color w:val="000000" w:themeColor="text1"/>
              </w:rPr>
              <w:t xml:space="preserve"> </w:t>
            </w:r>
            <w:r w:rsidR="006C5AE3" w:rsidRPr="006C5AE3">
              <w:rPr>
                <w:b/>
                <w:color w:val="1F497D" w:themeColor="text2"/>
                <w:shd w:val="clear" w:color="auto" w:fill="FFFFFF"/>
              </w:rPr>
              <w:t>seda.</w:t>
            </w:r>
            <w:r w:rsidR="00210A93">
              <w:rPr>
                <w:b/>
                <w:color w:val="1F497D" w:themeColor="text2"/>
                <w:shd w:val="clear" w:color="auto" w:fill="FFFFFF"/>
              </w:rPr>
              <w:t>turk</w:t>
            </w:r>
            <w:r w:rsidR="006C5AE3" w:rsidRPr="006C5AE3">
              <w:rPr>
                <w:b/>
                <w:color w:val="1F497D" w:themeColor="text2"/>
                <w:shd w:val="clear" w:color="auto" w:fill="FFFFFF"/>
              </w:rPr>
              <w:t>@igdir.edu.tr</w:t>
            </w:r>
          </w:p>
        </w:tc>
        <w:tc>
          <w:tcPr>
            <w:tcW w:w="1093" w:type="dxa"/>
            <w:tcBorders>
              <w:top w:val="nil"/>
              <w:left w:val="nil"/>
              <w:right w:val="nil"/>
            </w:tcBorders>
          </w:tcPr>
          <w:p w:rsidR="00453B10" w:rsidRPr="00024097" w:rsidRDefault="00453B10">
            <w:pPr>
              <w:rPr>
                <w:color w:val="000000" w:themeColor="text1"/>
              </w:rPr>
            </w:pPr>
          </w:p>
        </w:tc>
        <w:tc>
          <w:tcPr>
            <w:tcW w:w="3018" w:type="dxa"/>
            <w:gridSpan w:val="2"/>
            <w:tcBorders>
              <w:top w:val="nil"/>
              <w:left w:val="nil"/>
            </w:tcBorders>
          </w:tcPr>
          <w:p w:rsidR="00453B10" w:rsidRPr="00024097" w:rsidRDefault="00453B10">
            <w:pPr>
              <w:rPr>
                <w:color w:val="000000" w:themeColor="text1"/>
              </w:rPr>
            </w:pPr>
          </w:p>
        </w:tc>
      </w:tr>
      <w:tr w:rsidR="00024097" w:rsidTr="009A6EE3">
        <w:trPr>
          <w:trHeight w:hRule="exact" w:val="260"/>
        </w:trPr>
        <w:tc>
          <w:tcPr>
            <w:tcW w:w="2415" w:type="dxa"/>
            <w:tcBorders>
              <w:bottom w:val="nil"/>
            </w:tcBorders>
          </w:tcPr>
          <w:p w:rsidR="00024097" w:rsidRDefault="00024097"/>
        </w:tc>
        <w:tc>
          <w:tcPr>
            <w:tcW w:w="1971" w:type="dxa"/>
            <w:vMerge w:val="restart"/>
          </w:tcPr>
          <w:p w:rsidR="00024097" w:rsidRDefault="00024097">
            <w:pPr>
              <w:pStyle w:val="TableParagraph"/>
              <w:spacing w:line="237" w:lineRule="exact"/>
              <w:rPr>
                <w:b/>
              </w:rPr>
            </w:pPr>
            <w:r>
              <w:rPr>
                <w:b/>
              </w:rPr>
              <w:t>Postal address:</w:t>
            </w:r>
          </w:p>
        </w:tc>
        <w:tc>
          <w:tcPr>
            <w:tcW w:w="3133" w:type="dxa"/>
            <w:gridSpan w:val="5"/>
            <w:tcBorders>
              <w:bottom w:val="nil"/>
              <w:right w:val="nil"/>
            </w:tcBorders>
          </w:tcPr>
          <w:p w:rsidR="006C5AE3" w:rsidRDefault="006C5AE3" w:rsidP="0043481F">
            <w:pPr>
              <w:pStyle w:val="TableParagraph"/>
              <w:spacing w:before="6"/>
              <w:rPr>
                <w:color w:val="000000" w:themeColor="text1"/>
                <w:shd w:val="clear" w:color="auto" w:fill="FFFFFF"/>
              </w:rPr>
            </w:pPr>
            <w:proofErr w:type="spellStart"/>
            <w:r>
              <w:rPr>
                <w:color w:val="000000" w:themeColor="text1"/>
                <w:shd w:val="clear" w:color="auto" w:fill="FFFFFF"/>
              </w:rPr>
              <w:t>Şehit</w:t>
            </w:r>
            <w:proofErr w:type="spellEnd"/>
            <w:r>
              <w:rPr>
                <w:color w:val="000000" w:themeColor="text1"/>
                <w:shd w:val="clear" w:color="auto" w:fill="FFFFFF"/>
              </w:rPr>
              <w:t xml:space="preserve"> </w:t>
            </w:r>
            <w:proofErr w:type="spellStart"/>
            <w:r>
              <w:rPr>
                <w:color w:val="000000" w:themeColor="text1"/>
                <w:shd w:val="clear" w:color="auto" w:fill="FFFFFF"/>
              </w:rPr>
              <w:t>Bülent</w:t>
            </w:r>
            <w:proofErr w:type="spellEnd"/>
            <w:r>
              <w:rPr>
                <w:color w:val="000000" w:themeColor="text1"/>
                <w:shd w:val="clear" w:color="auto" w:fill="FFFFFF"/>
              </w:rPr>
              <w:t xml:space="preserve"> </w:t>
            </w:r>
            <w:proofErr w:type="spellStart"/>
            <w:r>
              <w:rPr>
                <w:color w:val="000000" w:themeColor="text1"/>
                <w:shd w:val="clear" w:color="auto" w:fill="FFFFFF"/>
              </w:rPr>
              <w:t>Yurtseven</w:t>
            </w:r>
            <w:proofErr w:type="spellEnd"/>
            <w:r w:rsidRPr="000C4E84">
              <w:rPr>
                <w:color w:val="000000" w:themeColor="text1"/>
                <w:shd w:val="clear" w:color="auto" w:fill="FFFFFF"/>
              </w:rPr>
              <w:t xml:space="preserve"> </w:t>
            </w:r>
          </w:p>
          <w:p w:rsidR="00024097" w:rsidRPr="000C4E84" w:rsidRDefault="006C5AE3" w:rsidP="0043481F">
            <w:pPr>
              <w:pStyle w:val="TableParagraph"/>
              <w:spacing w:before="6"/>
              <w:rPr>
                <w:color w:val="000000" w:themeColor="text1"/>
              </w:rPr>
            </w:pPr>
            <w:r>
              <w:rPr>
                <w:color w:val="000000" w:themeColor="text1"/>
                <w:shd w:val="clear" w:color="auto" w:fill="FFFFFF"/>
              </w:rPr>
              <w:t>açaatzaützaüzca</w:t>
            </w:r>
            <w:r w:rsidR="00024097" w:rsidRPr="000C4E84">
              <w:rPr>
                <w:color w:val="000000" w:themeColor="text1"/>
                <w:shd w:val="clear" w:color="auto" w:fill="FFFFFF"/>
              </w:rPr>
              <w:t>Campus,76000</w:t>
            </w:r>
          </w:p>
        </w:tc>
        <w:tc>
          <w:tcPr>
            <w:tcW w:w="3018" w:type="dxa"/>
            <w:gridSpan w:val="2"/>
            <w:tcBorders>
              <w:left w:val="nil"/>
              <w:bottom w:val="nil"/>
            </w:tcBorders>
          </w:tcPr>
          <w:p w:rsidR="00024097" w:rsidRDefault="00024097"/>
        </w:tc>
      </w:tr>
      <w:tr w:rsidR="00024097" w:rsidTr="006C5AE3">
        <w:trPr>
          <w:trHeight w:hRule="exact" w:val="527"/>
        </w:trPr>
        <w:tc>
          <w:tcPr>
            <w:tcW w:w="2415" w:type="dxa"/>
            <w:tcBorders>
              <w:top w:val="nil"/>
              <w:bottom w:val="nil"/>
            </w:tcBorders>
          </w:tcPr>
          <w:p w:rsidR="00024097" w:rsidRDefault="00024097"/>
        </w:tc>
        <w:tc>
          <w:tcPr>
            <w:tcW w:w="1971" w:type="dxa"/>
            <w:vMerge/>
          </w:tcPr>
          <w:p w:rsidR="00024097" w:rsidRDefault="00024097"/>
        </w:tc>
        <w:tc>
          <w:tcPr>
            <w:tcW w:w="3133" w:type="dxa"/>
            <w:gridSpan w:val="5"/>
            <w:tcBorders>
              <w:top w:val="nil"/>
              <w:right w:val="nil"/>
            </w:tcBorders>
          </w:tcPr>
          <w:p w:rsidR="00024097" w:rsidRDefault="006C5AE3" w:rsidP="0043481F">
            <w:pPr>
              <w:pStyle w:val="TableParagraph"/>
              <w:spacing w:line="243" w:lineRule="exact"/>
            </w:pPr>
            <w:proofErr w:type="spellStart"/>
            <w:r>
              <w:t>Kampüsü,</w:t>
            </w:r>
            <w:r w:rsidR="00024097">
              <w:t>Igdır</w:t>
            </w:r>
            <w:proofErr w:type="spellEnd"/>
            <w:r w:rsidR="00024097">
              <w:t>, Turkey</w:t>
            </w:r>
          </w:p>
        </w:tc>
        <w:tc>
          <w:tcPr>
            <w:tcW w:w="3018" w:type="dxa"/>
            <w:gridSpan w:val="2"/>
            <w:tcBorders>
              <w:top w:val="nil"/>
              <w:left w:val="nil"/>
            </w:tcBorders>
          </w:tcPr>
          <w:p w:rsidR="00024097" w:rsidRDefault="00024097"/>
        </w:tc>
      </w:tr>
      <w:tr w:rsidR="00252141" w:rsidTr="009A6EE3">
        <w:trPr>
          <w:trHeight w:hRule="exact" w:val="265"/>
        </w:trPr>
        <w:tc>
          <w:tcPr>
            <w:tcW w:w="2415" w:type="dxa"/>
            <w:tcBorders>
              <w:top w:val="nil"/>
              <w:bottom w:val="nil"/>
            </w:tcBorders>
          </w:tcPr>
          <w:p w:rsidR="00252141" w:rsidRDefault="00252141"/>
        </w:tc>
        <w:tc>
          <w:tcPr>
            <w:tcW w:w="8122" w:type="dxa"/>
            <w:gridSpan w:val="8"/>
            <w:vMerge w:val="restart"/>
          </w:tcPr>
          <w:p w:rsidR="00252141" w:rsidRPr="006C5AE3" w:rsidRDefault="00252141" w:rsidP="00210A93">
            <w:pPr>
              <w:pStyle w:val="TableParagraph"/>
              <w:spacing w:line="244" w:lineRule="exact"/>
              <w:rPr>
                <w:b/>
              </w:rPr>
            </w:pPr>
            <w:r>
              <w:rPr>
                <w:b/>
              </w:rPr>
              <w:t>Web site:</w:t>
            </w:r>
            <w:r w:rsidR="00295A15">
              <w:t xml:space="preserve"> </w:t>
            </w:r>
            <w:hyperlink r:id="rId9" w:history="1">
              <w:r w:rsidR="00210A93" w:rsidRPr="00735953">
                <w:rPr>
                  <w:rStyle w:val="Kpr"/>
                </w:rPr>
                <w:t>https://erasmus.igdir.edu.tr/external-relations-erasmus</w:t>
              </w:r>
            </w:hyperlink>
            <w:r w:rsidR="00210A93">
              <w:t xml:space="preserve"> </w:t>
            </w:r>
          </w:p>
        </w:tc>
      </w:tr>
      <w:tr w:rsidR="00252141" w:rsidTr="009A6EE3">
        <w:trPr>
          <w:trHeight w:hRule="exact" w:val="251"/>
        </w:trPr>
        <w:tc>
          <w:tcPr>
            <w:tcW w:w="2415" w:type="dxa"/>
            <w:tcBorders>
              <w:top w:val="nil"/>
              <w:bottom w:val="nil"/>
            </w:tcBorders>
          </w:tcPr>
          <w:p w:rsidR="00252141" w:rsidRDefault="00252141"/>
        </w:tc>
        <w:tc>
          <w:tcPr>
            <w:tcW w:w="8122" w:type="dxa"/>
            <w:gridSpan w:val="8"/>
            <w:vMerge/>
          </w:tcPr>
          <w:p w:rsidR="00252141" w:rsidRDefault="00252141">
            <w:pPr>
              <w:pStyle w:val="TableParagraph"/>
              <w:spacing w:line="241" w:lineRule="exact"/>
            </w:pPr>
          </w:p>
        </w:tc>
      </w:tr>
      <w:tr w:rsidR="00252141" w:rsidTr="009A6EE3">
        <w:trPr>
          <w:trHeight w:hRule="exact" w:val="264"/>
        </w:trPr>
        <w:tc>
          <w:tcPr>
            <w:tcW w:w="2415" w:type="dxa"/>
            <w:tcBorders>
              <w:top w:val="nil"/>
              <w:bottom w:val="nil"/>
            </w:tcBorders>
          </w:tcPr>
          <w:p w:rsidR="00252141" w:rsidRDefault="00252141">
            <w:pPr>
              <w:pStyle w:val="TableParagraph"/>
              <w:spacing w:before="1"/>
              <w:ind w:left="120"/>
              <w:rPr>
                <w:b/>
              </w:rPr>
            </w:pPr>
            <w:r>
              <w:rPr>
                <w:b/>
              </w:rPr>
              <w:t>International Relations</w:t>
            </w:r>
          </w:p>
        </w:tc>
        <w:tc>
          <w:tcPr>
            <w:tcW w:w="8122" w:type="dxa"/>
            <w:gridSpan w:val="8"/>
            <w:vMerge/>
          </w:tcPr>
          <w:p w:rsidR="00252141" w:rsidRDefault="00252141">
            <w:pPr>
              <w:pStyle w:val="TableParagraph"/>
              <w:spacing w:line="244" w:lineRule="exact"/>
            </w:pPr>
          </w:p>
        </w:tc>
      </w:tr>
      <w:tr w:rsidR="00252141" w:rsidTr="006C5AE3">
        <w:trPr>
          <w:trHeight w:hRule="exact" w:val="100"/>
        </w:trPr>
        <w:tc>
          <w:tcPr>
            <w:tcW w:w="2415" w:type="dxa"/>
            <w:vMerge w:val="restart"/>
            <w:tcBorders>
              <w:top w:val="nil"/>
            </w:tcBorders>
          </w:tcPr>
          <w:p w:rsidR="00252141" w:rsidRDefault="00252141">
            <w:pPr>
              <w:pStyle w:val="TableParagraph"/>
              <w:spacing w:before="111"/>
              <w:ind w:left="120"/>
              <w:rPr>
                <w:b/>
              </w:rPr>
            </w:pPr>
            <w:r>
              <w:rPr>
                <w:b/>
              </w:rPr>
              <w:t>Office</w:t>
            </w:r>
          </w:p>
        </w:tc>
        <w:tc>
          <w:tcPr>
            <w:tcW w:w="8122" w:type="dxa"/>
            <w:gridSpan w:val="8"/>
            <w:vMerge/>
          </w:tcPr>
          <w:p w:rsidR="00252141" w:rsidRDefault="00252141">
            <w:pPr>
              <w:pStyle w:val="TableParagraph"/>
              <w:spacing w:line="240" w:lineRule="exact"/>
            </w:pPr>
          </w:p>
        </w:tc>
      </w:tr>
      <w:tr w:rsidR="00453B10" w:rsidTr="002E1B78">
        <w:trPr>
          <w:trHeight w:hRule="exact" w:val="1732"/>
        </w:trPr>
        <w:tc>
          <w:tcPr>
            <w:tcW w:w="2415" w:type="dxa"/>
            <w:vMerge/>
          </w:tcPr>
          <w:p w:rsidR="00453B10" w:rsidRDefault="00453B10"/>
        </w:tc>
        <w:tc>
          <w:tcPr>
            <w:tcW w:w="3302" w:type="dxa"/>
            <w:gridSpan w:val="3"/>
            <w:tcBorders>
              <w:right w:val="single" w:sz="4" w:space="0" w:color="000000"/>
            </w:tcBorders>
          </w:tcPr>
          <w:p w:rsidR="00295A15" w:rsidRDefault="00C5379A" w:rsidP="00295A15">
            <w:pPr>
              <w:pStyle w:val="TableParagraph"/>
              <w:spacing w:before="3" w:line="237" w:lineRule="auto"/>
              <w:ind w:left="-10" w:right="730"/>
            </w:pPr>
            <w:r>
              <w:rPr>
                <w:b/>
              </w:rPr>
              <w:t xml:space="preserve">Head of the Office: </w:t>
            </w:r>
            <w:proofErr w:type="spellStart"/>
            <w:r w:rsidR="00295A15">
              <w:t>Assist</w:t>
            </w:r>
            <w:r>
              <w:t>.</w:t>
            </w:r>
            <w:r w:rsidR="00295A15">
              <w:t>Prof</w:t>
            </w:r>
            <w:proofErr w:type="spellEnd"/>
            <w:r w:rsidR="00295A15">
              <w:t xml:space="preserve">. </w:t>
            </w:r>
            <w:proofErr w:type="spellStart"/>
            <w:r w:rsidR="006C5AE3">
              <w:rPr>
                <w:color w:val="000000" w:themeColor="text1"/>
              </w:rPr>
              <w:t>Seda</w:t>
            </w:r>
            <w:proofErr w:type="spellEnd"/>
            <w:r w:rsidR="006C5AE3">
              <w:rPr>
                <w:color w:val="000000" w:themeColor="text1"/>
              </w:rPr>
              <w:t xml:space="preserve"> </w:t>
            </w:r>
            <w:proofErr w:type="spellStart"/>
            <w:r w:rsidR="00210A93">
              <w:rPr>
                <w:color w:val="000000" w:themeColor="text1"/>
              </w:rPr>
              <w:t>Aktürk</w:t>
            </w:r>
            <w:proofErr w:type="spellEnd"/>
          </w:p>
          <w:p w:rsidR="00453B10" w:rsidRDefault="00C5379A" w:rsidP="00295A15">
            <w:pPr>
              <w:pStyle w:val="TableParagraph"/>
              <w:spacing w:before="3" w:line="237" w:lineRule="auto"/>
              <w:ind w:left="-10" w:right="730"/>
            </w:pPr>
            <w:r>
              <w:t xml:space="preserve"> </w:t>
            </w:r>
            <w:proofErr w:type="spellStart"/>
            <w:r>
              <w:t>tel</w:t>
            </w:r>
            <w:proofErr w:type="spellEnd"/>
            <w:r>
              <w:t>:</w:t>
            </w:r>
            <w:r>
              <w:rPr>
                <w:spacing w:val="-3"/>
              </w:rPr>
              <w:t xml:space="preserve"> </w:t>
            </w:r>
            <w:r w:rsidR="00295A15">
              <w:t>476 223 0010</w:t>
            </w:r>
            <w:r w:rsidR="00210A93">
              <w:t>-4424</w:t>
            </w:r>
          </w:p>
          <w:p w:rsidR="00453B10" w:rsidRPr="002E1B78" w:rsidRDefault="00295A15">
            <w:pPr>
              <w:pStyle w:val="TableParagraph"/>
              <w:spacing w:line="252" w:lineRule="exact"/>
              <w:ind w:left="-10"/>
            </w:pPr>
            <w:r>
              <w:t>e-mail:</w:t>
            </w:r>
            <w:r w:rsidR="002E1B78">
              <w:rPr>
                <w:rFonts w:ascii="Segoe UI" w:hAnsi="Segoe UI" w:cs="Segoe UI"/>
                <w:color w:val="0078D7"/>
                <w:sz w:val="18"/>
                <w:szCs w:val="18"/>
              </w:rPr>
              <w:t xml:space="preserve"> </w:t>
            </w:r>
            <w:hyperlink r:id="rId10" w:history="1">
              <w:r w:rsidR="00210A93" w:rsidRPr="00735953">
                <w:rPr>
                  <w:rStyle w:val="Kpr"/>
                </w:rPr>
                <w:t>seda.turk@igdir.edu.tr</w:t>
              </w:r>
            </w:hyperlink>
            <w:r w:rsidR="002E1B78" w:rsidRPr="002E1B78">
              <w:rPr>
                <w:rStyle w:val="ms-font-s"/>
                <w:color w:val="0078D7"/>
              </w:rPr>
              <w:t xml:space="preserve"> </w:t>
            </w:r>
            <w:r w:rsidRPr="002E1B78">
              <w:t xml:space="preserve"> </w:t>
            </w:r>
          </w:p>
          <w:p w:rsidR="00453B10" w:rsidRDefault="00453B10">
            <w:pPr>
              <w:pStyle w:val="TableParagraph"/>
              <w:spacing w:line="252" w:lineRule="exact"/>
              <w:ind w:left="-10"/>
            </w:pPr>
          </w:p>
        </w:tc>
        <w:tc>
          <w:tcPr>
            <w:tcW w:w="2410" w:type="dxa"/>
            <w:gridSpan w:val="4"/>
            <w:tcBorders>
              <w:left w:val="single" w:sz="4" w:space="0" w:color="000000"/>
              <w:right w:val="single" w:sz="4" w:space="0" w:color="000000"/>
            </w:tcBorders>
          </w:tcPr>
          <w:p w:rsidR="00453B10" w:rsidRDefault="00C5379A">
            <w:pPr>
              <w:pStyle w:val="TableParagraph"/>
              <w:spacing w:before="1" w:line="250" w:lineRule="exact"/>
              <w:ind w:left="-1" w:right="350"/>
              <w:rPr>
                <w:b/>
              </w:rPr>
            </w:pPr>
            <w:r>
              <w:rPr>
                <w:b/>
              </w:rPr>
              <w:t>IR Officer:</w:t>
            </w:r>
          </w:p>
          <w:p w:rsidR="009A6EE3" w:rsidRDefault="00295A15">
            <w:pPr>
              <w:pStyle w:val="TableParagraph"/>
              <w:ind w:left="-1" w:right="350"/>
            </w:pPr>
            <w:r>
              <w:t>Spec.</w:t>
            </w:r>
            <w:r w:rsidR="009B507F">
              <w:t xml:space="preserve"> </w:t>
            </w:r>
            <w:proofErr w:type="spellStart"/>
            <w:r>
              <w:t>Talha</w:t>
            </w:r>
            <w:proofErr w:type="spellEnd"/>
            <w:r>
              <w:t xml:space="preserve"> </w:t>
            </w:r>
            <w:proofErr w:type="spellStart"/>
            <w:r>
              <w:t>Yıldız</w:t>
            </w:r>
            <w:proofErr w:type="spellEnd"/>
          </w:p>
          <w:p w:rsidR="00453B10" w:rsidRDefault="009A6EE3">
            <w:pPr>
              <w:pStyle w:val="TableParagraph"/>
              <w:ind w:left="-1" w:right="350"/>
            </w:pPr>
            <w:proofErr w:type="spellStart"/>
            <w:r>
              <w:t>t</w:t>
            </w:r>
            <w:r w:rsidR="00C5379A">
              <w:t>el</w:t>
            </w:r>
            <w:proofErr w:type="spellEnd"/>
            <w:r w:rsidR="00C5379A">
              <w:t>:+</w:t>
            </w:r>
            <w:r>
              <w:t xml:space="preserve"> 476 223 0010</w:t>
            </w:r>
          </w:p>
          <w:p w:rsidR="00453B10" w:rsidRDefault="00C5379A" w:rsidP="009A6EE3">
            <w:pPr>
              <w:pStyle w:val="TableParagraph"/>
              <w:spacing w:line="252" w:lineRule="exact"/>
              <w:ind w:left="-1"/>
            </w:pPr>
            <w:r>
              <w:t xml:space="preserve">e-mail: </w:t>
            </w:r>
            <w:hyperlink r:id="rId11" w:history="1">
              <w:r w:rsidR="009A6EE3" w:rsidRPr="00AD7A7B">
                <w:rPr>
                  <w:rStyle w:val="Kpr"/>
                </w:rPr>
                <w:t>talha.yildiz@igdir.edu.tr</w:t>
              </w:r>
            </w:hyperlink>
            <w:r w:rsidR="009A6EE3">
              <w:t xml:space="preserve"> </w:t>
            </w:r>
          </w:p>
        </w:tc>
        <w:tc>
          <w:tcPr>
            <w:tcW w:w="2410" w:type="dxa"/>
            <w:tcBorders>
              <w:left w:val="single" w:sz="4" w:space="0" w:color="000000"/>
            </w:tcBorders>
          </w:tcPr>
          <w:p w:rsidR="00453B10" w:rsidRDefault="00C5379A">
            <w:pPr>
              <w:pStyle w:val="TableParagraph"/>
              <w:spacing w:before="1" w:line="250" w:lineRule="exact"/>
              <w:ind w:left="-1" w:right="465"/>
              <w:rPr>
                <w:b/>
              </w:rPr>
            </w:pPr>
            <w:r>
              <w:rPr>
                <w:b/>
              </w:rPr>
              <w:t>IR Officer:</w:t>
            </w:r>
          </w:p>
          <w:p w:rsidR="009A6EE3" w:rsidRDefault="009A6EE3" w:rsidP="009A6EE3">
            <w:pPr>
              <w:pStyle w:val="TableParagraph"/>
              <w:ind w:left="-1" w:right="350"/>
            </w:pPr>
            <w:r>
              <w:t xml:space="preserve">Spec. </w:t>
            </w:r>
            <w:proofErr w:type="spellStart"/>
            <w:r>
              <w:t>Hacer</w:t>
            </w:r>
            <w:proofErr w:type="spellEnd"/>
            <w:r>
              <w:t xml:space="preserve"> Pınar</w:t>
            </w:r>
            <w:r w:rsidR="009B507F">
              <w:t xml:space="preserve"> </w:t>
            </w:r>
          </w:p>
          <w:p w:rsidR="009A6EE3" w:rsidRDefault="009A6EE3" w:rsidP="009A6EE3">
            <w:pPr>
              <w:pStyle w:val="TableParagraph"/>
              <w:ind w:left="-1" w:right="350"/>
            </w:pPr>
            <w:proofErr w:type="spellStart"/>
            <w:r>
              <w:t>tel</w:t>
            </w:r>
            <w:proofErr w:type="spellEnd"/>
            <w:r>
              <w:t>:+ 476 223 0010</w:t>
            </w:r>
          </w:p>
          <w:p w:rsidR="00453B10" w:rsidRDefault="009A6EE3" w:rsidP="009A6EE3">
            <w:pPr>
              <w:pStyle w:val="TableParagraph"/>
              <w:spacing w:line="252" w:lineRule="exact"/>
              <w:ind w:left="-1" w:right="-7"/>
            </w:pPr>
            <w:r>
              <w:t xml:space="preserve">e-mail: </w:t>
            </w:r>
            <w:hyperlink r:id="rId12" w:history="1">
              <w:r w:rsidR="002E1B78" w:rsidRPr="00AD7A7B">
                <w:rPr>
                  <w:rStyle w:val="Kpr"/>
                </w:rPr>
                <w:t>hacer.pinar@igdir.edu</w:t>
              </w:r>
              <w:r w:rsidR="002E1B78" w:rsidRPr="00AD7A7B">
                <w:rPr>
                  <w:rStyle w:val="Kpr"/>
                  <w:u w:color="0000FF"/>
                </w:rPr>
                <w:t>.tr</w:t>
              </w:r>
            </w:hyperlink>
            <w:r>
              <w:rPr>
                <w:color w:val="0000FF"/>
                <w:u w:val="single" w:color="0000FF"/>
              </w:rPr>
              <w:t xml:space="preserve"> </w:t>
            </w:r>
          </w:p>
        </w:tc>
      </w:tr>
      <w:tr w:rsidR="00B533D8" w:rsidTr="00D0703A">
        <w:trPr>
          <w:trHeight w:val="588"/>
        </w:trPr>
        <w:tc>
          <w:tcPr>
            <w:tcW w:w="2415" w:type="dxa"/>
            <w:vMerge w:val="restart"/>
            <w:tcBorders>
              <w:bottom w:val="single" w:sz="8" w:space="0" w:color="000000"/>
            </w:tcBorders>
          </w:tcPr>
          <w:p w:rsidR="00B533D8" w:rsidRDefault="00B533D8" w:rsidP="00B533D8">
            <w:pPr>
              <w:pStyle w:val="TableParagraph"/>
              <w:ind w:left="120"/>
              <w:rPr>
                <w:b/>
              </w:rPr>
            </w:pPr>
            <w:r>
              <w:rPr>
                <w:b/>
              </w:rPr>
              <w:t>List of ERASMUS</w:t>
            </w:r>
          </w:p>
          <w:p w:rsidR="00B533D8" w:rsidRDefault="00B533D8" w:rsidP="00B533D8">
            <w:pPr>
              <w:pStyle w:val="TableParagraph"/>
              <w:spacing w:before="51"/>
              <w:ind w:left="120"/>
              <w:rPr>
                <w:b/>
              </w:rPr>
            </w:pPr>
            <w:r>
              <w:rPr>
                <w:b/>
              </w:rPr>
              <w:t xml:space="preserve">coordinators by </w:t>
            </w:r>
            <w:r>
              <w:rPr>
                <w:b/>
              </w:rPr>
              <w:lastRenderedPageBreak/>
              <w:t>departments</w:t>
            </w:r>
          </w:p>
        </w:tc>
        <w:tc>
          <w:tcPr>
            <w:tcW w:w="8122" w:type="dxa"/>
            <w:gridSpan w:val="8"/>
            <w:tcBorders>
              <w:bottom w:val="nil"/>
            </w:tcBorders>
          </w:tcPr>
          <w:p w:rsidR="00B533D8" w:rsidRPr="009B507F" w:rsidRDefault="00210A93">
            <w:pPr>
              <w:pStyle w:val="TableParagraph"/>
              <w:rPr>
                <w:b/>
              </w:rPr>
            </w:pPr>
            <w:hyperlink r:id="rId13" w:history="1">
              <w:r w:rsidRPr="00735953">
                <w:rPr>
                  <w:rStyle w:val="Kpr"/>
                </w:rPr>
                <w:t>https://erasmus.igdir.edu.tr/d%C4%B1%C5%9F-ili%C5%9Fkiler-koordinat%C3%B6rl%C3%BC%C4%9F%C3%BC-erasmus-de%C4%9Fi%C5%9Fim-program%C4%B1-hakk%C4%B1m%C4%B1zda-koordinat%C3%B6rler</w:t>
              </w:r>
            </w:hyperlink>
            <w:r>
              <w:t xml:space="preserve"> </w:t>
            </w:r>
          </w:p>
        </w:tc>
      </w:tr>
      <w:tr w:rsidR="00B533D8" w:rsidTr="00D0703A">
        <w:trPr>
          <w:trHeight w:hRule="exact" w:val="357"/>
        </w:trPr>
        <w:tc>
          <w:tcPr>
            <w:tcW w:w="2415" w:type="dxa"/>
            <w:vMerge/>
          </w:tcPr>
          <w:p w:rsidR="00B533D8" w:rsidRDefault="00B533D8" w:rsidP="00B533D8">
            <w:pPr>
              <w:pStyle w:val="TableParagraph"/>
              <w:spacing w:before="148"/>
              <w:ind w:left="120"/>
              <w:rPr>
                <w:b/>
              </w:rPr>
            </w:pPr>
          </w:p>
        </w:tc>
        <w:tc>
          <w:tcPr>
            <w:tcW w:w="1971" w:type="dxa"/>
            <w:tcBorders>
              <w:top w:val="nil"/>
              <w:right w:val="nil"/>
            </w:tcBorders>
          </w:tcPr>
          <w:p w:rsidR="00B533D8" w:rsidRDefault="00B533D8" w:rsidP="002E1B78">
            <w:pPr>
              <w:pStyle w:val="TableParagraph"/>
              <w:spacing w:line="207" w:lineRule="exact"/>
              <w:ind w:left="0" w:right="-25"/>
            </w:pPr>
          </w:p>
        </w:tc>
        <w:tc>
          <w:tcPr>
            <w:tcW w:w="584" w:type="dxa"/>
            <w:tcBorders>
              <w:top w:val="nil"/>
              <w:left w:val="nil"/>
              <w:right w:val="nil"/>
            </w:tcBorders>
          </w:tcPr>
          <w:p w:rsidR="00B533D8" w:rsidRDefault="00B533D8"/>
        </w:tc>
        <w:tc>
          <w:tcPr>
            <w:tcW w:w="2549" w:type="dxa"/>
            <w:gridSpan w:val="4"/>
            <w:tcBorders>
              <w:top w:val="nil"/>
              <w:left w:val="nil"/>
              <w:right w:val="nil"/>
            </w:tcBorders>
          </w:tcPr>
          <w:p w:rsidR="00B533D8" w:rsidRDefault="00B533D8"/>
        </w:tc>
        <w:tc>
          <w:tcPr>
            <w:tcW w:w="3018" w:type="dxa"/>
            <w:gridSpan w:val="2"/>
            <w:tcBorders>
              <w:top w:val="nil"/>
              <w:left w:val="nil"/>
            </w:tcBorders>
          </w:tcPr>
          <w:p w:rsidR="00B533D8" w:rsidRDefault="00B533D8"/>
        </w:tc>
      </w:tr>
      <w:tr w:rsidR="00453B10" w:rsidTr="009A6EE3">
        <w:trPr>
          <w:trHeight w:hRule="exact" w:val="482"/>
        </w:trPr>
        <w:tc>
          <w:tcPr>
            <w:tcW w:w="2415" w:type="dxa"/>
            <w:tcBorders>
              <w:left w:val="nil"/>
              <w:bottom w:val="nil"/>
              <w:right w:val="nil"/>
            </w:tcBorders>
          </w:tcPr>
          <w:p w:rsidR="00453B10" w:rsidRDefault="00453B10"/>
        </w:tc>
        <w:tc>
          <w:tcPr>
            <w:tcW w:w="1971" w:type="dxa"/>
            <w:tcBorders>
              <w:left w:val="nil"/>
              <w:bottom w:val="nil"/>
              <w:right w:val="nil"/>
            </w:tcBorders>
          </w:tcPr>
          <w:p w:rsidR="00453B10" w:rsidRDefault="00453B10"/>
        </w:tc>
        <w:tc>
          <w:tcPr>
            <w:tcW w:w="584" w:type="dxa"/>
            <w:tcBorders>
              <w:left w:val="nil"/>
              <w:bottom w:val="nil"/>
              <w:right w:val="nil"/>
            </w:tcBorders>
          </w:tcPr>
          <w:p w:rsidR="00453B10" w:rsidRDefault="00453B10"/>
        </w:tc>
        <w:tc>
          <w:tcPr>
            <w:tcW w:w="2549" w:type="dxa"/>
            <w:gridSpan w:val="4"/>
            <w:tcBorders>
              <w:left w:val="nil"/>
              <w:bottom w:val="nil"/>
              <w:right w:val="nil"/>
            </w:tcBorders>
          </w:tcPr>
          <w:p w:rsidR="00453B10" w:rsidRDefault="00453B10"/>
        </w:tc>
        <w:tc>
          <w:tcPr>
            <w:tcW w:w="3018" w:type="dxa"/>
            <w:gridSpan w:val="2"/>
            <w:tcBorders>
              <w:left w:val="nil"/>
              <w:bottom w:val="nil"/>
              <w:right w:val="nil"/>
            </w:tcBorders>
          </w:tcPr>
          <w:p w:rsidR="00453B10" w:rsidRDefault="00453B10">
            <w:pPr>
              <w:pStyle w:val="TableParagraph"/>
              <w:spacing w:before="184"/>
              <w:ind w:left="0" w:right="123"/>
              <w:jc w:val="right"/>
              <w:rPr>
                <w:sz w:val="24"/>
              </w:rPr>
            </w:pPr>
          </w:p>
        </w:tc>
      </w:tr>
      <w:tr w:rsidR="00453B10" w:rsidTr="0008577D">
        <w:trPr>
          <w:trHeight w:hRule="exact" w:val="80"/>
        </w:trPr>
        <w:tc>
          <w:tcPr>
            <w:tcW w:w="2415" w:type="dxa"/>
            <w:tcBorders>
              <w:top w:val="nil"/>
              <w:left w:val="nil"/>
              <w:bottom w:val="nil"/>
              <w:right w:val="nil"/>
            </w:tcBorders>
          </w:tcPr>
          <w:p w:rsidR="00453B10" w:rsidRDefault="00453B10">
            <w:pPr>
              <w:pStyle w:val="TableParagraph"/>
              <w:spacing w:line="263" w:lineRule="exact"/>
              <w:ind w:left="125"/>
              <w:rPr>
                <w:sz w:val="24"/>
              </w:rPr>
            </w:pPr>
          </w:p>
        </w:tc>
        <w:tc>
          <w:tcPr>
            <w:tcW w:w="1971" w:type="dxa"/>
            <w:tcBorders>
              <w:top w:val="nil"/>
              <w:left w:val="nil"/>
              <w:bottom w:val="nil"/>
              <w:right w:val="nil"/>
            </w:tcBorders>
          </w:tcPr>
          <w:p w:rsidR="00453B10" w:rsidRDefault="00453B10"/>
        </w:tc>
        <w:tc>
          <w:tcPr>
            <w:tcW w:w="584" w:type="dxa"/>
            <w:tcBorders>
              <w:top w:val="nil"/>
              <w:left w:val="nil"/>
              <w:bottom w:val="nil"/>
              <w:right w:val="nil"/>
            </w:tcBorders>
          </w:tcPr>
          <w:p w:rsidR="00453B10" w:rsidRDefault="00453B10"/>
        </w:tc>
        <w:tc>
          <w:tcPr>
            <w:tcW w:w="2549" w:type="dxa"/>
            <w:gridSpan w:val="4"/>
            <w:tcBorders>
              <w:top w:val="nil"/>
              <w:left w:val="nil"/>
              <w:bottom w:val="nil"/>
              <w:right w:val="nil"/>
            </w:tcBorders>
          </w:tcPr>
          <w:p w:rsidR="00453B10" w:rsidRDefault="00453B10"/>
        </w:tc>
        <w:tc>
          <w:tcPr>
            <w:tcW w:w="3018" w:type="dxa"/>
            <w:gridSpan w:val="2"/>
            <w:tcBorders>
              <w:top w:val="nil"/>
              <w:left w:val="nil"/>
              <w:bottom w:val="nil"/>
              <w:right w:val="nil"/>
            </w:tcBorders>
          </w:tcPr>
          <w:p w:rsidR="00453B10" w:rsidRDefault="00453B10"/>
        </w:tc>
      </w:tr>
    </w:tbl>
    <w:p w:rsidR="00453B10" w:rsidRDefault="00C5379A">
      <w:pPr>
        <w:spacing w:before="50"/>
        <w:ind w:left="220"/>
        <w:rPr>
          <w:b/>
          <w:sz w:val="24"/>
        </w:rPr>
      </w:pPr>
      <w:r>
        <w:rPr>
          <w:noProof/>
          <w:lang w:val="tr-TR" w:eastAsia="tr-TR"/>
        </w:rPr>
        <w:drawing>
          <wp:anchor distT="0" distB="0" distL="0" distR="0" simplePos="0" relativeHeight="268413623" behindDoc="1" locked="0" layoutInCell="1" allowOverlap="1" wp14:anchorId="01824599" wp14:editId="7DB4A4CB">
            <wp:simplePos x="0" y="0"/>
            <wp:positionH relativeFrom="page">
              <wp:posOffset>647700</wp:posOffset>
            </wp:positionH>
            <wp:positionV relativeFrom="page">
              <wp:posOffset>828675</wp:posOffset>
            </wp:positionV>
            <wp:extent cx="6264275" cy="683895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6264910" cy="6839643"/>
                    </a:xfrm>
                    <a:prstGeom prst="rect">
                      <a:avLst/>
                    </a:prstGeom>
                  </pic:spPr>
                </pic:pic>
              </a:graphicData>
            </a:graphic>
            <wp14:sizeRelV relativeFrom="margin">
              <wp14:pctHeight>0</wp14:pctHeight>
            </wp14:sizeRelV>
          </wp:anchor>
        </w:drawing>
      </w:r>
      <w:r>
        <w:rPr>
          <w:b/>
          <w:color w:val="FFFFFF"/>
          <w:sz w:val="24"/>
        </w:rPr>
        <w:t>GUIDANCE AND PRACTICAL INFORMATION FOR THE INCOMING STUDENTS</w:t>
      </w:r>
    </w:p>
    <w:p w:rsidR="00453B10" w:rsidRDefault="00453B10">
      <w:pPr>
        <w:pStyle w:val="GvdeMetni"/>
        <w:spacing w:before="10" w:after="1"/>
        <w:rPr>
          <w:b/>
          <w:sz w:val="15"/>
        </w:rPr>
      </w:pPr>
    </w:p>
    <w:tbl>
      <w:tblPr>
        <w:tblStyle w:val="TableNormal1"/>
        <w:tblpPr w:leftFromText="180" w:rightFromText="180" w:vertAnchor="page" w:horzAnchor="margin" w:tblpXSpec="center" w:tblpY="2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30"/>
        <w:gridCol w:w="339"/>
        <w:gridCol w:w="7041"/>
      </w:tblGrid>
      <w:tr w:rsidR="006730E3" w:rsidTr="00E431C0">
        <w:trPr>
          <w:trHeight w:hRule="exact" w:val="374"/>
        </w:trPr>
        <w:tc>
          <w:tcPr>
            <w:tcW w:w="2443" w:type="dxa"/>
            <w:vMerge w:val="restart"/>
          </w:tcPr>
          <w:p w:rsidR="006730E3" w:rsidRDefault="006730E3" w:rsidP="00E431C0">
            <w:pPr>
              <w:pStyle w:val="TableParagraph"/>
              <w:spacing w:before="6"/>
              <w:ind w:left="101"/>
              <w:rPr>
                <w:b/>
              </w:rPr>
            </w:pPr>
            <w:r>
              <w:rPr>
                <w:b/>
              </w:rPr>
              <w:t>Web site for information</w:t>
            </w:r>
          </w:p>
          <w:p w:rsidR="006730E3" w:rsidRDefault="006730E3" w:rsidP="00E431C0">
            <w:pPr>
              <w:pStyle w:val="TableParagraph"/>
              <w:spacing w:before="27"/>
              <w:ind w:left="101"/>
              <w:rPr>
                <w:b/>
              </w:rPr>
            </w:pPr>
            <w:r>
              <w:rPr>
                <w:b/>
              </w:rPr>
              <w:t>on admission procedure</w:t>
            </w:r>
          </w:p>
        </w:tc>
        <w:tc>
          <w:tcPr>
            <w:tcW w:w="30" w:type="dxa"/>
          </w:tcPr>
          <w:p w:rsidR="006730E3" w:rsidRDefault="005C2965" w:rsidP="00E431C0">
            <w:pPr>
              <w:pStyle w:val="TableParagraph"/>
              <w:spacing w:before="61"/>
              <w:ind w:left="0" w:right="-17"/>
              <w:jc w:val="right"/>
            </w:pPr>
            <w:hyperlink r:id="rId15">
              <w:r w:rsidR="006730E3">
                <w:rPr>
                  <w:color w:val="800080"/>
                  <w:u w:val="single" w:color="800080"/>
                </w:rPr>
                <w:t xml:space="preserve"> </w:t>
              </w:r>
            </w:hyperlink>
          </w:p>
        </w:tc>
        <w:tc>
          <w:tcPr>
            <w:tcW w:w="7380" w:type="dxa"/>
            <w:gridSpan w:val="2"/>
            <w:vMerge w:val="restart"/>
          </w:tcPr>
          <w:p w:rsidR="006730E3" w:rsidRPr="009B507F" w:rsidRDefault="005C2965" w:rsidP="00E431C0">
            <w:pPr>
              <w:pStyle w:val="TableParagraph"/>
              <w:spacing w:before="61"/>
              <w:ind w:left="0"/>
              <w:rPr>
                <w:b/>
              </w:rPr>
            </w:pPr>
            <w:hyperlink r:id="rId16" w:history="1">
              <w:r w:rsidR="006730E3" w:rsidRPr="009B507F">
                <w:rPr>
                  <w:rStyle w:val="Kpr"/>
                </w:rPr>
                <w:t>http://www.igdir.edu.tr/external-relations-application-procedure-for-studying</w:t>
              </w:r>
            </w:hyperlink>
          </w:p>
          <w:p w:rsidR="006730E3" w:rsidRDefault="006730E3" w:rsidP="00E431C0">
            <w:pPr>
              <w:pStyle w:val="TableParagraph"/>
              <w:spacing w:line="235" w:lineRule="exact"/>
              <w:ind w:left="-39"/>
            </w:pPr>
            <w:r>
              <w:t xml:space="preserve"> </w:t>
            </w:r>
          </w:p>
          <w:p w:rsidR="006730E3" w:rsidRDefault="006730E3" w:rsidP="00E431C0">
            <w:pPr>
              <w:pStyle w:val="TableParagraph"/>
              <w:spacing w:line="235" w:lineRule="exact"/>
              <w:ind w:left="-39"/>
            </w:pPr>
            <w:r>
              <w:t>Generally, the language of instruction is Turkish but some of the courses are</w:t>
            </w:r>
          </w:p>
          <w:p w:rsidR="006730E3" w:rsidRPr="009B507F" w:rsidRDefault="006730E3" w:rsidP="00192500">
            <w:pPr>
              <w:pStyle w:val="TableParagraph"/>
              <w:spacing w:before="48"/>
              <w:ind w:left="-39"/>
              <w:rPr>
                <w:b/>
              </w:rPr>
            </w:pPr>
            <w:r>
              <w:t xml:space="preserve"> held in English and other foreign languages.</w:t>
            </w:r>
          </w:p>
        </w:tc>
      </w:tr>
      <w:tr w:rsidR="006730E3" w:rsidTr="00E431C0">
        <w:trPr>
          <w:trHeight w:hRule="exact" w:val="420"/>
        </w:trPr>
        <w:tc>
          <w:tcPr>
            <w:tcW w:w="2443" w:type="dxa"/>
            <w:vMerge/>
          </w:tcPr>
          <w:p w:rsidR="006730E3" w:rsidRDefault="006730E3" w:rsidP="00E431C0">
            <w:pPr>
              <w:pStyle w:val="TableParagraph"/>
              <w:spacing w:before="27"/>
              <w:ind w:left="101"/>
              <w:rPr>
                <w:b/>
              </w:rPr>
            </w:pPr>
          </w:p>
        </w:tc>
        <w:tc>
          <w:tcPr>
            <w:tcW w:w="30" w:type="dxa"/>
          </w:tcPr>
          <w:p w:rsidR="006730E3" w:rsidRDefault="005C2965" w:rsidP="00E431C0">
            <w:pPr>
              <w:pStyle w:val="TableParagraph"/>
              <w:spacing w:before="22"/>
              <w:ind w:left="0" w:right="-17"/>
              <w:jc w:val="right"/>
            </w:pPr>
            <w:hyperlink r:id="rId17">
              <w:r w:rsidR="006730E3">
                <w:rPr>
                  <w:color w:val="800080"/>
                  <w:u w:val="single" w:color="800080"/>
                </w:rPr>
                <w:t xml:space="preserve"> </w:t>
              </w:r>
            </w:hyperlink>
          </w:p>
        </w:tc>
        <w:tc>
          <w:tcPr>
            <w:tcW w:w="7380" w:type="dxa"/>
            <w:gridSpan w:val="2"/>
            <w:vMerge/>
          </w:tcPr>
          <w:p w:rsidR="006730E3" w:rsidRDefault="006730E3" w:rsidP="0061142F">
            <w:pPr>
              <w:pStyle w:val="TableParagraph"/>
              <w:spacing w:before="48"/>
              <w:ind w:left="-39"/>
            </w:pPr>
          </w:p>
        </w:tc>
      </w:tr>
      <w:tr w:rsidR="006730E3" w:rsidTr="00E431C0">
        <w:trPr>
          <w:trHeight w:hRule="exact" w:val="316"/>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61142F">
            <w:pPr>
              <w:pStyle w:val="TableParagraph"/>
              <w:spacing w:before="48"/>
              <w:ind w:left="-39"/>
            </w:pPr>
          </w:p>
        </w:tc>
      </w:tr>
      <w:tr w:rsidR="006730E3" w:rsidTr="00E431C0">
        <w:trPr>
          <w:trHeight w:hRule="exact" w:val="376"/>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E431C0">
            <w:pPr>
              <w:pStyle w:val="TableParagraph"/>
              <w:spacing w:before="48"/>
              <w:ind w:left="-39"/>
            </w:pPr>
          </w:p>
        </w:tc>
      </w:tr>
      <w:tr w:rsidR="006730E3" w:rsidTr="00E431C0">
        <w:trPr>
          <w:trHeight w:hRule="exact" w:val="319"/>
        </w:trPr>
        <w:tc>
          <w:tcPr>
            <w:tcW w:w="2443" w:type="dxa"/>
            <w:vMerge/>
          </w:tcPr>
          <w:p w:rsidR="006730E3" w:rsidRDefault="006730E3" w:rsidP="00E431C0"/>
        </w:tc>
        <w:tc>
          <w:tcPr>
            <w:tcW w:w="30" w:type="dxa"/>
          </w:tcPr>
          <w:p w:rsidR="006730E3" w:rsidRDefault="005C2965" w:rsidP="00E431C0">
            <w:pPr>
              <w:pStyle w:val="TableParagraph"/>
              <w:spacing w:before="20"/>
              <w:ind w:left="0" w:right="-17"/>
              <w:jc w:val="right"/>
            </w:pPr>
            <w:hyperlink r:id="rId18">
              <w:r w:rsidR="006730E3">
                <w:rPr>
                  <w:color w:val="800080"/>
                  <w:u w:val="single" w:color="800080"/>
                </w:rPr>
                <w:t xml:space="preserve"> </w:t>
              </w:r>
            </w:hyperlink>
          </w:p>
        </w:tc>
        <w:tc>
          <w:tcPr>
            <w:tcW w:w="7380" w:type="dxa"/>
            <w:gridSpan w:val="2"/>
            <w:vMerge/>
          </w:tcPr>
          <w:p w:rsidR="006730E3" w:rsidRDefault="006730E3" w:rsidP="00E431C0">
            <w:pPr>
              <w:pStyle w:val="TableParagraph"/>
              <w:spacing w:before="20"/>
              <w:ind w:left="16"/>
            </w:pPr>
          </w:p>
        </w:tc>
      </w:tr>
      <w:tr w:rsidR="006730E3" w:rsidTr="00E431C0">
        <w:trPr>
          <w:trHeight w:hRule="exact" w:val="353"/>
        </w:trPr>
        <w:tc>
          <w:tcPr>
            <w:tcW w:w="2443" w:type="dxa"/>
            <w:vMerge w:val="restart"/>
          </w:tcPr>
          <w:p w:rsidR="006730E3" w:rsidRDefault="006730E3" w:rsidP="00E431C0">
            <w:pPr>
              <w:pStyle w:val="TableParagraph"/>
              <w:spacing w:before="27"/>
              <w:ind w:left="101"/>
              <w:rPr>
                <w:b/>
              </w:rPr>
            </w:pPr>
            <w:r>
              <w:rPr>
                <w:b/>
              </w:rPr>
              <w:t>Language of instruction</w:t>
            </w:r>
          </w:p>
          <w:p w:rsidR="006730E3" w:rsidRDefault="006730E3" w:rsidP="00E431C0">
            <w:pPr>
              <w:pStyle w:val="TableParagraph"/>
              <w:spacing w:before="54"/>
              <w:ind w:left="101"/>
              <w:rPr>
                <w:b/>
              </w:rPr>
            </w:pPr>
            <w:r>
              <w:rPr>
                <w:b/>
              </w:rPr>
              <w:t>and language</w:t>
            </w:r>
          </w:p>
          <w:p w:rsidR="006730E3" w:rsidRDefault="006730E3" w:rsidP="009A6C80">
            <w:pPr>
              <w:pStyle w:val="TableParagraph"/>
              <w:spacing w:before="54"/>
              <w:ind w:left="101"/>
              <w:rPr>
                <w:b/>
              </w:rPr>
            </w:pPr>
            <w:r>
              <w:rPr>
                <w:b/>
              </w:rPr>
              <w:t>requirements</w:t>
            </w:r>
          </w:p>
        </w:tc>
        <w:tc>
          <w:tcPr>
            <w:tcW w:w="30" w:type="dxa"/>
          </w:tcPr>
          <w:p w:rsidR="006730E3" w:rsidRDefault="006730E3" w:rsidP="00E431C0"/>
        </w:tc>
        <w:tc>
          <w:tcPr>
            <w:tcW w:w="7380" w:type="dxa"/>
            <w:gridSpan w:val="2"/>
            <w:vMerge w:val="restart"/>
          </w:tcPr>
          <w:p w:rsidR="006730E3" w:rsidRDefault="006730E3" w:rsidP="00E431C0">
            <w:pPr>
              <w:pStyle w:val="TableParagraph"/>
              <w:spacing w:before="22"/>
              <w:ind w:left="-39"/>
            </w:pPr>
            <w:r>
              <w:t xml:space="preserve"> The free course of Turkish language is offered during the semester ( 3 hours</w:t>
            </w:r>
          </w:p>
          <w:p w:rsidR="006730E3" w:rsidRDefault="006730E3" w:rsidP="00E431C0">
            <w:pPr>
              <w:pStyle w:val="TableParagraph"/>
              <w:spacing w:before="49"/>
              <w:ind w:left="-39"/>
            </w:pPr>
            <w:r>
              <w:t xml:space="preserve"> per week, 3 ECTS).</w:t>
            </w:r>
          </w:p>
          <w:p w:rsidR="006730E3" w:rsidRDefault="006730E3" w:rsidP="00E431C0">
            <w:pPr>
              <w:pStyle w:val="TableParagraph"/>
              <w:spacing w:before="49"/>
              <w:ind w:left="-39"/>
            </w:pPr>
            <w:r>
              <w:t xml:space="preserve"> The language requirements for the incoming students (in reading, writing and</w:t>
            </w:r>
          </w:p>
          <w:p w:rsidR="006730E3" w:rsidRDefault="006730E3" w:rsidP="00E431C0">
            <w:pPr>
              <w:pStyle w:val="TableParagraph"/>
              <w:spacing w:before="49"/>
              <w:ind w:left="-39"/>
              <w:rPr>
                <w:i/>
              </w:rPr>
            </w:pPr>
            <w:r>
              <w:lastRenderedPageBreak/>
              <w:t xml:space="preserve"> speaking): level B2 on the CEFR scale (</w:t>
            </w:r>
            <w:r>
              <w:rPr>
                <w:i/>
              </w:rPr>
              <w:t>Common European Framework of</w:t>
            </w:r>
          </w:p>
          <w:p w:rsidR="006730E3" w:rsidRDefault="006730E3" w:rsidP="008829AB">
            <w:pPr>
              <w:pStyle w:val="TableParagraph"/>
              <w:spacing w:before="52"/>
              <w:ind w:left="-39"/>
            </w:pPr>
            <w:r>
              <w:rPr>
                <w:i/>
              </w:rPr>
              <w:t xml:space="preserve"> Reference for Languages) </w:t>
            </w:r>
            <w:r>
              <w:t>or equivalent.</w:t>
            </w:r>
          </w:p>
        </w:tc>
      </w:tr>
      <w:tr w:rsidR="006730E3" w:rsidTr="00E431C0">
        <w:trPr>
          <w:trHeight w:hRule="exact" w:val="379"/>
        </w:trPr>
        <w:tc>
          <w:tcPr>
            <w:tcW w:w="2443" w:type="dxa"/>
            <w:vMerge/>
          </w:tcPr>
          <w:p w:rsidR="006730E3" w:rsidRDefault="006730E3" w:rsidP="009A6C80">
            <w:pPr>
              <w:pStyle w:val="TableParagraph"/>
              <w:spacing w:before="54"/>
              <w:ind w:left="101"/>
              <w:rPr>
                <w:b/>
              </w:rPr>
            </w:pPr>
          </w:p>
        </w:tc>
        <w:tc>
          <w:tcPr>
            <w:tcW w:w="30" w:type="dxa"/>
          </w:tcPr>
          <w:p w:rsidR="006730E3" w:rsidRDefault="006730E3" w:rsidP="00E431C0"/>
        </w:tc>
        <w:tc>
          <w:tcPr>
            <w:tcW w:w="7380" w:type="dxa"/>
            <w:gridSpan w:val="2"/>
            <w:vMerge/>
          </w:tcPr>
          <w:p w:rsidR="006730E3" w:rsidRDefault="006730E3" w:rsidP="008829AB">
            <w:pPr>
              <w:pStyle w:val="TableParagraph"/>
              <w:spacing w:before="52"/>
              <w:ind w:left="-39"/>
            </w:pPr>
          </w:p>
        </w:tc>
      </w:tr>
      <w:tr w:rsidR="006730E3" w:rsidTr="00E431C0">
        <w:trPr>
          <w:trHeight w:hRule="exact" w:val="374"/>
        </w:trPr>
        <w:tc>
          <w:tcPr>
            <w:tcW w:w="2443" w:type="dxa"/>
            <w:vMerge/>
          </w:tcPr>
          <w:p w:rsidR="006730E3" w:rsidRDefault="006730E3" w:rsidP="00E431C0">
            <w:pPr>
              <w:pStyle w:val="TableParagraph"/>
              <w:spacing w:before="54"/>
              <w:ind w:left="101"/>
              <w:rPr>
                <w:b/>
              </w:rPr>
            </w:pPr>
          </w:p>
        </w:tc>
        <w:tc>
          <w:tcPr>
            <w:tcW w:w="30" w:type="dxa"/>
          </w:tcPr>
          <w:p w:rsidR="006730E3" w:rsidRDefault="006730E3" w:rsidP="00E431C0"/>
        </w:tc>
        <w:tc>
          <w:tcPr>
            <w:tcW w:w="7380" w:type="dxa"/>
            <w:gridSpan w:val="2"/>
            <w:vMerge/>
          </w:tcPr>
          <w:p w:rsidR="006730E3" w:rsidRDefault="006730E3" w:rsidP="008829AB">
            <w:pPr>
              <w:pStyle w:val="TableParagraph"/>
              <w:spacing w:before="52"/>
              <w:ind w:left="-39"/>
            </w:pPr>
          </w:p>
        </w:tc>
      </w:tr>
      <w:tr w:rsidR="006730E3" w:rsidTr="00E431C0">
        <w:trPr>
          <w:trHeight w:hRule="exact" w:val="378"/>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8829AB">
            <w:pPr>
              <w:pStyle w:val="TableParagraph"/>
              <w:spacing w:before="52"/>
              <w:ind w:left="-39"/>
              <w:rPr>
                <w:i/>
              </w:rPr>
            </w:pPr>
          </w:p>
        </w:tc>
      </w:tr>
      <w:tr w:rsidR="006730E3" w:rsidTr="00E431C0">
        <w:trPr>
          <w:trHeight w:hRule="exact" w:val="380"/>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E431C0">
            <w:pPr>
              <w:pStyle w:val="TableParagraph"/>
              <w:spacing w:before="52"/>
              <w:ind w:left="-39"/>
            </w:pPr>
          </w:p>
        </w:tc>
      </w:tr>
      <w:tr w:rsidR="006730E3" w:rsidTr="00E431C0">
        <w:trPr>
          <w:trHeight w:hRule="exact" w:val="358"/>
        </w:trPr>
        <w:tc>
          <w:tcPr>
            <w:tcW w:w="2443" w:type="dxa"/>
            <w:vMerge/>
          </w:tcPr>
          <w:p w:rsidR="006730E3" w:rsidRDefault="006730E3" w:rsidP="00E431C0"/>
        </w:tc>
        <w:tc>
          <w:tcPr>
            <w:tcW w:w="30" w:type="dxa"/>
          </w:tcPr>
          <w:p w:rsidR="006730E3" w:rsidRDefault="005C2965" w:rsidP="00E431C0">
            <w:pPr>
              <w:pStyle w:val="TableParagraph"/>
              <w:spacing w:before="20"/>
              <w:ind w:left="0" w:right="-17"/>
              <w:jc w:val="right"/>
            </w:pPr>
            <w:hyperlink r:id="rId19">
              <w:r w:rsidR="006730E3">
                <w:rPr>
                  <w:color w:val="800080"/>
                  <w:u w:val="single" w:color="800080"/>
                </w:rPr>
                <w:t xml:space="preserve"> </w:t>
              </w:r>
            </w:hyperlink>
          </w:p>
        </w:tc>
        <w:tc>
          <w:tcPr>
            <w:tcW w:w="7380" w:type="dxa"/>
            <w:gridSpan w:val="2"/>
            <w:vMerge/>
          </w:tcPr>
          <w:p w:rsidR="006730E3" w:rsidRDefault="006730E3" w:rsidP="00E431C0">
            <w:pPr>
              <w:pStyle w:val="TableParagraph"/>
              <w:spacing w:before="20"/>
              <w:ind w:left="16"/>
            </w:pPr>
          </w:p>
        </w:tc>
      </w:tr>
      <w:tr w:rsidR="006730E3" w:rsidTr="00E431C0">
        <w:trPr>
          <w:trHeight w:hRule="exact" w:val="552"/>
        </w:trPr>
        <w:tc>
          <w:tcPr>
            <w:tcW w:w="2443" w:type="dxa"/>
            <w:vMerge w:val="restart"/>
          </w:tcPr>
          <w:p w:rsidR="006730E3" w:rsidRDefault="006730E3" w:rsidP="00E431C0">
            <w:pPr>
              <w:pStyle w:val="TableParagraph"/>
              <w:ind w:left="0"/>
              <w:rPr>
                <w:b/>
              </w:rPr>
            </w:pPr>
          </w:p>
          <w:p w:rsidR="006730E3" w:rsidRDefault="006730E3" w:rsidP="00E431C0">
            <w:pPr>
              <w:pStyle w:val="TableParagraph"/>
              <w:ind w:left="0"/>
              <w:rPr>
                <w:b/>
              </w:rPr>
            </w:pPr>
          </w:p>
          <w:p w:rsidR="006730E3" w:rsidRDefault="006730E3" w:rsidP="00E431C0">
            <w:pPr>
              <w:pStyle w:val="TableParagraph"/>
              <w:spacing w:before="11"/>
              <w:ind w:left="0"/>
              <w:rPr>
                <w:b/>
                <w:sz w:val="29"/>
              </w:rPr>
            </w:pPr>
          </w:p>
          <w:p w:rsidR="006730E3" w:rsidRDefault="006730E3" w:rsidP="00E431C0">
            <w:pPr>
              <w:pStyle w:val="TableParagraph"/>
              <w:ind w:left="101"/>
              <w:rPr>
                <w:b/>
              </w:rPr>
            </w:pPr>
            <w:r>
              <w:rPr>
                <w:b/>
              </w:rPr>
              <w:t>Accommodation</w:t>
            </w:r>
          </w:p>
        </w:tc>
        <w:tc>
          <w:tcPr>
            <w:tcW w:w="30" w:type="dxa"/>
          </w:tcPr>
          <w:p w:rsidR="006730E3" w:rsidRDefault="006730E3" w:rsidP="00E431C0"/>
        </w:tc>
        <w:tc>
          <w:tcPr>
            <w:tcW w:w="7380" w:type="dxa"/>
            <w:gridSpan w:val="2"/>
            <w:vMerge w:val="restart"/>
          </w:tcPr>
          <w:p w:rsidR="006730E3" w:rsidRDefault="006730E3" w:rsidP="00E431C0">
            <w:pPr>
              <w:pStyle w:val="TableParagraph"/>
              <w:spacing w:line="223" w:lineRule="auto"/>
              <w:ind w:left="-39" w:right="761"/>
            </w:pPr>
            <w:r>
              <w:t xml:space="preserve"> </w:t>
            </w:r>
            <w:r w:rsidR="00FB63F4" w:rsidRPr="00F5496C">
              <w:t>The receiving institution will guide incoming mobile participants in finding accommodation</w:t>
            </w:r>
          </w:p>
          <w:p w:rsidR="006730E3" w:rsidRDefault="006730E3" w:rsidP="00E431C0">
            <w:pPr>
              <w:pStyle w:val="TableParagraph"/>
              <w:spacing w:before="49"/>
              <w:ind w:left="-39"/>
            </w:pPr>
            <w:r>
              <w:t xml:space="preserve"> Contact person:</w:t>
            </w:r>
          </w:p>
          <w:p w:rsidR="006730E3" w:rsidRDefault="006730E3" w:rsidP="00E431C0">
            <w:pPr>
              <w:pStyle w:val="TableParagraph"/>
              <w:ind w:left="-1" w:right="350"/>
            </w:pPr>
            <w:proofErr w:type="spellStart"/>
            <w:r>
              <w:t>Spec.Talha</w:t>
            </w:r>
            <w:proofErr w:type="spellEnd"/>
            <w:r>
              <w:t xml:space="preserve"> </w:t>
            </w:r>
            <w:proofErr w:type="spellStart"/>
            <w:r>
              <w:t>Yıldız</w:t>
            </w:r>
            <w:proofErr w:type="spellEnd"/>
          </w:p>
          <w:p w:rsidR="006730E3" w:rsidRDefault="006730E3" w:rsidP="00210A93">
            <w:pPr>
              <w:pStyle w:val="TableParagraph"/>
              <w:spacing w:line="242" w:lineRule="exact"/>
              <w:ind w:left="0"/>
            </w:pPr>
            <w:r>
              <w:t xml:space="preserve">e-mail: </w:t>
            </w:r>
            <w:hyperlink r:id="rId20" w:history="1">
              <w:r w:rsidR="00210A93" w:rsidRPr="00735953">
                <w:rPr>
                  <w:rStyle w:val="Kpr"/>
                </w:rPr>
                <w:t>erasmus@igdir.edu.tr</w:t>
              </w:r>
            </w:hyperlink>
            <w:r w:rsidR="00210A93">
              <w:t xml:space="preserve"> </w:t>
            </w:r>
            <w:r>
              <w:t xml:space="preserve"> </w:t>
            </w:r>
          </w:p>
        </w:tc>
      </w:tr>
      <w:tr w:rsidR="006730E3" w:rsidTr="00E431C0">
        <w:trPr>
          <w:trHeight w:hRule="exact" w:val="377"/>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392591">
            <w:pPr>
              <w:pStyle w:val="TableParagraph"/>
              <w:spacing w:line="241" w:lineRule="exact"/>
              <w:ind w:left="-39"/>
            </w:pPr>
          </w:p>
        </w:tc>
      </w:tr>
      <w:tr w:rsidR="006730E3" w:rsidTr="00E431C0">
        <w:trPr>
          <w:trHeight w:hRule="exact" w:val="317"/>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392591">
            <w:pPr>
              <w:pStyle w:val="TableParagraph"/>
              <w:spacing w:line="241" w:lineRule="exact"/>
              <w:ind w:left="-39"/>
            </w:pPr>
          </w:p>
        </w:tc>
      </w:tr>
      <w:tr w:rsidR="006730E3" w:rsidTr="00E431C0">
        <w:trPr>
          <w:trHeight w:hRule="exact" w:val="253"/>
        </w:trPr>
        <w:tc>
          <w:tcPr>
            <w:tcW w:w="2443" w:type="dxa"/>
            <w:vMerge/>
          </w:tcPr>
          <w:p w:rsidR="006730E3" w:rsidRDefault="006730E3" w:rsidP="00E431C0"/>
        </w:tc>
        <w:tc>
          <w:tcPr>
            <w:tcW w:w="30" w:type="dxa"/>
          </w:tcPr>
          <w:p w:rsidR="006730E3" w:rsidRDefault="006730E3" w:rsidP="00E431C0">
            <w:pPr>
              <w:pStyle w:val="TableParagraph"/>
              <w:spacing w:line="242" w:lineRule="exact"/>
              <w:ind w:left="0" w:right="-23"/>
              <w:jc w:val="right"/>
            </w:pPr>
            <w:r>
              <w:t xml:space="preserve">T   </w:t>
            </w:r>
          </w:p>
        </w:tc>
        <w:tc>
          <w:tcPr>
            <w:tcW w:w="7380" w:type="dxa"/>
            <w:gridSpan w:val="2"/>
            <w:vMerge/>
          </w:tcPr>
          <w:p w:rsidR="006730E3" w:rsidRDefault="006730E3" w:rsidP="00392591">
            <w:pPr>
              <w:pStyle w:val="TableParagraph"/>
              <w:spacing w:line="241" w:lineRule="exact"/>
              <w:ind w:left="-39"/>
            </w:pPr>
          </w:p>
        </w:tc>
      </w:tr>
      <w:tr w:rsidR="006730E3" w:rsidTr="00E431C0">
        <w:trPr>
          <w:trHeight w:hRule="exact" w:val="252"/>
        </w:trPr>
        <w:tc>
          <w:tcPr>
            <w:tcW w:w="2443" w:type="dxa"/>
            <w:vMerge/>
          </w:tcPr>
          <w:p w:rsidR="006730E3" w:rsidRDefault="006730E3" w:rsidP="00E431C0"/>
        </w:tc>
        <w:tc>
          <w:tcPr>
            <w:tcW w:w="30" w:type="dxa"/>
          </w:tcPr>
          <w:p w:rsidR="006730E3" w:rsidRDefault="006730E3" w:rsidP="00E431C0">
            <w:pPr>
              <w:pStyle w:val="TableParagraph"/>
              <w:spacing w:line="241" w:lineRule="exact"/>
              <w:ind w:left="0" w:right="-36"/>
              <w:jc w:val="right"/>
            </w:pPr>
            <w:r>
              <w:t>f</w:t>
            </w:r>
          </w:p>
        </w:tc>
        <w:tc>
          <w:tcPr>
            <w:tcW w:w="7380" w:type="dxa"/>
            <w:gridSpan w:val="2"/>
            <w:vMerge/>
          </w:tcPr>
          <w:p w:rsidR="006730E3" w:rsidRDefault="006730E3" w:rsidP="00392591">
            <w:pPr>
              <w:pStyle w:val="TableParagraph"/>
              <w:spacing w:line="241" w:lineRule="exact"/>
              <w:ind w:left="-39"/>
            </w:pPr>
          </w:p>
        </w:tc>
      </w:tr>
      <w:tr w:rsidR="006730E3" w:rsidTr="00E431C0">
        <w:trPr>
          <w:trHeight w:hRule="exact" w:val="515"/>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E431C0">
            <w:pPr>
              <w:pStyle w:val="TableParagraph"/>
              <w:spacing w:line="241" w:lineRule="exact"/>
              <w:ind w:left="-39"/>
            </w:pPr>
          </w:p>
        </w:tc>
      </w:tr>
      <w:tr w:rsidR="006730E3" w:rsidTr="00E431C0">
        <w:trPr>
          <w:trHeight w:hRule="exact" w:val="319"/>
        </w:trPr>
        <w:tc>
          <w:tcPr>
            <w:tcW w:w="2443" w:type="dxa"/>
            <w:vMerge w:val="restart"/>
          </w:tcPr>
          <w:p w:rsidR="006730E3" w:rsidRDefault="006730E3" w:rsidP="00E431C0">
            <w:pPr>
              <w:pStyle w:val="TableParagraph"/>
              <w:ind w:left="0"/>
              <w:rPr>
                <w:b/>
              </w:rPr>
            </w:pPr>
          </w:p>
          <w:p w:rsidR="006730E3" w:rsidRDefault="006730E3" w:rsidP="00E431C0">
            <w:pPr>
              <w:pStyle w:val="TableParagraph"/>
              <w:ind w:left="0"/>
              <w:rPr>
                <w:b/>
              </w:rPr>
            </w:pPr>
          </w:p>
          <w:p w:rsidR="006730E3" w:rsidRDefault="006730E3" w:rsidP="00E431C0">
            <w:pPr>
              <w:pStyle w:val="TableParagraph"/>
              <w:ind w:left="0"/>
              <w:rPr>
                <w:b/>
              </w:rPr>
            </w:pPr>
          </w:p>
          <w:p w:rsidR="006730E3" w:rsidRDefault="006730E3" w:rsidP="00E431C0">
            <w:pPr>
              <w:pStyle w:val="TableParagraph"/>
              <w:spacing w:before="4"/>
              <w:ind w:left="0"/>
              <w:rPr>
                <w:b/>
                <w:sz w:val="31"/>
              </w:rPr>
            </w:pPr>
          </w:p>
          <w:p w:rsidR="006730E3" w:rsidRDefault="006730E3" w:rsidP="00E431C0">
            <w:pPr>
              <w:pStyle w:val="TableParagraph"/>
              <w:ind w:left="101"/>
              <w:rPr>
                <w:b/>
              </w:rPr>
            </w:pPr>
            <w:r>
              <w:rPr>
                <w:b/>
              </w:rPr>
              <w:t>Food</w:t>
            </w:r>
          </w:p>
        </w:tc>
        <w:tc>
          <w:tcPr>
            <w:tcW w:w="30" w:type="dxa"/>
          </w:tcPr>
          <w:p w:rsidR="006730E3" w:rsidRDefault="006730E3" w:rsidP="00E431C0"/>
        </w:tc>
        <w:tc>
          <w:tcPr>
            <w:tcW w:w="7380" w:type="dxa"/>
            <w:gridSpan w:val="2"/>
            <w:vMerge w:val="restart"/>
          </w:tcPr>
          <w:p w:rsidR="006730E3" w:rsidRDefault="006730E3" w:rsidP="00E431C0">
            <w:pPr>
              <w:pStyle w:val="TableParagraph"/>
              <w:ind w:left="-39" w:right="4"/>
              <w:jc w:val="both"/>
            </w:pPr>
          </w:p>
          <w:p w:rsidR="00F5496C" w:rsidRDefault="00F5496C" w:rsidP="00F5496C">
            <w:pPr>
              <w:tabs>
                <w:tab w:val="left" w:pos="-360"/>
              </w:tabs>
              <w:spacing w:after="120"/>
              <w:jc w:val="both"/>
              <w:rPr>
                <w:lang w:eastAsia="en-GB"/>
              </w:rPr>
            </w:pPr>
            <w:r w:rsidRPr="00F5496C">
              <w:t xml:space="preserve">The receiving institution will guide incoming mobile participants in finding accommodation, </w:t>
            </w:r>
            <w:r w:rsidRPr="00F5496C">
              <w:rPr>
                <w:lang w:eastAsia="en-GB"/>
              </w:rPr>
              <w:t>according to the requirements of the Erasmus Charter for Higher Education.</w:t>
            </w:r>
            <w:r>
              <w:rPr>
                <w:lang w:eastAsia="en-GB"/>
              </w:rPr>
              <w:t xml:space="preserve"> </w:t>
            </w:r>
            <w:r w:rsidRPr="00F5496C">
              <w:rPr>
                <w:lang w:eastAsia="en-GB"/>
              </w:rPr>
              <w:t>Information and assistance can be provided by the following persons and information sources:</w:t>
            </w:r>
          </w:p>
          <w:p w:rsidR="00F5496C" w:rsidRDefault="00F5496C" w:rsidP="00F5496C">
            <w:pPr>
              <w:pStyle w:val="TableParagraph"/>
              <w:spacing w:before="49"/>
              <w:ind w:left="-39"/>
            </w:pPr>
            <w:r>
              <w:t>Contact person:</w:t>
            </w:r>
          </w:p>
          <w:p w:rsidR="00F5496C" w:rsidRDefault="00F5496C" w:rsidP="00F5496C">
            <w:pPr>
              <w:pStyle w:val="TableParagraph"/>
              <w:ind w:left="-1" w:right="350"/>
            </w:pPr>
            <w:proofErr w:type="spellStart"/>
            <w:r>
              <w:t>Spec.Talha</w:t>
            </w:r>
            <w:proofErr w:type="spellEnd"/>
            <w:r>
              <w:t xml:space="preserve"> </w:t>
            </w:r>
            <w:proofErr w:type="spellStart"/>
            <w:r>
              <w:t>Yıldız</w:t>
            </w:r>
            <w:proofErr w:type="spellEnd"/>
          </w:p>
          <w:p w:rsidR="00F5496C" w:rsidRDefault="00F5496C" w:rsidP="00F5496C">
            <w:pPr>
              <w:pStyle w:val="TableParagraph"/>
              <w:spacing w:line="242" w:lineRule="exact"/>
              <w:ind w:left="0"/>
            </w:pPr>
            <w:r>
              <w:t xml:space="preserve">e-mail: </w:t>
            </w:r>
            <w:hyperlink r:id="rId21" w:history="1">
              <w:r w:rsidR="00210A93" w:rsidRPr="00735953">
                <w:rPr>
                  <w:rStyle w:val="Kpr"/>
                </w:rPr>
                <w:t>erasmus@igdir.edu.tr</w:t>
              </w:r>
            </w:hyperlink>
          </w:p>
          <w:p w:rsidR="00F5496C" w:rsidRPr="00F5496C" w:rsidRDefault="00F5496C" w:rsidP="00F5496C">
            <w:pPr>
              <w:tabs>
                <w:tab w:val="left" w:pos="-360"/>
              </w:tabs>
              <w:spacing w:after="240"/>
              <w:jc w:val="both"/>
              <w:rPr>
                <w:b/>
              </w:rPr>
            </w:pPr>
          </w:p>
          <w:p w:rsidR="006730E3" w:rsidRDefault="006730E3" w:rsidP="00871E7E"/>
        </w:tc>
      </w:tr>
      <w:tr w:rsidR="006730E3" w:rsidTr="00E431C0">
        <w:trPr>
          <w:trHeight w:hRule="exact" w:val="316"/>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871E7E"/>
        </w:tc>
      </w:tr>
      <w:tr w:rsidR="006730E3" w:rsidTr="00E431C0">
        <w:trPr>
          <w:trHeight w:hRule="exact" w:val="820"/>
        </w:trPr>
        <w:tc>
          <w:tcPr>
            <w:tcW w:w="2443" w:type="dxa"/>
            <w:vMerge/>
          </w:tcPr>
          <w:p w:rsidR="006730E3" w:rsidRDefault="006730E3" w:rsidP="00E431C0"/>
        </w:tc>
        <w:tc>
          <w:tcPr>
            <w:tcW w:w="30" w:type="dxa"/>
          </w:tcPr>
          <w:p w:rsidR="006730E3" w:rsidRDefault="006730E3" w:rsidP="00E431C0">
            <w:pPr>
              <w:pStyle w:val="TableParagraph"/>
              <w:ind w:left="0"/>
              <w:rPr>
                <w:b/>
              </w:rPr>
            </w:pPr>
          </w:p>
          <w:p w:rsidR="006730E3" w:rsidRDefault="006730E3" w:rsidP="00E431C0">
            <w:pPr>
              <w:pStyle w:val="TableParagraph"/>
              <w:spacing w:before="8"/>
              <w:ind w:left="0"/>
              <w:rPr>
                <w:b/>
                <w:sz w:val="20"/>
              </w:rPr>
            </w:pPr>
          </w:p>
          <w:p w:rsidR="006730E3" w:rsidRDefault="006730E3" w:rsidP="00E431C0">
            <w:pPr>
              <w:pStyle w:val="TableParagraph"/>
              <w:spacing w:before="1"/>
              <w:ind w:left="0" w:right="-36"/>
              <w:jc w:val="right"/>
            </w:pPr>
            <w:r>
              <w:t>r</w:t>
            </w:r>
          </w:p>
        </w:tc>
        <w:tc>
          <w:tcPr>
            <w:tcW w:w="7380" w:type="dxa"/>
            <w:gridSpan w:val="2"/>
            <w:vMerge/>
          </w:tcPr>
          <w:p w:rsidR="006730E3" w:rsidRPr="00024F55" w:rsidRDefault="006730E3" w:rsidP="00E431C0"/>
        </w:tc>
      </w:tr>
      <w:tr w:rsidR="006730E3" w:rsidTr="00E431C0">
        <w:trPr>
          <w:trHeight w:hRule="exact" w:val="316"/>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E431C0">
            <w:pPr>
              <w:pStyle w:val="TableParagraph"/>
              <w:spacing w:before="51"/>
              <w:ind w:left="-39"/>
            </w:pPr>
          </w:p>
        </w:tc>
      </w:tr>
      <w:tr w:rsidR="006730E3" w:rsidTr="00E431C0">
        <w:trPr>
          <w:trHeight w:hRule="exact" w:val="500"/>
        </w:trPr>
        <w:tc>
          <w:tcPr>
            <w:tcW w:w="2443" w:type="dxa"/>
            <w:vMerge/>
          </w:tcPr>
          <w:p w:rsidR="006730E3" w:rsidRDefault="006730E3" w:rsidP="00E431C0"/>
        </w:tc>
        <w:tc>
          <w:tcPr>
            <w:tcW w:w="30" w:type="dxa"/>
          </w:tcPr>
          <w:p w:rsidR="006730E3" w:rsidRDefault="006730E3" w:rsidP="00E431C0"/>
        </w:tc>
        <w:tc>
          <w:tcPr>
            <w:tcW w:w="7380" w:type="dxa"/>
            <w:gridSpan w:val="2"/>
            <w:vMerge/>
          </w:tcPr>
          <w:p w:rsidR="006730E3" w:rsidRDefault="006730E3" w:rsidP="00E431C0">
            <w:pPr>
              <w:pStyle w:val="TableParagraph"/>
              <w:spacing w:line="241" w:lineRule="exact"/>
              <w:ind w:left="-39"/>
              <w:rPr>
                <w:i/>
              </w:rPr>
            </w:pPr>
          </w:p>
        </w:tc>
      </w:tr>
      <w:tr w:rsidR="00453B10" w:rsidTr="00E431C0">
        <w:trPr>
          <w:trHeight w:hRule="exact" w:val="365"/>
        </w:trPr>
        <w:tc>
          <w:tcPr>
            <w:tcW w:w="9853" w:type="dxa"/>
            <w:gridSpan w:val="4"/>
            <w:shd w:val="clear" w:color="auto" w:fill="1F487C"/>
          </w:tcPr>
          <w:p w:rsidR="00453B10" w:rsidRDefault="00C5379A" w:rsidP="00E431C0">
            <w:pPr>
              <w:pStyle w:val="TableParagraph"/>
              <w:spacing w:before="25"/>
              <w:ind w:left="101"/>
              <w:rPr>
                <w:b/>
                <w:sz w:val="28"/>
              </w:rPr>
            </w:pPr>
            <w:r>
              <w:rPr>
                <w:b/>
                <w:color w:val="FFFFFF"/>
                <w:sz w:val="28"/>
              </w:rPr>
              <w:t>ACADEMIC CALENDAR AND DEADLINES</w:t>
            </w:r>
          </w:p>
        </w:tc>
      </w:tr>
      <w:tr w:rsidR="00453B10" w:rsidTr="00E431C0">
        <w:trPr>
          <w:trHeight w:hRule="exact" w:val="210"/>
        </w:trPr>
        <w:tc>
          <w:tcPr>
            <w:tcW w:w="9853" w:type="dxa"/>
            <w:gridSpan w:val="4"/>
            <w:shd w:val="clear" w:color="auto" w:fill="1F487C"/>
          </w:tcPr>
          <w:p w:rsidR="00453B10" w:rsidRDefault="00453B10" w:rsidP="00E431C0"/>
        </w:tc>
      </w:tr>
      <w:tr w:rsidR="00453B10" w:rsidTr="00E431C0">
        <w:trPr>
          <w:trHeight w:hRule="exact" w:val="578"/>
        </w:trPr>
        <w:tc>
          <w:tcPr>
            <w:tcW w:w="2812" w:type="dxa"/>
            <w:gridSpan w:val="3"/>
          </w:tcPr>
          <w:p w:rsidR="00453B10" w:rsidRDefault="00C5379A" w:rsidP="00E431C0">
            <w:pPr>
              <w:pStyle w:val="TableParagraph"/>
              <w:spacing w:before="78"/>
              <w:ind w:left="101"/>
              <w:rPr>
                <w:b/>
              </w:rPr>
            </w:pPr>
            <w:r>
              <w:rPr>
                <w:b/>
              </w:rPr>
              <w:t>Winter semester</w:t>
            </w:r>
          </w:p>
        </w:tc>
        <w:tc>
          <w:tcPr>
            <w:tcW w:w="7041" w:type="dxa"/>
          </w:tcPr>
          <w:p w:rsidR="00453B10" w:rsidRDefault="00D305F0" w:rsidP="00E431C0">
            <w:pPr>
              <w:pStyle w:val="TableParagraph"/>
              <w:spacing w:before="78"/>
            </w:pPr>
            <w:r>
              <w:t>beginning of September</w:t>
            </w:r>
            <w:r w:rsidR="00C5379A">
              <w:t xml:space="preserve"> – end of January</w:t>
            </w:r>
          </w:p>
        </w:tc>
      </w:tr>
      <w:tr w:rsidR="003A0F2A" w:rsidTr="00E431C0">
        <w:trPr>
          <w:trHeight w:hRule="exact" w:val="727"/>
        </w:trPr>
        <w:tc>
          <w:tcPr>
            <w:tcW w:w="2812" w:type="dxa"/>
            <w:gridSpan w:val="3"/>
          </w:tcPr>
          <w:p w:rsidR="003A0F2A" w:rsidRDefault="00210A93" w:rsidP="00E431C0">
            <w:r>
              <w:rPr>
                <w:sz w:val="24"/>
              </w:rPr>
              <w:t>January 2023</w:t>
            </w:r>
          </w:p>
        </w:tc>
        <w:tc>
          <w:tcPr>
            <w:tcW w:w="7041" w:type="dxa"/>
          </w:tcPr>
          <w:p w:rsidR="003A0F2A" w:rsidRDefault="003A0F2A" w:rsidP="00E431C0">
            <w:pPr>
              <w:pStyle w:val="TableParagraph"/>
              <w:ind w:left="0"/>
              <w:rPr>
                <w:b/>
                <w:sz w:val="24"/>
              </w:rPr>
            </w:pPr>
          </w:p>
          <w:p w:rsidR="003A0F2A" w:rsidRDefault="003A0F2A" w:rsidP="00E431C0">
            <w:pPr>
              <w:pStyle w:val="TableParagraph"/>
              <w:spacing w:before="152"/>
              <w:ind w:left="0" w:right="96"/>
              <w:jc w:val="right"/>
              <w:rPr>
                <w:sz w:val="24"/>
              </w:rPr>
            </w:pPr>
            <w:bookmarkStart w:id="0" w:name="_GoBack"/>
            <w:bookmarkEnd w:id="0"/>
          </w:p>
        </w:tc>
      </w:tr>
    </w:tbl>
    <w:p w:rsidR="00453B10" w:rsidRDefault="00453B10">
      <w:pPr>
        <w:sectPr w:rsidR="00453B10">
          <w:pgSz w:w="11900" w:h="16850"/>
          <w:pgMar w:top="1300" w:right="880" w:bottom="280" w:left="920" w:header="708" w:footer="708" w:gutter="0"/>
          <w:cols w:space="708"/>
        </w:sectPr>
      </w:pPr>
    </w:p>
    <w:tbl>
      <w:tblPr>
        <w:tblStyle w:val="TableNormal1"/>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7041"/>
      </w:tblGrid>
      <w:tr w:rsidR="00453B10" w:rsidTr="003A0F2A">
        <w:trPr>
          <w:trHeight w:hRule="exact" w:val="598"/>
        </w:trPr>
        <w:tc>
          <w:tcPr>
            <w:tcW w:w="2835"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102"/>
              <w:ind w:left="134"/>
              <w:rPr>
                <w:b/>
              </w:rPr>
            </w:pPr>
            <w:r>
              <w:rPr>
                <w:b/>
              </w:rPr>
              <w:lastRenderedPageBreak/>
              <w:t>Winter exam term</w:t>
            </w:r>
          </w:p>
        </w:tc>
        <w:tc>
          <w:tcPr>
            <w:tcW w:w="7041"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97"/>
            </w:pPr>
            <w:r>
              <w:t>end of January – end of February</w:t>
            </w:r>
          </w:p>
        </w:tc>
      </w:tr>
      <w:tr w:rsidR="00453B10" w:rsidTr="003A0F2A">
        <w:trPr>
          <w:trHeight w:hRule="exact" w:val="576"/>
        </w:trPr>
        <w:tc>
          <w:tcPr>
            <w:tcW w:w="2835"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80"/>
              <w:ind w:left="134"/>
              <w:rPr>
                <w:b/>
              </w:rPr>
            </w:pPr>
            <w:r>
              <w:rPr>
                <w:b/>
              </w:rPr>
              <w:t>Summer semester</w:t>
            </w:r>
          </w:p>
        </w:tc>
        <w:tc>
          <w:tcPr>
            <w:tcW w:w="7041"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75"/>
            </w:pPr>
            <w:r>
              <w:t>end of February – beginning of June</w:t>
            </w:r>
          </w:p>
        </w:tc>
      </w:tr>
      <w:tr w:rsidR="00453B10" w:rsidTr="003A0F2A">
        <w:trPr>
          <w:trHeight w:hRule="exact" w:val="578"/>
        </w:trPr>
        <w:tc>
          <w:tcPr>
            <w:tcW w:w="2835"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80"/>
              <w:ind w:left="134"/>
              <w:rPr>
                <w:b/>
              </w:rPr>
            </w:pPr>
            <w:r>
              <w:rPr>
                <w:b/>
              </w:rPr>
              <w:t>Summer exam term</w:t>
            </w:r>
          </w:p>
        </w:tc>
        <w:tc>
          <w:tcPr>
            <w:tcW w:w="7041"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75"/>
            </w:pPr>
            <w:r>
              <w:t>mid-June – mid-July</w:t>
            </w:r>
          </w:p>
        </w:tc>
      </w:tr>
      <w:tr w:rsidR="00453B10" w:rsidTr="003A0F2A">
        <w:trPr>
          <w:trHeight w:hRule="exact" w:val="310"/>
        </w:trPr>
        <w:tc>
          <w:tcPr>
            <w:tcW w:w="2835" w:type="dxa"/>
            <w:vMerge w:val="restart"/>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176"/>
              <w:ind w:left="134"/>
              <w:rPr>
                <w:b/>
              </w:rPr>
            </w:pPr>
            <w:r>
              <w:rPr>
                <w:b/>
              </w:rPr>
              <w:t>Nomination deadlines</w:t>
            </w:r>
          </w:p>
        </w:tc>
        <w:tc>
          <w:tcPr>
            <w:tcW w:w="7041" w:type="dxa"/>
            <w:tcBorders>
              <w:top w:val="single" w:sz="4" w:space="0" w:color="auto"/>
              <w:left w:val="single" w:sz="4" w:space="0" w:color="auto"/>
              <w:bottom w:val="single" w:sz="4" w:space="0" w:color="auto"/>
              <w:right w:val="single" w:sz="4" w:space="0" w:color="auto"/>
            </w:tcBorders>
          </w:tcPr>
          <w:p w:rsidR="00453B10" w:rsidRDefault="00C5379A" w:rsidP="00D305F0">
            <w:pPr>
              <w:pStyle w:val="TableParagraph"/>
              <w:spacing w:line="259" w:lineRule="exact"/>
            </w:pPr>
            <w:r>
              <w:rPr>
                <w:b/>
              </w:rPr>
              <w:t>15</w:t>
            </w:r>
            <w:proofErr w:type="spellStart"/>
            <w:r>
              <w:rPr>
                <w:b/>
                <w:position w:val="12"/>
                <w:sz w:val="18"/>
              </w:rPr>
              <w:t>th</w:t>
            </w:r>
            <w:proofErr w:type="spellEnd"/>
            <w:r>
              <w:rPr>
                <w:b/>
                <w:position w:val="12"/>
                <w:sz w:val="18"/>
              </w:rPr>
              <w:t xml:space="preserve"> </w:t>
            </w:r>
            <w:r w:rsidR="006C5AE3">
              <w:rPr>
                <w:b/>
              </w:rPr>
              <w:t>May</w:t>
            </w:r>
            <w:r>
              <w:rPr>
                <w:b/>
              </w:rPr>
              <w:t xml:space="preserve"> </w:t>
            </w:r>
            <w:r>
              <w:t>for Winter semester</w:t>
            </w:r>
          </w:p>
        </w:tc>
      </w:tr>
      <w:tr w:rsidR="00453B10" w:rsidTr="003A0F2A">
        <w:trPr>
          <w:trHeight w:hRule="exact" w:val="203"/>
        </w:trPr>
        <w:tc>
          <w:tcPr>
            <w:tcW w:w="2835" w:type="dxa"/>
            <w:vMerge/>
            <w:tcBorders>
              <w:top w:val="single" w:sz="4" w:space="0" w:color="auto"/>
              <w:left w:val="single" w:sz="4" w:space="0" w:color="auto"/>
              <w:bottom w:val="single" w:sz="4" w:space="0" w:color="auto"/>
              <w:right w:val="single" w:sz="4" w:space="0" w:color="auto"/>
            </w:tcBorders>
          </w:tcPr>
          <w:p w:rsidR="00453B10" w:rsidRDefault="00453B10"/>
        </w:tc>
        <w:tc>
          <w:tcPr>
            <w:tcW w:w="7041" w:type="dxa"/>
            <w:vMerge w:val="restart"/>
            <w:tcBorders>
              <w:top w:val="single" w:sz="4" w:space="0" w:color="auto"/>
              <w:left w:val="single" w:sz="4" w:space="0" w:color="auto"/>
              <w:bottom w:val="single" w:sz="4" w:space="0" w:color="auto"/>
              <w:right w:val="single" w:sz="4" w:space="0" w:color="auto"/>
            </w:tcBorders>
          </w:tcPr>
          <w:p w:rsidR="00453B10" w:rsidRDefault="00C5379A" w:rsidP="00D305F0">
            <w:pPr>
              <w:pStyle w:val="TableParagraph"/>
              <w:spacing w:before="23"/>
            </w:pPr>
            <w:r>
              <w:rPr>
                <w:b/>
              </w:rPr>
              <w:t>15</w:t>
            </w:r>
            <w:proofErr w:type="spellStart"/>
            <w:r>
              <w:rPr>
                <w:b/>
                <w:position w:val="12"/>
                <w:sz w:val="18"/>
              </w:rPr>
              <w:t>th</w:t>
            </w:r>
            <w:proofErr w:type="spellEnd"/>
            <w:r>
              <w:rPr>
                <w:b/>
                <w:position w:val="12"/>
                <w:sz w:val="18"/>
              </w:rPr>
              <w:t xml:space="preserve"> </w:t>
            </w:r>
            <w:r w:rsidR="00D305F0">
              <w:rPr>
                <w:b/>
              </w:rPr>
              <w:t>October</w:t>
            </w:r>
            <w:r>
              <w:rPr>
                <w:b/>
              </w:rPr>
              <w:t xml:space="preserve"> </w:t>
            </w:r>
            <w:r>
              <w:t>for Summer semester</w:t>
            </w:r>
          </w:p>
        </w:tc>
      </w:tr>
      <w:tr w:rsidR="00453B10" w:rsidTr="003A0F2A">
        <w:trPr>
          <w:trHeight w:hRule="exact" w:val="205"/>
        </w:trPr>
        <w:tc>
          <w:tcPr>
            <w:tcW w:w="2835" w:type="dxa"/>
            <w:vMerge w:val="restart"/>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51"/>
              <w:ind w:left="134"/>
              <w:rPr>
                <w:b/>
              </w:rPr>
            </w:pPr>
            <w:r>
              <w:rPr>
                <w:b/>
              </w:rPr>
              <w:t>(for partner institutions)</w:t>
            </w:r>
          </w:p>
        </w:tc>
        <w:tc>
          <w:tcPr>
            <w:tcW w:w="7041" w:type="dxa"/>
            <w:vMerge/>
            <w:tcBorders>
              <w:top w:val="single" w:sz="4" w:space="0" w:color="auto"/>
              <w:left w:val="single" w:sz="4" w:space="0" w:color="auto"/>
              <w:bottom w:val="single" w:sz="4" w:space="0" w:color="auto"/>
              <w:right w:val="single" w:sz="4" w:space="0" w:color="auto"/>
            </w:tcBorders>
          </w:tcPr>
          <w:p w:rsidR="00453B10" w:rsidRDefault="00453B10"/>
        </w:tc>
      </w:tr>
      <w:tr w:rsidR="00453B10" w:rsidTr="003A0F2A">
        <w:trPr>
          <w:trHeight w:hRule="exact" w:val="428"/>
        </w:trPr>
        <w:tc>
          <w:tcPr>
            <w:tcW w:w="2835" w:type="dxa"/>
            <w:vMerge/>
            <w:tcBorders>
              <w:top w:val="single" w:sz="4" w:space="0" w:color="auto"/>
              <w:left w:val="single" w:sz="4" w:space="0" w:color="auto"/>
              <w:bottom w:val="single" w:sz="4" w:space="0" w:color="auto"/>
              <w:right w:val="single" w:sz="4" w:space="0" w:color="auto"/>
            </w:tcBorders>
          </w:tcPr>
          <w:p w:rsidR="00453B10" w:rsidRDefault="00453B10"/>
        </w:tc>
        <w:tc>
          <w:tcPr>
            <w:tcW w:w="7041"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26"/>
            </w:pPr>
            <w:r>
              <w:t xml:space="preserve">E-mail for nominations: </w:t>
            </w:r>
            <w:r w:rsidR="00D305F0" w:rsidRPr="00D305F0">
              <w:rPr>
                <w:color w:val="0000FF"/>
                <w:u w:val="single" w:color="0000FF"/>
              </w:rPr>
              <w:t>erasmus@igdir.edu.</w:t>
            </w:r>
            <w:r w:rsidR="00D305F0">
              <w:rPr>
                <w:color w:val="0000FF"/>
                <w:u w:val="single" w:color="0000FF"/>
              </w:rPr>
              <w:t>t</w:t>
            </w:r>
            <w:r>
              <w:rPr>
                <w:color w:val="0000FF"/>
                <w:u w:val="single" w:color="0000FF"/>
              </w:rPr>
              <w:t>r</w:t>
            </w:r>
          </w:p>
        </w:tc>
      </w:tr>
      <w:tr w:rsidR="00453B10" w:rsidTr="003A0F2A">
        <w:trPr>
          <w:trHeight w:hRule="exact" w:val="314"/>
        </w:trPr>
        <w:tc>
          <w:tcPr>
            <w:tcW w:w="2835"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10"/>
              <w:ind w:left="134"/>
              <w:rPr>
                <w:b/>
              </w:rPr>
            </w:pPr>
            <w:r>
              <w:rPr>
                <w:b/>
              </w:rPr>
              <w:t>Application deadlines</w:t>
            </w:r>
          </w:p>
        </w:tc>
        <w:tc>
          <w:tcPr>
            <w:tcW w:w="7041"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line="259" w:lineRule="exact"/>
            </w:pPr>
            <w:r>
              <w:rPr>
                <w:b/>
              </w:rPr>
              <w:t>15</w:t>
            </w:r>
            <w:proofErr w:type="spellStart"/>
            <w:r>
              <w:rPr>
                <w:b/>
                <w:position w:val="12"/>
                <w:sz w:val="18"/>
              </w:rPr>
              <w:t>th</w:t>
            </w:r>
            <w:proofErr w:type="spellEnd"/>
            <w:r>
              <w:rPr>
                <w:b/>
                <w:position w:val="12"/>
                <w:sz w:val="18"/>
              </w:rPr>
              <w:t xml:space="preserve"> </w:t>
            </w:r>
            <w:r w:rsidR="006C5AE3">
              <w:rPr>
                <w:b/>
              </w:rPr>
              <w:t>June</w:t>
            </w:r>
            <w:r w:rsidR="00D305F0">
              <w:t xml:space="preserve"> </w:t>
            </w:r>
            <w:r>
              <w:t>for Winter semester</w:t>
            </w:r>
          </w:p>
        </w:tc>
      </w:tr>
      <w:tr w:rsidR="00453B10" w:rsidTr="003A0F2A">
        <w:trPr>
          <w:trHeight w:hRule="exact" w:val="454"/>
        </w:trPr>
        <w:tc>
          <w:tcPr>
            <w:tcW w:w="2835"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117"/>
              <w:ind w:left="134"/>
              <w:rPr>
                <w:b/>
              </w:rPr>
            </w:pPr>
            <w:r>
              <w:rPr>
                <w:b/>
              </w:rPr>
              <w:t>(for Erasmus students)</w:t>
            </w:r>
          </w:p>
        </w:tc>
        <w:tc>
          <w:tcPr>
            <w:tcW w:w="7041"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22"/>
            </w:pPr>
            <w:r>
              <w:rPr>
                <w:b/>
              </w:rPr>
              <w:t>15</w:t>
            </w:r>
            <w:proofErr w:type="spellStart"/>
            <w:r>
              <w:rPr>
                <w:b/>
                <w:position w:val="12"/>
                <w:sz w:val="18"/>
              </w:rPr>
              <w:t>th</w:t>
            </w:r>
            <w:proofErr w:type="spellEnd"/>
            <w:r>
              <w:rPr>
                <w:b/>
                <w:position w:val="12"/>
                <w:sz w:val="18"/>
              </w:rPr>
              <w:t xml:space="preserve"> </w:t>
            </w:r>
            <w:r>
              <w:rPr>
                <w:b/>
              </w:rPr>
              <w:t xml:space="preserve">November </w:t>
            </w:r>
            <w:r>
              <w:t>for Summer semester</w:t>
            </w:r>
          </w:p>
        </w:tc>
      </w:tr>
      <w:tr w:rsidR="00453B10" w:rsidTr="003A0F2A">
        <w:trPr>
          <w:trHeight w:hRule="exact" w:val="325"/>
        </w:trPr>
        <w:tc>
          <w:tcPr>
            <w:tcW w:w="2835"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line="242" w:lineRule="exact"/>
              <w:ind w:left="134"/>
              <w:rPr>
                <w:b/>
              </w:rPr>
            </w:pPr>
            <w:r>
              <w:rPr>
                <w:b/>
              </w:rPr>
              <w:t>Welcome days for</w:t>
            </w:r>
          </w:p>
        </w:tc>
        <w:tc>
          <w:tcPr>
            <w:tcW w:w="7041" w:type="dxa"/>
            <w:tcBorders>
              <w:top w:val="single" w:sz="4" w:space="0" w:color="auto"/>
              <w:left w:val="single" w:sz="4" w:space="0" w:color="auto"/>
              <w:bottom w:val="single" w:sz="4" w:space="0" w:color="auto"/>
              <w:right w:val="single" w:sz="4" w:space="0" w:color="auto"/>
            </w:tcBorders>
          </w:tcPr>
          <w:p w:rsidR="00453B10" w:rsidRDefault="00D305F0">
            <w:pPr>
              <w:pStyle w:val="TableParagraph"/>
              <w:spacing w:line="244" w:lineRule="exact"/>
            </w:pPr>
            <w:r>
              <w:t>beginning of Novem</w:t>
            </w:r>
            <w:r w:rsidR="00C5379A">
              <w:t>ber for Winter semester</w:t>
            </w:r>
          </w:p>
        </w:tc>
      </w:tr>
      <w:tr w:rsidR="00453B10" w:rsidTr="003A0F2A">
        <w:trPr>
          <w:trHeight w:hRule="exact" w:val="445"/>
        </w:trPr>
        <w:tc>
          <w:tcPr>
            <w:tcW w:w="2835" w:type="dxa"/>
            <w:tcBorders>
              <w:top w:val="single" w:sz="4" w:space="0" w:color="auto"/>
              <w:left w:val="single" w:sz="4" w:space="0" w:color="auto"/>
              <w:bottom w:val="single" w:sz="4" w:space="0" w:color="auto"/>
              <w:right w:val="single" w:sz="4" w:space="0" w:color="auto"/>
            </w:tcBorders>
          </w:tcPr>
          <w:p w:rsidR="00453B10" w:rsidRDefault="00C5379A">
            <w:pPr>
              <w:pStyle w:val="TableParagraph"/>
              <w:spacing w:before="52"/>
              <w:ind w:left="134"/>
              <w:rPr>
                <w:b/>
              </w:rPr>
            </w:pPr>
            <w:r>
              <w:rPr>
                <w:b/>
              </w:rPr>
              <w:t>incoming students</w:t>
            </w:r>
          </w:p>
        </w:tc>
        <w:tc>
          <w:tcPr>
            <w:tcW w:w="7041" w:type="dxa"/>
            <w:tcBorders>
              <w:top w:val="single" w:sz="4" w:space="0" w:color="auto"/>
              <w:left w:val="single" w:sz="4" w:space="0" w:color="auto"/>
              <w:bottom w:val="single" w:sz="4" w:space="0" w:color="auto"/>
              <w:right w:val="single" w:sz="4" w:space="0" w:color="auto"/>
            </w:tcBorders>
          </w:tcPr>
          <w:p w:rsidR="00453B10" w:rsidRDefault="00D305F0">
            <w:pPr>
              <w:pStyle w:val="TableParagraph"/>
              <w:spacing w:before="48"/>
            </w:pPr>
            <w:r>
              <w:t>beginning of May</w:t>
            </w:r>
            <w:r w:rsidR="00C5379A">
              <w:t xml:space="preserve"> for Summer semester</w:t>
            </w:r>
          </w:p>
        </w:tc>
      </w:tr>
      <w:tr w:rsidR="00453B10" w:rsidTr="003A0F2A">
        <w:trPr>
          <w:trHeight w:hRule="exact" w:val="320"/>
        </w:trPr>
        <w:tc>
          <w:tcPr>
            <w:tcW w:w="2835" w:type="dxa"/>
            <w:vMerge w:val="restart"/>
            <w:tcBorders>
              <w:top w:val="single" w:sz="4" w:space="0" w:color="auto"/>
              <w:left w:val="single" w:sz="4" w:space="0" w:color="auto"/>
              <w:bottom w:val="single" w:sz="4" w:space="0" w:color="auto"/>
              <w:right w:val="single" w:sz="4" w:space="0" w:color="auto"/>
            </w:tcBorders>
          </w:tcPr>
          <w:p w:rsidR="00453B10" w:rsidRDefault="00453B10">
            <w:pPr>
              <w:pStyle w:val="TableParagraph"/>
              <w:spacing w:before="9"/>
              <w:ind w:left="0"/>
              <w:rPr>
                <w:b/>
                <w:sz w:val="31"/>
              </w:rPr>
            </w:pPr>
          </w:p>
          <w:p w:rsidR="00453B10" w:rsidRDefault="00C5379A">
            <w:pPr>
              <w:pStyle w:val="TableParagraph"/>
              <w:ind w:left="175"/>
              <w:rPr>
                <w:b/>
              </w:rPr>
            </w:pPr>
            <w:r>
              <w:rPr>
                <w:b/>
              </w:rPr>
              <w:t>Vacations</w:t>
            </w:r>
          </w:p>
        </w:tc>
        <w:tc>
          <w:tcPr>
            <w:tcW w:w="7041" w:type="dxa"/>
            <w:tcBorders>
              <w:top w:val="single" w:sz="4" w:space="0" w:color="auto"/>
              <w:left w:val="single" w:sz="4" w:space="0" w:color="auto"/>
              <w:bottom w:val="single" w:sz="4" w:space="0" w:color="auto"/>
              <w:right w:val="single" w:sz="4" w:space="0" w:color="auto"/>
            </w:tcBorders>
          </w:tcPr>
          <w:p w:rsidR="00453B10" w:rsidRDefault="00453B10">
            <w:pPr>
              <w:pStyle w:val="TableParagraph"/>
              <w:spacing w:line="237" w:lineRule="exact"/>
            </w:pPr>
          </w:p>
        </w:tc>
      </w:tr>
      <w:tr w:rsidR="00453B10" w:rsidTr="003A0F2A">
        <w:trPr>
          <w:trHeight w:hRule="exact" w:val="1767"/>
        </w:trPr>
        <w:tc>
          <w:tcPr>
            <w:tcW w:w="2835" w:type="dxa"/>
            <w:vMerge/>
            <w:tcBorders>
              <w:top w:val="single" w:sz="4" w:space="0" w:color="auto"/>
              <w:left w:val="single" w:sz="4" w:space="0" w:color="auto"/>
              <w:bottom w:val="single" w:sz="4" w:space="0" w:color="auto"/>
              <w:right w:val="single" w:sz="4" w:space="0" w:color="auto"/>
            </w:tcBorders>
          </w:tcPr>
          <w:p w:rsidR="00453B10" w:rsidRDefault="00453B10"/>
        </w:tc>
        <w:tc>
          <w:tcPr>
            <w:tcW w:w="7041" w:type="dxa"/>
            <w:tcBorders>
              <w:top w:val="single" w:sz="4" w:space="0" w:color="auto"/>
              <w:left w:val="single" w:sz="4" w:space="0" w:color="auto"/>
              <w:bottom w:val="nil"/>
              <w:right w:val="nil"/>
            </w:tcBorders>
          </w:tcPr>
          <w:p w:rsidR="00CB608B" w:rsidRDefault="00CB608B" w:rsidP="00CB608B">
            <w:pPr>
              <w:spacing w:line="240" w:lineRule="atLeast"/>
              <w:rPr>
                <w:color w:val="000000" w:themeColor="text1"/>
                <w:lang w:eastAsia="tr-TR"/>
              </w:rPr>
            </w:pPr>
            <w:r>
              <w:rPr>
                <w:b/>
                <w:bCs/>
                <w:color w:val="000000" w:themeColor="text1"/>
                <w:lang w:eastAsia="tr-TR"/>
              </w:rPr>
              <w:t xml:space="preserve">Jan 1  </w:t>
            </w:r>
            <w:r>
              <w:rPr>
                <w:b/>
                <w:bCs/>
                <w:color w:val="000000" w:themeColor="text1"/>
                <w:lang w:eastAsia="tr-TR"/>
              </w:rPr>
              <w:tab/>
              <w:t xml:space="preserve">     </w:t>
            </w:r>
            <w:hyperlink r:id="rId22" w:history="1">
              <w:r>
                <w:rPr>
                  <w:rStyle w:val="Kpr"/>
                  <w:color w:val="000000" w:themeColor="text1"/>
                  <w:lang w:eastAsia="tr-TR"/>
                </w:rPr>
                <w:t>New Year's Day</w:t>
              </w:r>
            </w:hyperlink>
          </w:p>
          <w:p w:rsidR="00CB608B" w:rsidRDefault="00CB608B" w:rsidP="00CB608B">
            <w:pPr>
              <w:spacing w:line="240" w:lineRule="atLeast"/>
              <w:rPr>
                <w:color w:val="000000" w:themeColor="text1"/>
                <w:lang w:eastAsia="tr-TR"/>
              </w:rPr>
            </w:pPr>
            <w:r>
              <w:rPr>
                <w:b/>
                <w:bCs/>
                <w:color w:val="000000" w:themeColor="text1"/>
                <w:lang w:eastAsia="tr-TR"/>
              </w:rPr>
              <w:t xml:space="preserve">May 1 </w:t>
            </w:r>
            <w:r>
              <w:rPr>
                <w:b/>
                <w:bCs/>
                <w:color w:val="000000" w:themeColor="text1"/>
                <w:lang w:eastAsia="tr-TR"/>
              </w:rPr>
              <w:tab/>
              <w:t xml:space="preserve">     </w:t>
            </w:r>
            <w:hyperlink r:id="rId23" w:history="1">
              <w:r>
                <w:rPr>
                  <w:rStyle w:val="Kpr"/>
                  <w:color w:val="000000" w:themeColor="text1"/>
                  <w:lang w:eastAsia="tr-TR"/>
                </w:rPr>
                <w:t>Labor and Solidarity Day</w:t>
              </w:r>
            </w:hyperlink>
          </w:p>
          <w:p w:rsidR="00CB608B" w:rsidRDefault="00CB608B" w:rsidP="00CB608B">
            <w:pPr>
              <w:spacing w:line="240" w:lineRule="atLeast"/>
              <w:rPr>
                <w:color w:val="000000" w:themeColor="text1"/>
                <w:lang w:eastAsia="tr-TR"/>
              </w:rPr>
            </w:pPr>
            <w:r>
              <w:rPr>
                <w:b/>
                <w:bCs/>
                <w:color w:val="000000" w:themeColor="text1"/>
                <w:lang w:eastAsia="tr-TR"/>
              </w:rPr>
              <w:t xml:space="preserve">May 19     </w:t>
            </w:r>
            <w:hyperlink r:id="rId24" w:history="1">
              <w:r>
                <w:rPr>
                  <w:rStyle w:val="Kpr"/>
                  <w:color w:val="000000" w:themeColor="text1"/>
                  <w:lang w:eastAsia="tr-TR"/>
                </w:rPr>
                <w:t>Commemoration of Atatürk, Youth and Sports Day</w:t>
              </w:r>
            </w:hyperlink>
          </w:p>
          <w:p w:rsidR="00CB608B" w:rsidRDefault="00CB608B" w:rsidP="00CB608B">
            <w:pPr>
              <w:spacing w:line="240" w:lineRule="atLeast"/>
              <w:rPr>
                <w:color w:val="000000" w:themeColor="text1"/>
                <w:lang w:eastAsia="tr-TR"/>
              </w:rPr>
            </w:pPr>
            <w:r>
              <w:rPr>
                <w:b/>
                <w:bCs/>
                <w:color w:val="000000" w:themeColor="text1"/>
                <w:lang w:eastAsia="tr-TR"/>
              </w:rPr>
              <w:t xml:space="preserve">May 24-26 </w:t>
            </w:r>
            <w:hyperlink r:id="rId25" w:history="1">
              <w:r>
                <w:rPr>
                  <w:rStyle w:val="Kpr"/>
                  <w:color w:val="000000" w:themeColor="text1"/>
                  <w:lang w:eastAsia="tr-TR"/>
                </w:rPr>
                <w:t>Ramadan Feast</w:t>
              </w:r>
            </w:hyperlink>
          </w:p>
          <w:p w:rsidR="00CB608B" w:rsidRDefault="00CB608B" w:rsidP="00CB608B">
            <w:pPr>
              <w:spacing w:line="240" w:lineRule="atLeast"/>
              <w:rPr>
                <w:color w:val="000000" w:themeColor="text1"/>
              </w:rPr>
            </w:pPr>
            <w:r>
              <w:rPr>
                <w:b/>
                <w:bCs/>
                <w:color w:val="000000" w:themeColor="text1"/>
                <w:lang w:eastAsia="tr-TR"/>
              </w:rPr>
              <w:t xml:space="preserve">August 1-4 </w:t>
            </w:r>
            <w:hyperlink r:id="rId26" w:history="1">
              <w:r>
                <w:rPr>
                  <w:rStyle w:val="Kpr"/>
                  <w:color w:val="000000" w:themeColor="text1"/>
                  <w:lang w:eastAsia="tr-TR"/>
                </w:rPr>
                <w:t>Sacrifice Feast</w:t>
              </w:r>
            </w:hyperlink>
          </w:p>
          <w:p w:rsidR="00453B10" w:rsidRDefault="00CB608B" w:rsidP="00CB608B">
            <w:pPr>
              <w:pStyle w:val="TableParagraph"/>
              <w:spacing w:line="240" w:lineRule="atLeast"/>
              <w:ind w:left="0"/>
            </w:pPr>
            <w:r>
              <w:t xml:space="preserve">                  Summer holidays</w:t>
            </w:r>
          </w:p>
        </w:tc>
      </w:tr>
      <w:tr w:rsidR="00453B10" w:rsidTr="003A0F2A">
        <w:trPr>
          <w:trHeight w:hRule="exact" w:val="90"/>
        </w:trPr>
        <w:tc>
          <w:tcPr>
            <w:tcW w:w="2835" w:type="dxa"/>
            <w:vMerge/>
            <w:tcBorders>
              <w:top w:val="single" w:sz="4" w:space="0" w:color="auto"/>
              <w:left w:val="single" w:sz="4" w:space="0" w:color="auto"/>
              <w:bottom w:val="single" w:sz="4" w:space="0" w:color="auto"/>
              <w:right w:val="single" w:sz="4" w:space="0" w:color="auto"/>
            </w:tcBorders>
          </w:tcPr>
          <w:p w:rsidR="00453B10" w:rsidRDefault="00453B10"/>
        </w:tc>
        <w:tc>
          <w:tcPr>
            <w:tcW w:w="7041" w:type="dxa"/>
            <w:tcBorders>
              <w:top w:val="nil"/>
              <w:left w:val="single" w:sz="4" w:space="0" w:color="auto"/>
              <w:right w:val="nil"/>
            </w:tcBorders>
          </w:tcPr>
          <w:p w:rsidR="00587F83" w:rsidRDefault="00587F83">
            <w:pPr>
              <w:pStyle w:val="TableParagraph"/>
              <w:spacing w:before="49"/>
            </w:pPr>
          </w:p>
          <w:p w:rsidR="00587F83" w:rsidRDefault="00587F83">
            <w:pPr>
              <w:pStyle w:val="TableParagraph"/>
              <w:spacing w:before="49"/>
            </w:pPr>
          </w:p>
          <w:p w:rsidR="00453B10" w:rsidRDefault="00453B10">
            <w:pPr>
              <w:pStyle w:val="TableParagraph"/>
              <w:spacing w:before="49"/>
            </w:pPr>
          </w:p>
        </w:tc>
      </w:tr>
    </w:tbl>
    <w:p w:rsidR="00453B10" w:rsidRDefault="00024F55" w:rsidP="00024F55">
      <w:pPr>
        <w:pStyle w:val="Balk1"/>
        <w:spacing w:before="41"/>
        <w:ind w:left="0"/>
      </w:pPr>
      <w:r>
        <w:t xml:space="preserve">  </w:t>
      </w:r>
      <w:r w:rsidR="00C5379A">
        <w:rPr>
          <w:color w:val="FFFFFF"/>
        </w:rPr>
        <w:t>GRADING SYSTEM AND TRANSCRIPT OF RECORDS</w:t>
      </w:r>
    </w:p>
    <w:p w:rsidR="00453B10" w:rsidRDefault="00453B10">
      <w:pPr>
        <w:pStyle w:val="GvdeMetni"/>
        <w:spacing w:before="4"/>
        <w:rPr>
          <w:b/>
        </w:rPr>
      </w:pPr>
    </w:p>
    <w:p w:rsidR="00453B10" w:rsidRDefault="00C5379A">
      <w:pPr>
        <w:pStyle w:val="GvdeMetni"/>
        <w:spacing w:before="1" w:after="23" w:line="336" w:lineRule="auto"/>
        <w:ind w:left="240" w:right="240"/>
        <w:jc w:val="both"/>
      </w:pPr>
      <w:r>
        <w:t>The Transcript of Records in English for the incoming students is issued by the IRO at the students’ departure and it includes an explanation of the institutional grading system with respect to the ECTS grading system.</w:t>
      </w:r>
    </w:p>
    <w:p w:rsidR="00024F55" w:rsidRDefault="00024F55" w:rsidP="00475091">
      <w:pPr>
        <w:pStyle w:val="ListeParagraf"/>
        <w:keepNext/>
        <w:keepLines/>
        <w:tabs>
          <w:tab w:val="left" w:pos="-360"/>
        </w:tabs>
        <w:spacing w:after="120" w:line="259" w:lineRule="auto"/>
        <w:ind w:left="360"/>
        <w:contextualSpacing/>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024F55" w:rsidRPr="00E46AF7" w:rsidRDefault="00024F55" w:rsidP="00024F55">
      <w:pPr>
        <w:pStyle w:val="ListeParagraf"/>
        <w:keepNext/>
        <w:keepLines/>
        <w:tabs>
          <w:tab w:val="left" w:pos="-360"/>
        </w:tabs>
        <w:spacing w:after="120"/>
        <w:ind w:left="785"/>
        <w:jc w:val="both"/>
        <w:rPr>
          <w:rFonts w:ascii="Verdana" w:hAnsi="Verdana"/>
          <w:b/>
          <w:color w:val="002060"/>
          <w:sz w:val="20"/>
          <w:szCs w:val="20"/>
          <w:u w:val="single"/>
          <w:lang w:eastAsia="en-GB"/>
        </w:rPr>
      </w:pPr>
    </w:p>
    <w:p w:rsidR="00024F55" w:rsidRPr="00702411" w:rsidRDefault="00024F55" w:rsidP="00024F55">
      <w:pPr>
        <w:pStyle w:val="AklamaMetni"/>
        <w:ind w:left="709"/>
        <w:rPr>
          <w:rFonts w:ascii="Verdana" w:hAnsi="Verdana"/>
          <w:b/>
        </w:rPr>
      </w:pPr>
      <w:r w:rsidRPr="00702411">
        <w:rPr>
          <w:rFonts w:ascii="Verdana" w:hAnsi="Verdana"/>
          <w:b/>
        </w:rPr>
        <w:t>TR IGDIR01</w:t>
      </w:r>
    </w:p>
    <w:tbl>
      <w:tblPr>
        <w:tblW w:w="9781"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64"/>
        <w:gridCol w:w="3028"/>
        <w:gridCol w:w="3889"/>
      </w:tblGrid>
      <w:tr w:rsidR="00024F55" w:rsidRPr="001236E9" w:rsidTr="00475091">
        <w:tc>
          <w:tcPr>
            <w:tcW w:w="2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5</w:t>
            </w:r>
          </w:p>
        </w:tc>
        <w:tc>
          <w:tcPr>
            <w:tcW w:w="30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Excellent</w:t>
            </w:r>
          </w:p>
        </w:tc>
        <w:tc>
          <w:tcPr>
            <w:tcW w:w="38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AA</w:t>
            </w:r>
          </w:p>
        </w:tc>
      </w:tr>
      <w:tr w:rsidR="00024F55" w:rsidRPr="001236E9" w:rsidTr="00475091">
        <w:tc>
          <w:tcPr>
            <w:tcW w:w="2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4</w:t>
            </w:r>
          </w:p>
        </w:tc>
        <w:tc>
          <w:tcPr>
            <w:tcW w:w="30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Good</w:t>
            </w:r>
          </w:p>
        </w:tc>
        <w:tc>
          <w:tcPr>
            <w:tcW w:w="38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BB</w:t>
            </w:r>
          </w:p>
        </w:tc>
      </w:tr>
      <w:tr w:rsidR="00024F55" w:rsidRPr="001236E9" w:rsidTr="00475091">
        <w:tc>
          <w:tcPr>
            <w:tcW w:w="2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3</w:t>
            </w:r>
          </w:p>
        </w:tc>
        <w:tc>
          <w:tcPr>
            <w:tcW w:w="30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Satisfactory</w:t>
            </w:r>
          </w:p>
        </w:tc>
        <w:tc>
          <w:tcPr>
            <w:tcW w:w="38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CC</w:t>
            </w:r>
          </w:p>
        </w:tc>
      </w:tr>
      <w:tr w:rsidR="00024F55" w:rsidRPr="001236E9" w:rsidTr="00475091">
        <w:tc>
          <w:tcPr>
            <w:tcW w:w="2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2</w:t>
            </w:r>
          </w:p>
        </w:tc>
        <w:tc>
          <w:tcPr>
            <w:tcW w:w="30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Passed</w:t>
            </w:r>
          </w:p>
        </w:tc>
        <w:tc>
          <w:tcPr>
            <w:tcW w:w="38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DD</w:t>
            </w:r>
          </w:p>
        </w:tc>
      </w:tr>
      <w:tr w:rsidR="00024F55" w:rsidRPr="001236E9" w:rsidTr="00475091">
        <w:tc>
          <w:tcPr>
            <w:tcW w:w="2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1</w:t>
            </w:r>
          </w:p>
        </w:tc>
        <w:tc>
          <w:tcPr>
            <w:tcW w:w="30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Failed</w:t>
            </w:r>
          </w:p>
        </w:tc>
        <w:tc>
          <w:tcPr>
            <w:tcW w:w="38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24F55" w:rsidRPr="001236E9" w:rsidRDefault="00024F55" w:rsidP="00087B4A">
            <w:pPr>
              <w:spacing w:after="135"/>
              <w:rPr>
                <w:rFonts w:ascii="Verdana" w:hAnsi="Verdana"/>
                <w:color w:val="000000"/>
                <w:sz w:val="18"/>
                <w:szCs w:val="18"/>
                <w:lang w:val="tr-TR" w:eastAsia="tr-TR"/>
              </w:rPr>
            </w:pPr>
            <w:r w:rsidRPr="001236E9">
              <w:rPr>
                <w:rFonts w:ascii="Verdana" w:hAnsi="Verdana"/>
                <w:color w:val="000000"/>
                <w:sz w:val="18"/>
                <w:szCs w:val="18"/>
                <w:lang w:val="tr-TR" w:eastAsia="tr-TR"/>
              </w:rPr>
              <w:t>FF</w:t>
            </w:r>
          </w:p>
        </w:tc>
      </w:tr>
    </w:tbl>
    <w:p w:rsidR="00024F55" w:rsidRDefault="00024F55">
      <w:pPr>
        <w:pStyle w:val="GvdeMetni"/>
        <w:spacing w:before="1" w:after="23" w:line="336" w:lineRule="auto"/>
        <w:ind w:left="240" w:right="240"/>
        <w:jc w:val="both"/>
      </w:pPr>
    </w:p>
    <w:p w:rsidR="00453B10" w:rsidRDefault="00453B10">
      <w:pPr>
        <w:pStyle w:val="GvdeMetni"/>
        <w:rPr>
          <w:sz w:val="20"/>
        </w:rPr>
      </w:pPr>
    </w:p>
    <w:p w:rsidR="00453B10" w:rsidRDefault="00453B10">
      <w:pPr>
        <w:pStyle w:val="GvdeMetni"/>
        <w:spacing w:before="11"/>
        <w:rPr>
          <w:sz w:val="17"/>
        </w:rPr>
      </w:pPr>
    </w:p>
    <w:p w:rsidR="00453B10" w:rsidRDefault="00453B10">
      <w:pPr>
        <w:pStyle w:val="Balk2"/>
        <w:spacing w:before="69"/>
        <w:jc w:val="right"/>
      </w:pPr>
    </w:p>
    <w:p w:rsidR="00453B10" w:rsidRDefault="00453B10">
      <w:pPr>
        <w:ind w:left="240" w:right="281"/>
        <w:rPr>
          <w:sz w:val="24"/>
        </w:rPr>
      </w:pPr>
    </w:p>
    <w:sectPr w:rsidR="00453B10">
      <w:pgSz w:w="11900" w:h="16850"/>
      <w:pgMar w:top="1280" w:right="88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782"/>
    <w:multiLevelType w:val="hybridMultilevel"/>
    <w:tmpl w:val="ED9E7882"/>
    <w:lvl w:ilvl="0" w:tplc="AF02637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453B10"/>
    <w:rsid w:val="00024097"/>
    <w:rsid w:val="00024F55"/>
    <w:rsid w:val="0008577D"/>
    <w:rsid w:val="000C4E84"/>
    <w:rsid w:val="000E5CAA"/>
    <w:rsid w:val="00210A93"/>
    <w:rsid w:val="00252141"/>
    <w:rsid w:val="00295A15"/>
    <w:rsid w:val="002D42E6"/>
    <w:rsid w:val="002E1B78"/>
    <w:rsid w:val="00325BCD"/>
    <w:rsid w:val="003A0F2A"/>
    <w:rsid w:val="00453B10"/>
    <w:rsid w:val="00475091"/>
    <w:rsid w:val="00546067"/>
    <w:rsid w:val="00587F83"/>
    <w:rsid w:val="005C2965"/>
    <w:rsid w:val="00653443"/>
    <w:rsid w:val="006730E3"/>
    <w:rsid w:val="006C5AE3"/>
    <w:rsid w:val="008B55F8"/>
    <w:rsid w:val="008D658D"/>
    <w:rsid w:val="009A6EE3"/>
    <w:rsid w:val="009B507F"/>
    <w:rsid w:val="00B533D8"/>
    <w:rsid w:val="00C5379A"/>
    <w:rsid w:val="00CB608B"/>
    <w:rsid w:val="00D305F0"/>
    <w:rsid w:val="00E431C0"/>
    <w:rsid w:val="00F5496C"/>
    <w:rsid w:val="00FB6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03C"/>
  <w15:docId w15:val="{49DB0876-FDD2-4D6E-8A11-D160B794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29"/>
      <w:ind w:left="240" w:right="281"/>
      <w:outlineLvl w:val="0"/>
    </w:pPr>
    <w:rPr>
      <w:b/>
      <w:bCs/>
      <w:sz w:val="28"/>
      <w:szCs w:val="28"/>
    </w:rPr>
  </w:style>
  <w:style w:type="paragraph" w:styleId="Balk2">
    <w:name w:val="heading 2"/>
    <w:basedOn w:val="Normal"/>
    <w:uiPriority w:val="1"/>
    <w:qFormat/>
    <w:pPr>
      <w:ind w:right="234"/>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99"/>
    <w:qFormat/>
  </w:style>
  <w:style w:type="paragraph" w:customStyle="1" w:styleId="TableParagraph">
    <w:name w:val="Table Paragraph"/>
    <w:basedOn w:val="Normal"/>
    <w:uiPriority w:val="1"/>
    <w:qFormat/>
    <w:pPr>
      <w:ind w:left="91"/>
    </w:pPr>
  </w:style>
  <w:style w:type="character" w:styleId="Kpr">
    <w:name w:val="Hyperlink"/>
    <w:basedOn w:val="VarsaylanParagrafYazTipi"/>
    <w:uiPriority w:val="99"/>
    <w:unhideWhenUsed/>
    <w:rsid w:val="000C4E84"/>
    <w:rPr>
      <w:color w:val="0000FF" w:themeColor="hyperlink"/>
      <w:u w:val="single"/>
    </w:rPr>
  </w:style>
  <w:style w:type="character" w:customStyle="1" w:styleId="ms-font-s">
    <w:name w:val="ms-font-s"/>
    <w:basedOn w:val="VarsaylanParagrafYazTipi"/>
    <w:rsid w:val="00024097"/>
  </w:style>
  <w:style w:type="paragraph" w:styleId="AklamaMetni">
    <w:name w:val="annotation text"/>
    <w:basedOn w:val="Normal"/>
    <w:link w:val="AklamaMetniChar"/>
    <w:unhideWhenUsed/>
    <w:rsid w:val="00024F55"/>
    <w:pPr>
      <w:widowControl/>
      <w:spacing w:after="160"/>
    </w:pPr>
    <w:rPr>
      <w:rFonts w:ascii="Calibri" w:eastAsia="SimSun" w:hAnsi="Calibri" w:cs="Arial"/>
      <w:sz w:val="20"/>
      <w:szCs w:val="20"/>
      <w:lang w:eastAsia="ja-JP"/>
    </w:rPr>
  </w:style>
  <w:style w:type="character" w:customStyle="1" w:styleId="AklamaMetniChar">
    <w:name w:val="Açıklama Metni Char"/>
    <w:basedOn w:val="VarsaylanParagrafYazTipi"/>
    <w:link w:val="AklamaMetni"/>
    <w:rsid w:val="00024F55"/>
    <w:rPr>
      <w:rFonts w:ascii="Calibri" w:eastAsia="SimSun" w:hAnsi="Calibri"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09191">
      <w:bodyDiv w:val="1"/>
      <w:marLeft w:val="0"/>
      <w:marRight w:val="0"/>
      <w:marTop w:val="0"/>
      <w:marBottom w:val="0"/>
      <w:divBdr>
        <w:top w:val="none" w:sz="0" w:space="0" w:color="auto"/>
        <w:left w:val="none" w:sz="0" w:space="0" w:color="auto"/>
        <w:bottom w:val="none" w:sz="0" w:space="0" w:color="auto"/>
        <w:right w:val="none" w:sz="0" w:space="0" w:color="auto"/>
      </w:divBdr>
    </w:div>
    <w:div w:id="2076580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dir.edu.tr/" TargetMode="External"/><Relationship Id="rId13" Type="http://schemas.openxmlformats.org/officeDocument/2006/relationships/hyperlink" Target="https://erasmus.igdir.edu.tr/d%C4%B1%C5%9F-ili%C5%9Fkiler-koordinat%C3%B6rl%C3%BC%C4%9F%C3%BC-erasmus-de%C4%9Fi%C5%9Fim-program%C4%B1-hakk%C4%B1m%C4%B1zda-koordinat%C3%B6rler" TargetMode="External"/><Relationship Id="rId18" Type="http://schemas.openxmlformats.org/officeDocument/2006/relationships/hyperlink" Target="http://www.unizd.hr/InternationalRelations/Studentmobility/CourseCatalogue/tabid/5381/language/en-US/Default.aspx" TargetMode="External"/><Relationship Id="rId26" Type="http://schemas.openxmlformats.org/officeDocument/2006/relationships/hyperlink" Target="https://www.timeanddate.com/holidays/turkey/sacrifice-feast" TargetMode="External"/><Relationship Id="rId3" Type="http://schemas.openxmlformats.org/officeDocument/2006/relationships/styles" Target="styles.xml"/><Relationship Id="rId21" Type="http://schemas.openxmlformats.org/officeDocument/2006/relationships/hyperlink" Target="mailto:erasmus@igdir.edu.tr" TargetMode="External"/><Relationship Id="rId7" Type="http://schemas.openxmlformats.org/officeDocument/2006/relationships/image" Target="media/image2.png"/><Relationship Id="rId12" Type="http://schemas.openxmlformats.org/officeDocument/2006/relationships/hyperlink" Target="mailto:hacer.pinar@igdir.edu.tr" TargetMode="External"/><Relationship Id="rId17" Type="http://schemas.openxmlformats.org/officeDocument/2006/relationships/hyperlink" Target="http://www.unizd.hr/InternationalRelations/Studentmobility/AdmissionProcedure/tabid/5378/language/en-US/Default.aspx" TargetMode="External"/><Relationship Id="rId25" Type="http://schemas.openxmlformats.org/officeDocument/2006/relationships/hyperlink" Target="https://www.timeanddate.com/holidays/turkey/ramadan-feast" TargetMode="External"/><Relationship Id="rId2" Type="http://schemas.openxmlformats.org/officeDocument/2006/relationships/numbering" Target="numbering.xml"/><Relationship Id="rId16" Type="http://schemas.openxmlformats.org/officeDocument/2006/relationships/hyperlink" Target="http://www.igdir.edu.tr/external-relations-application-procedure-for-studying" TargetMode="External"/><Relationship Id="rId20" Type="http://schemas.openxmlformats.org/officeDocument/2006/relationships/hyperlink" Target="mailto:erasmus@igdir.edu.t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alha.yildiz@igdir.edu.tr" TargetMode="External"/><Relationship Id="rId24" Type="http://schemas.openxmlformats.org/officeDocument/2006/relationships/hyperlink" Target="https://www.timeanddate.com/holidays/turkey/ataturk-youth-sport-day" TargetMode="External"/><Relationship Id="rId5" Type="http://schemas.openxmlformats.org/officeDocument/2006/relationships/webSettings" Target="webSettings.xml"/><Relationship Id="rId15" Type="http://schemas.openxmlformats.org/officeDocument/2006/relationships/hyperlink" Target="http://www.unizd.hr/InternationalRelations/Studentmobility/AdmissionProcedure/tabid/5378/language/en-US/Default.aspx" TargetMode="External"/><Relationship Id="rId23" Type="http://schemas.openxmlformats.org/officeDocument/2006/relationships/hyperlink" Target="https://www.timeanddate.com/holidays/turkey/labor-and-solidarity-day" TargetMode="External"/><Relationship Id="rId28" Type="http://schemas.openxmlformats.org/officeDocument/2006/relationships/theme" Target="theme/theme1.xml"/><Relationship Id="rId10" Type="http://schemas.openxmlformats.org/officeDocument/2006/relationships/hyperlink" Target="mailto:seda.turk@igdir.edu.tr" TargetMode="External"/><Relationship Id="rId19" Type="http://schemas.openxmlformats.org/officeDocument/2006/relationships/hyperlink" Target="http://www.unizd.hr/InternationalRelations/Studentmobility/LanguageRequirements/tabid/5380/language/en-US/Default.aspx" TargetMode="External"/><Relationship Id="rId4" Type="http://schemas.openxmlformats.org/officeDocument/2006/relationships/settings" Target="settings.xml"/><Relationship Id="rId9" Type="http://schemas.openxmlformats.org/officeDocument/2006/relationships/hyperlink" Target="https://erasmus.igdir.edu.tr/external-relations-erasmus" TargetMode="External"/><Relationship Id="rId14" Type="http://schemas.openxmlformats.org/officeDocument/2006/relationships/image" Target="media/image3.png"/><Relationship Id="rId22" Type="http://schemas.openxmlformats.org/officeDocument/2006/relationships/hyperlink" Target="https://www.timeanddate.com/holidays/turkey/new-year-da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BA3C-FCE1-495A-8638-7D7DD888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843</Words>
  <Characters>4807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GRADING SYSTEM AND TRANSCRIPT OF RECORDS</vt:lpstr>
      <vt:lpstr>    3</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rburmeta@unizd.hr</dc:creator>
  <cp:lastModifiedBy>Windows Kullanıcısı</cp:lastModifiedBy>
  <cp:revision>23</cp:revision>
  <dcterms:created xsi:type="dcterms:W3CDTF">2017-05-04T12:49:00Z</dcterms:created>
  <dcterms:modified xsi:type="dcterms:W3CDTF">2022-10-29T12:04:00Z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2010</vt:lpwstr>
  </property>
  <property fmtid="{D5CDD505-2E9C-101B-9397-08002B2CF9AE}" pid="4" name="LastSaved">
    <vt:filetime>2017-05-04T00:00:00Z</vt:filetime>
  </property>
</Properties>
</file>