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A2B2C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EA2B2C" w:rsidRPr="00FF1B0F" w:rsidRDefault="008F2D2E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BİTKİ KORUMA</w:t>
            </w:r>
            <w:r w:rsidR="00EA2B2C">
              <w:rPr>
                <w:b/>
                <w:sz w:val="23"/>
                <w:szCs w:val="23"/>
              </w:rPr>
              <w:t xml:space="preserve"> ANABİLİM DALI</w:t>
            </w:r>
            <w:r w:rsidR="00EA2B2C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EA2B2C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A2B2C" w:rsidRPr="00F824B2" w:rsidRDefault="00EA2B2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A2B2C" w:rsidRPr="00F824B2" w:rsidRDefault="00EA2B2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056110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Temel Bakteriyoloji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056110" w:rsidRDefault="008F2D2E" w:rsidP="007351F5">
            <w:pPr>
              <w:rPr>
                <w:sz w:val="23"/>
                <w:szCs w:val="23"/>
              </w:rPr>
            </w:pPr>
            <w:r w:rsidRPr="00056110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Mesude</w:t>
            </w:r>
            <w:r w:rsidRPr="00056110">
              <w:rPr>
                <w:sz w:val="23"/>
                <w:szCs w:val="23"/>
              </w:rPr>
              <w:t xml:space="preserve"> Figen DÖNMEZ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056110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Bitki Hastalıkları ile Biyolojik Mücadele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056110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056110">
              <w:rPr>
                <w:sz w:val="23"/>
                <w:szCs w:val="23"/>
              </w:rPr>
              <w:t xml:space="preserve">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Mesude </w:t>
            </w:r>
            <w:r w:rsidRPr="00056110">
              <w:rPr>
                <w:sz w:val="23"/>
                <w:szCs w:val="23"/>
              </w:rPr>
              <w:t>Figen DÖNMEZ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Zararlılarla Biyolojik Savaşın Temel İlkeleri</w:t>
            </w:r>
            <w:r w:rsidRPr="00CE4C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 w:rsidRPr="00CE4CAA">
              <w:rPr>
                <w:sz w:val="23"/>
                <w:szCs w:val="23"/>
              </w:rPr>
              <w:t>Doç. Dr. Celalettin GÖZÜAÇIK</w:t>
            </w:r>
          </w:p>
        </w:tc>
      </w:tr>
      <w:tr w:rsidR="008F2D2E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İleri Böcek Sistematiği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 w:rsidRPr="00CE4CAA">
              <w:rPr>
                <w:sz w:val="23"/>
                <w:szCs w:val="23"/>
              </w:rPr>
              <w:t>Doç. Dr. Celalettin GÖZÜAÇIK</w:t>
            </w:r>
          </w:p>
        </w:tc>
      </w:tr>
      <w:tr w:rsidR="008F2D2E" w:rsidRPr="00C74F1E" w:rsidTr="00451F84">
        <w:trPr>
          <w:trHeight w:val="316"/>
        </w:trPr>
        <w:tc>
          <w:tcPr>
            <w:tcW w:w="4503" w:type="dxa"/>
            <w:shd w:val="clear" w:color="auto" w:fill="auto"/>
            <w:vAlign w:val="bottom"/>
          </w:tcPr>
          <w:p w:rsidR="008F2D2E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Zararlı Yönetimi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Doç. Dr. Celalettin GÖZÜAÇIK</w:t>
            </w:r>
          </w:p>
        </w:tc>
      </w:tr>
      <w:tr w:rsidR="008F2D2E" w:rsidRPr="00C74F1E" w:rsidTr="00451F84">
        <w:trPr>
          <w:trHeight w:val="420"/>
        </w:trPr>
        <w:tc>
          <w:tcPr>
            <w:tcW w:w="4503" w:type="dxa"/>
            <w:shd w:val="clear" w:color="auto" w:fill="auto"/>
            <w:vAlign w:val="bottom"/>
          </w:tcPr>
          <w:p w:rsidR="008F2D2E" w:rsidRPr="00964A28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Mikoloji Laboratuvar Yöntemleri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964A28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64A28">
              <w:rPr>
                <w:sz w:val="23"/>
                <w:szCs w:val="23"/>
              </w:rPr>
              <w:t>Doç. Dr. Tuba GENÇ KESİMCİ</w:t>
            </w:r>
          </w:p>
        </w:tc>
      </w:tr>
      <w:tr w:rsidR="008F2D2E" w:rsidRPr="00C74F1E" w:rsidTr="00451F84">
        <w:trPr>
          <w:trHeight w:val="425"/>
        </w:trPr>
        <w:tc>
          <w:tcPr>
            <w:tcW w:w="4503" w:type="dxa"/>
            <w:shd w:val="clear" w:color="auto" w:fill="auto"/>
            <w:vAlign w:val="bottom"/>
          </w:tcPr>
          <w:p w:rsidR="008F2D2E" w:rsidRPr="00492E5F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Tarla Bitkilerinde Yabancı Ot Mücadelesi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492E5F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492E5F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492E5F">
              <w:rPr>
                <w:sz w:val="23"/>
                <w:szCs w:val="23"/>
              </w:rPr>
              <w:t>Ramazan GÜRBÜZ</w:t>
            </w:r>
          </w:p>
        </w:tc>
      </w:tr>
      <w:tr w:rsidR="008F2D2E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8F2D2E" w:rsidRPr="00492E5F" w:rsidRDefault="008F2D2E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Herbisitler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492E5F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492E5F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492E5F">
              <w:rPr>
                <w:sz w:val="23"/>
                <w:szCs w:val="23"/>
              </w:rPr>
              <w:t>Ramazan GÜRBÜZ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0A"/>
    <w:rsid w:val="00451F84"/>
    <w:rsid w:val="004B78D4"/>
    <w:rsid w:val="0089740A"/>
    <w:rsid w:val="008F2D2E"/>
    <w:rsid w:val="00E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E710-F903-4D14-8F99-086DEDE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4</cp:revision>
  <dcterms:created xsi:type="dcterms:W3CDTF">2019-07-20T14:08:00Z</dcterms:created>
  <dcterms:modified xsi:type="dcterms:W3CDTF">2019-07-24T10:51:00Z</dcterms:modified>
</cp:coreProperties>
</file>